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DDACA" w14:textId="77777777" w:rsidR="00C9517E" w:rsidRPr="00495B2A" w:rsidRDefault="00C9517E" w:rsidP="009022B7">
      <w:pPr>
        <w:pStyle w:val="Heading1"/>
      </w:pPr>
    </w:p>
    <w:p w14:paraId="326F454F" w14:textId="77777777" w:rsidR="00C9517E" w:rsidRPr="00495B2A" w:rsidRDefault="00C9517E" w:rsidP="009022B7">
      <w:pPr>
        <w:pStyle w:val="Heading1"/>
      </w:pPr>
    </w:p>
    <w:p w14:paraId="71C2BDF0" w14:textId="77777777" w:rsidR="00C9517E" w:rsidRPr="00495B2A" w:rsidRDefault="00C9517E" w:rsidP="009022B7">
      <w:pPr>
        <w:pStyle w:val="Heading1"/>
      </w:pPr>
    </w:p>
    <w:p w14:paraId="5B63899F" w14:textId="77777777" w:rsidR="00C9517E" w:rsidRPr="00495B2A" w:rsidRDefault="00C9517E" w:rsidP="009022B7">
      <w:pPr>
        <w:pStyle w:val="Heading1"/>
      </w:pPr>
    </w:p>
    <w:p w14:paraId="5508AD3E" w14:textId="418B2F66" w:rsidR="00731C6E" w:rsidRPr="00495B2A" w:rsidRDefault="00832BA2" w:rsidP="00832BA2">
      <w:pPr>
        <w:spacing w:before="100" w:after="100" w:line="276" w:lineRule="auto"/>
        <w:ind w:left="360"/>
        <w:jc w:val="center"/>
        <w:rPr>
          <w:bCs/>
          <w:color w:val="800000"/>
          <w:sz w:val="38"/>
          <w:szCs w:val="38"/>
          <w:lang w:val="hr-HR"/>
        </w:rPr>
      </w:pPr>
      <w:r w:rsidRPr="00495B2A">
        <w:rPr>
          <w:b/>
          <w:color w:val="800000"/>
          <w:sz w:val="38"/>
          <w:szCs w:val="38"/>
          <w:lang w:val="hr-HR"/>
        </w:rPr>
        <w:t xml:space="preserve">Program za razvoj i integraciju ključnih kompetencija u obrazovni sistem Crne Gore 2021 </w:t>
      </w:r>
      <w:r w:rsidR="000874A0" w:rsidRPr="00495B2A">
        <w:rPr>
          <w:b/>
          <w:color w:val="800000"/>
          <w:sz w:val="38"/>
          <w:szCs w:val="38"/>
          <w:lang w:val="hr-HR"/>
        </w:rPr>
        <w:t>–</w:t>
      </w:r>
      <w:r w:rsidRPr="00495B2A">
        <w:rPr>
          <w:b/>
          <w:color w:val="800000"/>
          <w:sz w:val="38"/>
          <w:szCs w:val="38"/>
          <w:lang w:val="hr-HR"/>
        </w:rPr>
        <w:t xml:space="preserve"> 2023</w:t>
      </w:r>
      <w:r w:rsidR="000874A0" w:rsidRPr="00495B2A">
        <w:rPr>
          <w:bCs/>
          <w:color w:val="800000"/>
          <w:sz w:val="38"/>
          <w:szCs w:val="38"/>
          <w:lang w:val="hr-HR"/>
        </w:rPr>
        <w:t xml:space="preserve"> </w:t>
      </w:r>
      <w:r w:rsidR="006F7479" w:rsidRPr="00495B2A">
        <w:rPr>
          <w:bCs/>
          <w:color w:val="800000"/>
          <w:sz w:val="38"/>
          <w:szCs w:val="38"/>
          <w:lang w:val="hr-HR"/>
        </w:rPr>
        <w:t xml:space="preserve"> </w:t>
      </w:r>
    </w:p>
    <w:p w14:paraId="40B2028E" w14:textId="77777777" w:rsidR="00832BA2" w:rsidRPr="00495B2A" w:rsidRDefault="00832BA2" w:rsidP="00832BA2">
      <w:pPr>
        <w:spacing w:before="100" w:after="100" w:line="276" w:lineRule="auto"/>
        <w:ind w:left="360"/>
        <w:rPr>
          <w:bCs/>
          <w:color w:val="800000"/>
          <w:sz w:val="38"/>
          <w:szCs w:val="38"/>
          <w:lang w:val="hr-HR"/>
        </w:rPr>
      </w:pPr>
    </w:p>
    <w:p w14:paraId="13DC744D" w14:textId="77777777" w:rsidR="00C02C7D" w:rsidRPr="00495B2A" w:rsidRDefault="00C02C7D" w:rsidP="009022B7">
      <w:pPr>
        <w:spacing w:before="100" w:after="100" w:line="276" w:lineRule="auto"/>
        <w:ind w:left="360"/>
        <w:jc w:val="center"/>
        <w:rPr>
          <w:b/>
          <w:color w:val="800000"/>
          <w:sz w:val="38"/>
          <w:szCs w:val="38"/>
          <w:lang w:val="hr-HR"/>
        </w:rPr>
      </w:pPr>
    </w:p>
    <w:p w14:paraId="2B47515A" w14:textId="1D09A0E3" w:rsidR="00A0224C" w:rsidRPr="00495B2A" w:rsidRDefault="00A0224C" w:rsidP="009022B7">
      <w:pPr>
        <w:spacing w:before="100" w:after="100" w:line="276" w:lineRule="auto"/>
        <w:jc w:val="both"/>
        <w:rPr>
          <w:rFonts w:ascii="Calibri" w:hAnsi="Calibri"/>
          <w:sz w:val="20"/>
          <w:szCs w:val="20"/>
          <w:lang w:val="hr-HR"/>
        </w:rPr>
      </w:pPr>
    </w:p>
    <w:p w14:paraId="65A0C79C" w14:textId="77777777" w:rsidR="00A0224C" w:rsidRPr="00495B2A" w:rsidRDefault="00A0224C" w:rsidP="009022B7">
      <w:pPr>
        <w:spacing w:line="276" w:lineRule="auto"/>
        <w:rPr>
          <w:rFonts w:ascii="Calibri" w:hAnsi="Calibri"/>
          <w:sz w:val="20"/>
          <w:szCs w:val="20"/>
          <w:lang w:val="hr-HR"/>
        </w:rPr>
        <w:sectPr w:rsidR="00A0224C" w:rsidRPr="00495B2A" w:rsidSect="00EE64B0">
          <w:headerReference w:type="even" r:id="rId8"/>
          <w:headerReference w:type="default" r:id="rId9"/>
          <w:footerReference w:type="even" r:id="rId10"/>
          <w:footerReference w:type="default" r:id="rId11"/>
          <w:footerReference w:type="first" r:id="rId12"/>
          <w:type w:val="continuous"/>
          <w:pgSz w:w="11910" w:h="16840"/>
          <w:pgMar w:top="2835" w:right="907" w:bottom="2155" w:left="907" w:header="709" w:footer="829" w:gutter="0"/>
          <w:cols w:space="708"/>
          <w:docGrid w:linePitch="299"/>
        </w:sectPr>
      </w:pPr>
    </w:p>
    <w:p w14:paraId="7F5466FC" w14:textId="77777777" w:rsidR="00832BA2" w:rsidRPr="00495B2A" w:rsidRDefault="00832BA2" w:rsidP="0061237E">
      <w:pPr>
        <w:jc w:val="both"/>
        <w:rPr>
          <w:b/>
          <w:color w:val="800000"/>
          <w:sz w:val="24"/>
          <w:szCs w:val="24"/>
          <w:lang w:val="hr-HR"/>
        </w:rPr>
      </w:pPr>
      <w:r w:rsidRPr="00495B2A">
        <w:rPr>
          <w:b/>
          <w:color w:val="800000"/>
          <w:sz w:val="24"/>
          <w:szCs w:val="24"/>
          <w:lang w:val="hr-HR"/>
        </w:rPr>
        <w:lastRenderedPageBreak/>
        <w:t>Projekt „Integracija ključnih kompetencija u obrazovni sistem Crne Gore“</w:t>
      </w:r>
    </w:p>
    <w:p w14:paraId="63FFD5A5" w14:textId="77777777" w:rsidR="00832BA2" w:rsidRPr="00495B2A" w:rsidRDefault="00832BA2" w:rsidP="0061237E">
      <w:pPr>
        <w:jc w:val="both"/>
        <w:rPr>
          <w:bCs/>
          <w:sz w:val="20"/>
          <w:szCs w:val="20"/>
          <w:lang w:val="hr-HR"/>
        </w:rPr>
      </w:pPr>
      <w:r w:rsidRPr="00495B2A">
        <w:rPr>
          <w:bCs/>
          <w:sz w:val="20"/>
          <w:szCs w:val="20"/>
          <w:lang w:val="hr-HR"/>
        </w:rPr>
        <w:t xml:space="preserve">sufinanciraju </w:t>
      </w:r>
      <w:proofErr w:type="spellStart"/>
      <w:r w:rsidRPr="00495B2A">
        <w:rPr>
          <w:bCs/>
          <w:sz w:val="20"/>
          <w:szCs w:val="20"/>
          <w:lang w:val="hr-HR"/>
        </w:rPr>
        <w:t>Evropksa</w:t>
      </w:r>
      <w:proofErr w:type="spellEnd"/>
      <w:r w:rsidRPr="00495B2A">
        <w:rPr>
          <w:bCs/>
          <w:sz w:val="20"/>
          <w:szCs w:val="20"/>
          <w:lang w:val="hr-HR"/>
        </w:rPr>
        <w:t xml:space="preserve"> unija i Vlada Crne Gore, a implementira EPRD konzorcij</w:t>
      </w:r>
    </w:p>
    <w:p w14:paraId="3F233641" w14:textId="77777777" w:rsidR="000873B1" w:rsidRDefault="000873B1" w:rsidP="0061237E">
      <w:pPr>
        <w:jc w:val="both"/>
        <w:rPr>
          <w:b/>
          <w:color w:val="800000"/>
          <w:sz w:val="20"/>
          <w:szCs w:val="20"/>
          <w:lang w:val="hr-HR"/>
        </w:rPr>
      </w:pPr>
    </w:p>
    <w:p w14:paraId="68B3FDC5" w14:textId="4DE401BB" w:rsidR="00832BA2" w:rsidRPr="00495B2A" w:rsidRDefault="000873B1" w:rsidP="0061237E">
      <w:pPr>
        <w:jc w:val="both"/>
        <w:rPr>
          <w:bCs/>
          <w:sz w:val="20"/>
          <w:szCs w:val="20"/>
          <w:lang w:val="hr-HR"/>
        </w:rPr>
      </w:pPr>
      <w:r w:rsidRPr="000873B1">
        <w:rPr>
          <w:b/>
          <w:color w:val="800000"/>
          <w:sz w:val="20"/>
          <w:szCs w:val="20"/>
          <w:lang w:val="hr-HR"/>
        </w:rPr>
        <w:t>Verzija:</w:t>
      </w:r>
      <w:r>
        <w:rPr>
          <w:bCs/>
          <w:sz w:val="20"/>
          <w:szCs w:val="20"/>
          <w:lang w:val="hr-HR"/>
        </w:rPr>
        <w:t xml:space="preserve"> 29.2.2020. godine</w:t>
      </w:r>
    </w:p>
    <w:p w14:paraId="714BA98A" w14:textId="77777777" w:rsidR="0061237E" w:rsidRPr="00495B2A" w:rsidRDefault="0061237E" w:rsidP="0061237E">
      <w:pPr>
        <w:jc w:val="both"/>
        <w:rPr>
          <w:bCs/>
          <w:sz w:val="20"/>
          <w:szCs w:val="20"/>
          <w:lang w:val="hr-HR"/>
        </w:rPr>
      </w:pPr>
    </w:p>
    <w:p w14:paraId="5C1B5ECF" w14:textId="6A2E2C1F" w:rsidR="00832BA2" w:rsidRPr="00495B2A" w:rsidRDefault="00832BA2" w:rsidP="0061237E">
      <w:pPr>
        <w:jc w:val="both"/>
        <w:rPr>
          <w:bCs/>
          <w:sz w:val="20"/>
          <w:szCs w:val="20"/>
          <w:lang w:val="hr-HR"/>
        </w:rPr>
      </w:pPr>
      <w:r w:rsidRPr="00495B2A">
        <w:rPr>
          <w:b/>
          <w:color w:val="800000"/>
          <w:sz w:val="20"/>
          <w:szCs w:val="20"/>
          <w:lang w:val="hr-HR"/>
        </w:rPr>
        <w:t xml:space="preserve">Članovi Projektnog tima </w:t>
      </w:r>
      <w:r w:rsidRPr="00495B2A">
        <w:rPr>
          <w:bCs/>
          <w:color w:val="800000"/>
          <w:sz w:val="20"/>
          <w:szCs w:val="20"/>
          <w:lang w:val="hr-HR"/>
        </w:rPr>
        <w:t>– grupe koju čine predstavnici institucija korisnica koja je izradila dokument:</w:t>
      </w:r>
      <w:r w:rsidRPr="00495B2A">
        <w:rPr>
          <w:b/>
          <w:sz w:val="20"/>
          <w:szCs w:val="20"/>
          <w:lang w:val="hr-HR"/>
        </w:rPr>
        <w:t xml:space="preserve"> Zdravko Babić</w:t>
      </w:r>
      <w:r w:rsidRPr="00495B2A">
        <w:rPr>
          <w:bCs/>
          <w:sz w:val="20"/>
          <w:szCs w:val="20"/>
          <w:lang w:val="hr-HR"/>
        </w:rPr>
        <w:t xml:space="preserve">, Filološki fakultet Univerziteta Crne Gore; </w:t>
      </w:r>
      <w:r w:rsidRPr="00495B2A">
        <w:rPr>
          <w:b/>
          <w:sz w:val="20"/>
          <w:szCs w:val="20"/>
          <w:lang w:val="hr-HR"/>
        </w:rPr>
        <w:t xml:space="preserve">Zora </w:t>
      </w:r>
      <w:proofErr w:type="spellStart"/>
      <w:r w:rsidRPr="00495B2A">
        <w:rPr>
          <w:b/>
          <w:sz w:val="20"/>
          <w:szCs w:val="20"/>
          <w:lang w:val="hr-HR"/>
        </w:rPr>
        <w:t>Bogićević</w:t>
      </w:r>
      <w:proofErr w:type="spellEnd"/>
      <w:r w:rsidRPr="00495B2A">
        <w:rPr>
          <w:bCs/>
          <w:sz w:val="20"/>
          <w:szCs w:val="20"/>
          <w:lang w:val="hr-HR"/>
        </w:rPr>
        <w:t xml:space="preserve">, Ministarstvo prosvjete Crne Gore; </w:t>
      </w:r>
      <w:r w:rsidRPr="00495B2A">
        <w:rPr>
          <w:b/>
          <w:sz w:val="20"/>
          <w:szCs w:val="20"/>
          <w:lang w:val="hr-HR"/>
        </w:rPr>
        <w:t xml:space="preserve">Sandra </w:t>
      </w:r>
      <w:proofErr w:type="spellStart"/>
      <w:r w:rsidRPr="00495B2A">
        <w:rPr>
          <w:b/>
          <w:sz w:val="20"/>
          <w:szCs w:val="20"/>
          <w:lang w:val="hr-HR"/>
        </w:rPr>
        <w:t>Brkanović</w:t>
      </w:r>
      <w:proofErr w:type="spellEnd"/>
      <w:r w:rsidRPr="00495B2A">
        <w:rPr>
          <w:bCs/>
          <w:sz w:val="20"/>
          <w:szCs w:val="20"/>
          <w:lang w:val="hr-HR"/>
        </w:rPr>
        <w:t xml:space="preserve">, Centar za stručno obrazovanje Crne Gore, </w:t>
      </w:r>
      <w:r w:rsidRPr="00495B2A">
        <w:rPr>
          <w:b/>
          <w:sz w:val="20"/>
          <w:szCs w:val="20"/>
          <w:lang w:val="hr-HR"/>
        </w:rPr>
        <w:t xml:space="preserve">Nevena </w:t>
      </w:r>
      <w:proofErr w:type="spellStart"/>
      <w:r w:rsidRPr="00495B2A">
        <w:rPr>
          <w:b/>
          <w:sz w:val="20"/>
          <w:szCs w:val="20"/>
          <w:lang w:val="hr-HR"/>
        </w:rPr>
        <w:t>Čabrilo</w:t>
      </w:r>
      <w:proofErr w:type="spellEnd"/>
      <w:r w:rsidRPr="00495B2A">
        <w:rPr>
          <w:bCs/>
          <w:sz w:val="20"/>
          <w:szCs w:val="20"/>
          <w:lang w:val="hr-HR"/>
        </w:rPr>
        <w:t xml:space="preserve">, nacionalna projektna </w:t>
      </w:r>
      <w:proofErr w:type="spellStart"/>
      <w:r w:rsidRPr="00495B2A">
        <w:rPr>
          <w:bCs/>
          <w:sz w:val="20"/>
          <w:szCs w:val="20"/>
          <w:lang w:val="hr-HR"/>
        </w:rPr>
        <w:t>koordinatorka</w:t>
      </w:r>
      <w:proofErr w:type="spellEnd"/>
      <w:r w:rsidRPr="00495B2A">
        <w:rPr>
          <w:bCs/>
          <w:sz w:val="20"/>
          <w:szCs w:val="20"/>
          <w:lang w:val="hr-HR"/>
        </w:rPr>
        <w:t xml:space="preserve">, Zavod za školstvo Crne Gore; </w:t>
      </w:r>
      <w:r w:rsidRPr="00495B2A">
        <w:rPr>
          <w:b/>
          <w:sz w:val="20"/>
          <w:szCs w:val="20"/>
          <w:lang w:val="hr-HR"/>
        </w:rPr>
        <w:t>Nataša Gazivoda</w:t>
      </w:r>
      <w:r w:rsidRPr="00495B2A">
        <w:rPr>
          <w:bCs/>
          <w:sz w:val="20"/>
          <w:szCs w:val="20"/>
          <w:lang w:val="hr-HR"/>
        </w:rPr>
        <w:t xml:space="preserve">, Zavod za školstvo Crne Gore; </w:t>
      </w:r>
      <w:r w:rsidRPr="00495B2A">
        <w:rPr>
          <w:b/>
          <w:sz w:val="20"/>
          <w:szCs w:val="20"/>
          <w:lang w:val="hr-HR"/>
        </w:rPr>
        <w:t xml:space="preserve">Sanja </w:t>
      </w:r>
      <w:proofErr w:type="spellStart"/>
      <w:r w:rsidRPr="00495B2A">
        <w:rPr>
          <w:b/>
          <w:sz w:val="20"/>
          <w:szCs w:val="20"/>
          <w:lang w:val="hr-HR"/>
        </w:rPr>
        <w:t>Jančić</w:t>
      </w:r>
      <w:proofErr w:type="spellEnd"/>
      <w:r w:rsidRPr="00495B2A">
        <w:rPr>
          <w:b/>
          <w:sz w:val="20"/>
          <w:szCs w:val="20"/>
          <w:lang w:val="hr-HR"/>
        </w:rPr>
        <w:t xml:space="preserve"> </w:t>
      </w:r>
      <w:proofErr w:type="spellStart"/>
      <w:r w:rsidRPr="00495B2A">
        <w:rPr>
          <w:b/>
          <w:sz w:val="20"/>
          <w:szCs w:val="20"/>
          <w:lang w:val="hr-HR"/>
        </w:rPr>
        <w:t>Rašović</w:t>
      </w:r>
      <w:proofErr w:type="spellEnd"/>
      <w:r w:rsidRPr="00495B2A">
        <w:rPr>
          <w:bCs/>
          <w:sz w:val="20"/>
          <w:szCs w:val="20"/>
          <w:lang w:val="hr-HR"/>
        </w:rPr>
        <w:t xml:space="preserve">, Prirodno-matematički fakultet Univerziteta Crne Gore; </w:t>
      </w:r>
      <w:r w:rsidRPr="00495B2A">
        <w:rPr>
          <w:b/>
          <w:sz w:val="20"/>
          <w:szCs w:val="20"/>
          <w:lang w:val="hr-HR"/>
        </w:rPr>
        <w:t xml:space="preserve">Branka </w:t>
      </w:r>
      <w:proofErr w:type="spellStart"/>
      <w:r w:rsidRPr="00495B2A">
        <w:rPr>
          <w:b/>
          <w:sz w:val="20"/>
          <w:szCs w:val="20"/>
          <w:lang w:val="hr-HR"/>
        </w:rPr>
        <w:t>Kankaraš</w:t>
      </w:r>
      <w:proofErr w:type="spellEnd"/>
      <w:r w:rsidRPr="00495B2A">
        <w:rPr>
          <w:bCs/>
          <w:sz w:val="20"/>
          <w:szCs w:val="20"/>
          <w:lang w:val="hr-HR"/>
        </w:rPr>
        <w:t xml:space="preserve">, Ministarstvo prosvjete Crne Gore; </w:t>
      </w:r>
      <w:r w:rsidRPr="00495B2A">
        <w:rPr>
          <w:b/>
          <w:sz w:val="20"/>
          <w:szCs w:val="20"/>
          <w:lang w:val="hr-HR"/>
        </w:rPr>
        <w:t xml:space="preserve">Zorica </w:t>
      </w:r>
      <w:proofErr w:type="spellStart"/>
      <w:r w:rsidRPr="00495B2A">
        <w:rPr>
          <w:b/>
          <w:sz w:val="20"/>
          <w:szCs w:val="20"/>
          <w:lang w:val="hr-HR"/>
        </w:rPr>
        <w:t>Minić</w:t>
      </w:r>
      <w:proofErr w:type="spellEnd"/>
      <w:r w:rsidRPr="00495B2A">
        <w:rPr>
          <w:bCs/>
          <w:sz w:val="20"/>
          <w:szCs w:val="20"/>
          <w:lang w:val="hr-HR"/>
        </w:rPr>
        <w:t xml:space="preserve">, Ispitni centar Crne Gore; </w:t>
      </w:r>
      <w:r w:rsidRPr="00495B2A">
        <w:rPr>
          <w:b/>
          <w:sz w:val="20"/>
          <w:szCs w:val="20"/>
          <w:lang w:val="hr-HR"/>
        </w:rPr>
        <w:t xml:space="preserve">Arijana Nikolić </w:t>
      </w:r>
      <w:proofErr w:type="spellStart"/>
      <w:r w:rsidRPr="00495B2A">
        <w:rPr>
          <w:b/>
          <w:sz w:val="20"/>
          <w:szCs w:val="20"/>
          <w:lang w:val="hr-HR"/>
        </w:rPr>
        <w:t>Vučinić</w:t>
      </w:r>
      <w:proofErr w:type="spellEnd"/>
      <w:r w:rsidRPr="00495B2A">
        <w:rPr>
          <w:bCs/>
          <w:sz w:val="20"/>
          <w:szCs w:val="20"/>
          <w:lang w:val="hr-HR"/>
        </w:rPr>
        <w:t xml:space="preserve">, Ministarstvo prosvjete Crne Gore; </w:t>
      </w:r>
      <w:proofErr w:type="spellStart"/>
      <w:r w:rsidRPr="00495B2A">
        <w:rPr>
          <w:b/>
          <w:sz w:val="20"/>
          <w:szCs w:val="20"/>
          <w:lang w:val="hr-HR"/>
        </w:rPr>
        <w:t>Radoje</w:t>
      </w:r>
      <w:proofErr w:type="spellEnd"/>
      <w:r w:rsidRPr="00495B2A">
        <w:rPr>
          <w:b/>
          <w:sz w:val="20"/>
          <w:szCs w:val="20"/>
          <w:lang w:val="hr-HR"/>
        </w:rPr>
        <w:t xml:space="preserve"> </w:t>
      </w:r>
      <w:proofErr w:type="spellStart"/>
      <w:r w:rsidRPr="00495B2A">
        <w:rPr>
          <w:b/>
          <w:sz w:val="20"/>
          <w:szCs w:val="20"/>
          <w:lang w:val="hr-HR"/>
        </w:rPr>
        <w:t>Novović</w:t>
      </w:r>
      <w:proofErr w:type="spellEnd"/>
      <w:r w:rsidRPr="00495B2A">
        <w:rPr>
          <w:bCs/>
          <w:sz w:val="20"/>
          <w:szCs w:val="20"/>
          <w:lang w:val="hr-HR"/>
        </w:rPr>
        <w:t xml:space="preserve">, Zavod za školstvo Crne Gore; </w:t>
      </w:r>
      <w:r w:rsidRPr="00495B2A">
        <w:rPr>
          <w:b/>
          <w:sz w:val="20"/>
          <w:szCs w:val="20"/>
          <w:lang w:val="hr-HR"/>
        </w:rPr>
        <w:t xml:space="preserve">Radovan </w:t>
      </w:r>
      <w:proofErr w:type="spellStart"/>
      <w:r w:rsidRPr="00495B2A">
        <w:rPr>
          <w:b/>
          <w:sz w:val="20"/>
          <w:szCs w:val="20"/>
          <w:lang w:val="hr-HR"/>
        </w:rPr>
        <w:t>Ognjanović</w:t>
      </w:r>
      <w:proofErr w:type="spellEnd"/>
      <w:r w:rsidRPr="00495B2A">
        <w:rPr>
          <w:bCs/>
          <w:sz w:val="20"/>
          <w:szCs w:val="20"/>
          <w:lang w:val="hr-HR"/>
        </w:rPr>
        <w:t xml:space="preserve">, Zavod za školstvo Crne Gore; </w:t>
      </w:r>
      <w:r w:rsidRPr="00495B2A">
        <w:rPr>
          <w:b/>
          <w:sz w:val="20"/>
          <w:szCs w:val="20"/>
          <w:lang w:val="hr-HR"/>
        </w:rPr>
        <w:t xml:space="preserve">Žarko </w:t>
      </w:r>
      <w:proofErr w:type="spellStart"/>
      <w:r w:rsidRPr="00495B2A">
        <w:rPr>
          <w:b/>
          <w:sz w:val="20"/>
          <w:szCs w:val="20"/>
          <w:lang w:val="hr-HR"/>
        </w:rPr>
        <w:t>Pavićević</w:t>
      </w:r>
      <w:proofErr w:type="spellEnd"/>
      <w:r w:rsidRPr="00495B2A">
        <w:rPr>
          <w:bCs/>
          <w:sz w:val="20"/>
          <w:szCs w:val="20"/>
          <w:lang w:val="hr-HR"/>
        </w:rPr>
        <w:t xml:space="preserve">, Prirodno-matematički fakultet Univerziteta Crne Gore; </w:t>
      </w:r>
      <w:r w:rsidRPr="00495B2A">
        <w:rPr>
          <w:b/>
          <w:sz w:val="20"/>
          <w:szCs w:val="20"/>
          <w:lang w:val="hr-HR"/>
        </w:rPr>
        <w:t>Radovan Popović</w:t>
      </w:r>
      <w:r w:rsidRPr="00495B2A">
        <w:rPr>
          <w:bCs/>
          <w:sz w:val="20"/>
          <w:szCs w:val="20"/>
          <w:lang w:val="hr-HR"/>
        </w:rPr>
        <w:t xml:space="preserve">, Zavod za školstvo Crne Gore; </w:t>
      </w:r>
      <w:r w:rsidRPr="00495B2A">
        <w:rPr>
          <w:b/>
          <w:sz w:val="20"/>
          <w:szCs w:val="20"/>
          <w:lang w:val="hr-HR"/>
        </w:rPr>
        <w:t xml:space="preserve">Milena </w:t>
      </w:r>
      <w:proofErr w:type="spellStart"/>
      <w:r w:rsidRPr="00495B2A">
        <w:rPr>
          <w:b/>
          <w:sz w:val="20"/>
          <w:szCs w:val="20"/>
          <w:lang w:val="hr-HR"/>
        </w:rPr>
        <w:t>Roganović</w:t>
      </w:r>
      <w:proofErr w:type="spellEnd"/>
      <w:r w:rsidRPr="00495B2A">
        <w:rPr>
          <w:bCs/>
          <w:sz w:val="20"/>
          <w:szCs w:val="20"/>
          <w:lang w:val="hr-HR"/>
        </w:rPr>
        <w:t xml:space="preserve">, Ministarstvo prosvjete Crne Gore, kao projektna </w:t>
      </w:r>
      <w:proofErr w:type="spellStart"/>
      <w:r w:rsidRPr="00495B2A">
        <w:rPr>
          <w:bCs/>
          <w:sz w:val="20"/>
          <w:szCs w:val="20"/>
          <w:lang w:val="hr-HR"/>
        </w:rPr>
        <w:t>menadžerka</w:t>
      </w:r>
      <w:proofErr w:type="spellEnd"/>
      <w:r w:rsidRPr="00495B2A">
        <w:rPr>
          <w:bCs/>
          <w:sz w:val="20"/>
          <w:szCs w:val="20"/>
          <w:lang w:val="hr-HR"/>
        </w:rPr>
        <w:t xml:space="preserve"> u ime projektne kancelarije za implementaciju programa IPA II i korisničke ustanove; </w:t>
      </w:r>
      <w:proofErr w:type="spellStart"/>
      <w:r w:rsidRPr="00495B2A">
        <w:rPr>
          <w:b/>
          <w:sz w:val="20"/>
          <w:szCs w:val="20"/>
          <w:lang w:val="hr-HR"/>
        </w:rPr>
        <w:t>Tijana</w:t>
      </w:r>
      <w:proofErr w:type="spellEnd"/>
      <w:r w:rsidRPr="00495B2A">
        <w:rPr>
          <w:b/>
          <w:sz w:val="20"/>
          <w:szCs w:val="20"/>
          <w:lang w:val="hr-HR"/>
        </w:rPr>
        <w:t xml:space="preserve"> Stanković</w:t>
      </w:r>
      <w:r w:rsidRPr="00495B2A">
        <w:rPr>
          <w:bCs/>
          <w:sz w:val="20"/>
          <w:szCs w:val="20"/>
          <w:lang w:val="hr-HR"/>
        </w:rPr>
        <w:t xml:space="preserve">, Agencija za kontrolu kvaliteta u visokom obrazovanju Crne Gore; </w:t>
      </w:r>
      <w:r w:rsidRPr="00495B2A">
        <w:rPr>
          <w:b/>
          <w:sz w:val="20"/>
          <w:szCs w:val="20"/>
          <w:lang w:val="hr-HR"/>
        </w:rPr>
        <w:t>Dijana Vučković</w:t>
      </w:r>
      <w:r w:rsidRPr="00495B2A">
        <w:rPr>
          <w:bCs/>
          <w:sz w:val="20"/>
          <w:szCs w:val="20"/>
          <w:lang w:val="hr-HR"/>
        </w:rPr>
        <w:t>, Filozofski fakultet Univerziteta Crne Gore</w:t>
      </w:r>
    </w:p>
    <w:p w14:paraId="53AEB2D9" w14:textId="2B9B3A48" w:rsidR="00832BA2" w:rsidRPr="00495B2A" w:rsidRDefault="00832BA2" w:rsidP="0061237E">
      <w:pPr>
        <w:jc w:val="both"/>
        <w:rPr>
          <w:bCs/>
          <w:sz w:val="20"/>
          <w:szCs w:val="20"/>
          <w:lang w:val="hr-HR"/>
        </w:rPr>
      </w:pPr>
    </w:p>
    <w:p w14:paraId="7D179A45" w14:textId="77777777" w:rsidR="0061237E" w:rsidRPr="00495B2A" w:rsidRDefault="0061237E" w:rsidP="0061237E">
      <w:pPr>
        <w:jc w:val="both"/>
        <w:rPr>
          <w:bCs/>
          <w:sz w:val="20"/>
          <w:szCs w:val="20"/>
          <w:lang w:val="hr-HR"/>
        </w:rPr>
      </w:pPr>
    </w:p>
    <w:p w14:paraId="70E3F324" w14:textId="77777777" w:rsidR="0061237E" w:rsidRPr="00495B2A" w:rsidRDefault="00832BA2" w:rsidP="0061237E">
      <w:pPr>
        <w:jc w:val="both"/>
        <w:rPr>
          <w:sz w:val="20"/>
          <w:szCs w:val="20"/>
          <w:lang w:val="hr-HR"/>
        </w:rPr>
      </w:pPr>
      <w:r w:rsidRPr="00495B2A">
        <w:rPr>
          <w:b/>
          <w:color w:val="800000"/>
          <w:sz w:val="20"/>
          <w:szCs w:val="20"/>
          <w:lang w:val="hr-HR"/>
        </w:rPr>
        <w:t>Članovi radnih grupa za razvoj ishoda ključnih kompetencija</w:t>
      </w:r>
      <w:r w:rsidRPr="00495B2A">
        <w:rPr>
          <w:bCs/>
          <w:color w:val="800000"/>
          <w:sz w:val="20"/>
          <w:szCs w:val="20"/>
          <w:lang w:val="hr-HR"/>
        </w:rPr>
        <w:t xml:space="preserve">, koja su učestvovale u izradi i reviziji dokumenta: </w:t>
      </w:r>
      <w:r w:rsidR="0061237E" w:rsidRPr="00495B2A">
        <w:rPr>
          <w:b/>
          <w:bCs/>
          <w:sz w:val="20"/>
          <w:szCs w:val="20"/>
          <w:lang w:val="hr-HR"/>
        </w:rPr>
        <w:t xml:space="preserve">Anđa </w:t>
      </w:r>
      <w:proofErr w:type="spellStart"/>
      <w:r w:rsidR="0061237E" w:rsidRPr="00495B2A">
        <w:rPr>
          <w:b/>
          <w:bCs/>
          <w:sz w:val="20"/>
          <w:szCs w:val="20"/>
          <w:lang w:val="hr-HR"/>
        </w:rPr>
        <w:t>Backović</w:t>
      </w:r>
      <w:proofErr w:type="spellEnd"/>
      <w:r w:rsidR="0061237E" w:rsidRPr="00495B2A">
        <w:rPr>
          <w:sz w:val="20"/>
          <w:szCs w:val="20"/>
          <w:lang w:val="hr-HR"/>
        </w:rPr>
        <w:t xml:space="preserve">, savjetnica Zavoda za školstvo (socijalne i emocionalne vještine); </w:t>
      </w:r>
      <w:r w:rsidR="0061237E" w:rsidRPr="00495B2A">
        <w:rPr>
          <w:b/>
          <w:bCs/>
          <w:sz w:val="20"/>
          <w:szCs w:val="20"/>
          <w:lang w:val="hr-HR"/>
        </w:rPr>
        <w:t>Vesna Babović</w:t>
      </w:r>
      <w:r w:rsidR="0061237E" w:rsidRPr="00495B2A">
        <w:rPr>
          <w:sz w:val="20"/>
          <w:szCs w:val="20"/>
          <w:lang w:val="hr-HR"/>
        </w:rPr>
        <w:t xml:space="preserve">, savjetnica Zavoda za školstvo za engleski jezik; </w:t>
      </w:r>
      <w:r w:rsidR="0061237E" w:rsidRPr="00495B2A">
        <w:rPr>
          <w:b/>
          <w:bCs/>
          <w:sz w:val="20"/>
          <w:szCs w:val="20"/>
          <w:lang w:val="hr-HR"/>
        </w:rPr>
        <w:t>Dušica Marković</w:t>
      </w:r>
      <w:r w:rsidR="0061237E" w:rsidRPr="00495B2A">
        <w:rPr>
          <w:sz w:val="20"/>
          <w:szCs w:val="20"/>
          <w:lang w:val="hr-HR"/>
        </w:rPr>
        <w:t xml:space="preserve">, savjetnica Ispitnog centra za engleski i njemački jezik; </w:t>
      </w:r>
      <w:r w:rsidR="0061237E" w:rsidRPr="00495B2A">
        <w:rPr>
          <w:b/>
          <w:bCs/>
          <w:sz w:val="20"/>
          <w:szCs w:val="20"/>
          <w:lang w:val="hr-HR"/>
        </w:rPr>
        <w:t xml:space="preserve">Andrijana </w:t>
      </w:r>
      <w:proofErr w:type="spellStart"/>
      <w:r w:rsidR="0061237E" w:rsidRPr="00495B2A">
        <w:rPr>
          <w:b/>
          <w:bCs/>
          <w:sz w:val="20"/>
          <w:szCs w:val="20"/>
          <w:lang w:val="hr-HR"/>
        </w:rPr>
        <w:t>Bogetić</w:t>
      </w:r>
      <w:proofErr w:type="spellEnd"/>
      <w:r w:rsidR="0061237E" w:rsidRPr="00495B2A">
        <w:rPr>
          <w:sz w:val="20"/>
          <w:szCs w:val="20"/>
          <w:lang w:val="hr-HR"/>
        </w:rPr>
        <w:t xml:space="preserve">, nastavnica sociologije u Srednjoj stručnoj školi Nikšić; </w:t>
      </w:r>
      <w:r w:rsidR="0061237E" w:rsidRPr="00495B2A">
        <w:rPr>
          <w:b/>
          <w:bCs/>
          <w:sz w:val="20"/>
          <w:szCs w:val="20"/>
          <w:lang w:val="hr-HR"/>
        </w:rPr>
        <w:t xml:space="preserve">Sandra </w:t>
      </w:r>
      <w:proofErr w:type="spellStart"/>
      <w:r w:rsidR="0061237E" w:rsidRPr="00495B2A">
        <w:rPr>
          <w:b/>
          <w:bCs/>
          <w:sz w:val="20"/>
          <w:szCs w:val="20"/>
          <w:lang w:val="hr-HR"/>
        </w:rPr>
        <w:t>Brkanović</w:t>
      </w:r>
      <w:proofErr w:type="spellEnd"/>
      <w:r w:rsidR="0061237E" w:rsidRPr="00495B2A">
        <w:rPr>
          <w:sz w:val="20"/>
          <w:szCs w:val="20"/>
          <w:lang w:val="hr-HR"/>
        </w:rPr>
        <w:t xml:space="preserve">, rukovodilac Odjeljenja za istraživanje i razvoj kvalifikacija u Centru za stručno obrazovanje; </w:t>
      </w:r>
      <w:r w:rsidR="0061237E" w:rsidRPr="00495B2A">
        <w:rPr>
          <w:b/>
          <w:bCs/>
          <w:sz w:val="20"/>
          <w:szCs w:val="20"/>
          <w:lang w:val="hr-HR"/>
        </w:rPr>
        <w:t xml:space="preserve">Nevena </w:t>
      </w:r>
      <w:proofErr w:type="spellStart"/>
      <w:r w:rsidR="0061237E" w:rsidRPr="00495B2A">
        <w:rPr>
          <w:b/>
          <w:bCs/>
          <w:sz w:val="20"/>
          <w:szCs w:val="20"/>
          <w:lang w:val="hr-HR"/>
        </w:rPr>
        <w:t>Čabrilo</w:t>
      </w:r>
      <w:proofErr w:type="spellEnd"/>
      <w:r w:rsidR="0061237E" w:rsidRPr="00495B2A">
        <w:rPr>
          <w:sz w:val="20"/>
          <w:szCs w:val="20"/>
          <w:lang w:val="hr-HR"/>
        </w:rPr>
        <w:t xml:space="preserve">, savjetnica Zavoda za školstvo za hemiju; </w:t>
      </w:r>
      <w:proofErr w:type="spellStart"/>
      <w:r w:rsidR="0061237E" w:rsidRPr="00495B2A">
        <w:rPr>
          <w:b/>
          <w:bCs/>
          <w:sz w:val="20"/>
          <w:szCs w:val="20"/>
          <w:lang w:val="hr-HR"/>
        </w:rPr>
        <w:t>Senada</w:t>
      </w:r>
      <w:proofErr w:type="spellEnd"/>
      <w:r w:rsidR="0061237E" w:rsidRPr="00495B2A">
        <w:rPr>
          <w:b/>
          <w:bCs/>
          <w:sz w:val="20"/>
          <w:szCs w:val="20"/>
          <w:lang w:val="hr-HR"/>
        </w:rPr>
        <w:t xml:space="preserve"> </w:t>
      </w:r>
      <w:proofErr w:type="spellStart"/>
      <w:r w:rsidR="0061237E" w:rsidRPr="00495B2A">
        <w:rPr>
          <w:b/>
          <w:bCs/>
          <w:sz w:val="20"/>
          <w:szCs w:val="20"/>
          <w:lang w:val="hr-HR"/>
        </w:rPr>
        <w:t>Đešević</w:t>
      </w:r>
      <w:proofErr w:type="spellEnd"/>
      <w:r w:rsidR="0061237E" w:rsidRPr="00495B2A">
        <w:rPr>
          <w:sz w:val="20"/>
          <w:szCs w:val="20"/>
          <w:lang w:val="hr-HR"/>
        </w:rPr>
        <w:t xml:space="preserve">, nastavnica crnogorskog – </w:t>
      </w:r>
      <w:proofErr w:type="spellStart"/>
      <w:r w:rsidR="0061237E" w:rsidRPr="00495B2A">
        <w:rPr>
          <w:sz w:val="20"/>
          <w:szCs w:val="20"/>
          <w:lang w:val="hr-HR"/>
        </w:rPr>
        <w:t>srpksog</w:t>
      </w:r>
      <w:proofErr w:type="spellEnd"/>
      <w:r w:rsidR="0061237E" w:rsidRPr="00495B2A">
        <w:rPr>
          <w:sz w:val="20"/>
          <w:szCs w:val="20"/>
          <w:lang w:val="hr-HR"/>
        </w:rPr>
        <w:t xml:space="preserve">, bosanskog, hrvatskog jezika u Gimnaziji; </w:t>
      </w:r>
      <w:r w:rsidR="0061237E" w:rsidRPr="00495B2A">
        <w:rPr>
          <w:b/>
          <w:bCs/>
          <w:sz w:val="20"/>
          <w:szCs w:val="20"/>
          <w:lang w:val="hr-HR"/>
        </w:rPr>
        <w:t xml:space="preserve">Ana </w:t>
      </w:r>
      <w:proofErr w:type="spellStart"/>
      <w:r w:rsidR="0061237E" w:rsidRPr="00495B2A">
        <w:rPr>
          <w:b/>
          <w:bCs/>
          <w:sz w:val="20"/>
          <w:szCs w:val="20"/>
          <w:lang w:val="hr-HR"/>
        </w:rPr>
        <w:t>Đukanović</w:t>
      </w:r>
      <w:proofErr w:type="spellEnd"/>
      <w:r w:rsidR="0061237E" w:rsidRPr="00495B2A">
        <w:rPr>
          <w:b/>
          <w:bCs/>
          <w:sz w:val="20"/>
          <w:szCs w:val="20"/>
          <w:lang w:val="hr-HR"/>
        </w:rPr>
        <w:t xml:space="preserve"> </w:t>
      </w:r>
      <w:proofErr w:type="spellStart"/>
      <w:r w:rsidR="0061237E" w:rsidRPr="00495B2A">
        <w:rPr>
          <w:b/>
          <w:bCs/>
          <w:sz w:val="20"/>
          <w:szCs w:val="20"/>
          <w:lang w:val="hr-HR"/>
        </w:rPr>
        <w:t>Miljkovac</w:t>
      </w:r>
      <w:proofErr w:type="spellEnd"/>
      <w:r w:rsidR="0061237E" w:rsidRPr="00495B2A">
        <w:rPr>
          <w:sz w:val="20"/>
          <w:szCs w:val="20"/>
          <w:lang w:val="hr-HR"/>
        </w:rPr>
        <w:t xml:space="preserve">, nastavnica Filozofskog fakulteta Univerziteta Crne Gore, studijski programi za predškolsko </w:t>
      </w:r>
      <w:proofErr w:type="spellStart"/>
      <w:r w:rsidR="0061237E" w:rsidRPr="00495B2A">
        <w:rPr>
          <w:sz w:val="20"/>
          <w:szCs w:val="20"/>
          <w:lang w:val="hr-HR"/>
        </w:rPr>
        <w:t>vaspitanje</w:t>
      </w:r>
      <w:proofErr w:type="spellEnd"/>
      <w:r w:rsidR="0061237E" w:rsidRPr="00495B2A">
        <w:rPr>
          <w:sz w:val="20"/>
          <w:szCs w:val="20"/>
          <w:lang w:val="hr-HR"/>
        </w:rPr>
        <w:t xml:space="preserve"> i obrazovanje i za razrednu nastavu (metodika nastave umjetnosti); </w:t>
      </w:r>
      <w:proofErr w:type="spellStart"/>
      <w:r w:rsidR="0061237E" w:rsidRPr="00495B2A">
        <w:rPr>
          <w:b/>
          <w:bCs/>
          <w:sz w:val="20"/>
          <w:szCs w:val="20"/>
          <w:lang w:val="hr-HR"/>
        </w:rPr>
        <w:t>Bogić</w:t>
      </w:r>
      <w:proofErr w:type="spellEnd"/>
      <w:r w:rsidR="0061237E" w:rsidRPr="00495B2A">
        <w:rPr>
          <w:b/>
          <w:bCs/>
          <w:sz w:val="20"/>
          <w:szCs w:val="20"/>
          <w:lang w:val="hr-HR"/>
        </w:rPr>
        <w:t xml:space="preserve"> </w:t>
      </w:r>
      <w:proofErr w:type="spellStart"/>
      <w:r w:rsidR="0061237E" w:rsidRPr="00495B2A">
        <w:rPr>
          <w:b/>
          <w:bCs/>
          <w:sz w:val="20"/>
          <w:szCs w:val="20"/>
          <w:lang w:val="hr-HR"/>
        </w:rPr>
        <w:t>Gligorović</w:t>
      </w:r>
      <w:proofErr w:type="spellEnd"/>
      <w:r w:rsidR="0061237E" w:rsidRPr="00495B2A">
        <w:rPr>
          <w:sz w:val="20"/>
          <w:szCs w:val="20"/>
          <w:lang w:val="hr-HR"/>
        </w:rPr>
        <w:t xml:space="preserve">, nastavnik biologije u osnovnoj školi; </w:t>
      </w:r>
      <w:r w:rsidR="0061237E" w:rsidRPr="00495B2A">
        <w:rPr>
          <w:b/>
          <w:bCs/>
          <w:sz w:val="20"/>
          <w:szCs w:val="20"/>
          <w:lang w:val="hr-HR"/>
        </w:rPr>
        <w:t xml:space="preserve">Anka Grujić </w:t>
      </w:r>
      <w:proofErr w:type="spellStart"/>
      <w:r w:rsidR="0061237E" w:rsidRPr="00495B2A">
        <w:rPr>
          <w:b/>
          <w:bCs/>
          <w:sz w:val="20"/>
          <w:szCs w:val="20"/>
          <w:lang w:val="hr-HR"/>
        </w:rPr>
        <w:t>Vučinić</w:t>
      </w:r>
      <w:proofErr w:type="spellEnd"/>
      <w:r w:rsidR="0061237E" w:rsidRPr="00495B2A">
        <w:rPr>
          <w:sz w:val="20"/>
          <w:szCs w:val="20"/>
          <w:lang w:val="hr-HR"/>
        </w:rPr>
        <w:t xml:space="preserve">, savjetnica Zavoda za školstvo za crnogorski - srpski, bosanski, hrvatski jezik i književnost; </w:t>
      </w:r>
      <w:r w:rsidR="0061237E" w:rsidRPr="00495B2A">
        <w:rPr>
          <w:b/>
          <w:bCs/>
          <w:sz w:val="20"/>
          <w:szCs w:val="20"/>
          <w:lang w:val="hr-HR"/>
        </w:rPr>
        <w:t>Mladen Janković</w:t>
      </w:r>
      <w:r w:rsidR="0061237E" w:rsidRPr="00495B2A">
        <w:rPr>
          <w:sz w:val="20"/>
          <w:szCs w:val="20"/>
          <w:lang w:val="hr-HR"/>
        </w:rPr>
        <w:t xml:space="preserve">, nastavnik Gimnazije; </w:t>
      </w:r>
      <w:r w:rsidR="0061237E" w:rsidRPr="00495B2A">
        <w:rPr>
          <w:b/>
          <w:bCs/>
          <w:sz w:val="20"/>
          <w:szCs w:val="20"/>
          <w:lang w:val="hr-HR"/>
        </w:rPr>
        <w:t xml:space="preserve">Branka </w:t>
      </w:r>
      <w:proofErr w:type="spellStart"/>
      <w:r w:rsidR="0061237E" w:rsidRPr="00495B2A">
        <w:rPr>
          <w:b/>
          <w:bCs/>
          <w:sz w:val="20"/>
          <w:szCs w:val="20"/>
          <w:lang w:val="hr-HR"/>
        </w:rPr>
        <w:t>Kankaraš</w:t>
      </w:r>
      <w:proofErr w:type="spellEnd"/>
      <w:r w:rsidR="0061237E" w:rsidRPr="00495B2A">
        <w:rPr>
          <w:sz w:val="20"/>
          <w:szCs w:val="20"/>
          <w:lang w:val="hr-HR"/>
        </w:rPr>
        <w:t xml:space="preserve">, Ministarstvo prosvjete, Direkcija za osnovno obrazovanje i </w:t>
      </w:r>
      <w:proofErr w:type="spellStart"/>
      <w:r w:rsidR="0061237E" w:rsidRPr="00495B2A">
        <w:rPr>
          <w:sz w:val="20"/>
          <w:szCs w:val="20"/>
          <w:lang w:val="hr-HR"/>
        </w:rPr>
        <w:t>vaspitanje</w:t>
      </w:r>
      <w:proofErr w:type="spellEnd"/>
      <w:r w:rsidR="0061237E" w:rsidRPr="00495B2A">
        <w:rPr>
          <w:sz w:val="20"/>
          <w:szCs w:val="20"/>
          <w:lang w:val="hr-HR"/>
        </w:rPr>
        <w:t xml:space="preserve">; </w:t>
      </w:r>
      <w:proofErr w:type="spellStart"/>
      <w:r w:rsidR="0061237E" w:rsidRPr="00495B2A">
        <w:rPr>
          <w:b/>
          <w:bCs/>
          <w:sz w:val="20"/>
          <w:szCs w:val="20"/>
          <w:lang w:val="hr-HR"/>
        </w:rPr>
        <w:t>Vidosava</w:t>
      </w:r>
      <w:proofErr w:type="spellEnd"/>
      <w:r w:rsidR="0061237E" w:rsidRPr="00495B2A">
        <w:rPr>
          <w:b/>
          <w:bCs/>
          <w:sz w:val="20"/>
          <w:szCs w:val="20"/>
          <w:lang w:val="hr-HR"/>
        </w:rPr>
        <w:t xml:space="preserve"> </w:t>
      </w:r>
      <w:proofErr w:type="spellStart"/>
      <w:r w:rsidR="0061237E" w:rsidRPr="00495B2A">
        <w:rPr>
          <w:b/>
          <w:bCs/>
          <w:sz w:val="20"/>
          <w:szCs w:val="20"/>
          <w:lang w:val="hr-HR"/>
        </w:rPr>
        <w:t>Kašćelan</w:t>
      </w:r>
      <w:proofErr w:type="spellEnd"/>
      <w:r w:rsidR="0061237E" w:rsidRPr="00495B2A">
        <w:rPr>
          <w:sz w:val="20"/>
          <w:szCs w:val="20"/>
          <w:lang w:val="hr-HR"/>
        </w:rPr>
        <w:t xml:space="preserve">, savjetnica Zavoda za školstvo (građanski odgoj); </w:t>
      </w:r>
      <w:r w:rsidR="0061237E" w:rsidRPr="00495B2A">
        <w:rPr>
          <w:b/>
          <w:bCs/>
          <w:sz w:val="20"/>
          <w:szCs w:val="20"/>
          <w:lang w:val="hr-HR"/>
        </w:rPr>
        <w:t xml:space="preserve">Milica </w:t>
      </w:r>
      <w:proofErr w:type="spellStart"/>
      <w:r w:rsidR="0061237E" w:rsidRPr="00495B2A">
        <w:rPr>
          <w:b/>
          <w:bCs/>
          <w:sz w:val="20"/>
          <w:szCs w:val="20"/>
          <w:lang w:val="hr-HR"/>
        </w:rPr>
        <w:t>Jaramaz</w:t>
      </w:r>
      <w:proofErr w:type="spellEnd"/>
      <w:r w:rsidR="0061237E" w:rsidRPr="00495B2A">
        <w:rPr>
          <w:sz w:val="20"/>
          <w:szCs w:val="20"/>
          <w:lang w:val="hr-HR"/>
        </w:rPr>
        <w:t xml:space="preserve">, Filozofski fakultet Univerziteta Srne Gore, Studijski program za obrazovanje učitelja; </w:t>
      </w:r>
      <w:r w:rsidR="0061237E" w:rsidRPr="00495B2A">
        <w:rPr>
          <w:b/>
          <w:bCs/>
          <w:sz w:val="20"/>
          <w:szCs w:val="20"/>
          <w:lang w:val="hr-HR"/>
        </w:rPr>
        <w:t xml:space="preserve">Zoran </w:t>
      </w:r>
      <w:proofErr w:type="spellStart"/>
      <w:r w:rsidR="0061237E" w:rsidRPr="00495B2A">
        <w:rPr>
          <w:b/>
          <w:bCs/>
          <w:sz w:val="20"/>
          <w:szCs w:val="20"/>
          <w:lang w:val="hr-HR"/>
        </w:rPr>
        <w:t>Lalović</w:t>
      </w:r>
      <w:proofErr w:type="spellEnd"/>
      <w:r w:rsidR="0061237E" w:rsidRPr="00495B2A">
        <w:rPr>
          <w:sz w:val="20"/>
          <w:szCs w:val="20"/>
          <w:lang w:val="hr-HR"/>
        </w:rPr>
        <w:t xml:space="preserve">, savjetnik Zavoda za školstvo (razvoj kurikuluma); </w:t>
      </w:r>
      <w:r w:rsidR="0061237E" w:rsidRPr="00495B2A">
        <w:rPr>
          <w:b/>
          <w:bCs/>
          <w:sz w:val="20"/>
          <w:szCs w:val="20"/>
          <w:lang w:val="hr-HR"/>
        </w:rPr>
        <w:t xml:space="preserve">Dijana </w:t>
      </w:r>
      <w:proofErr w:type="spellStart"/>
      <w:r w:rsidR="0061237E" w:rsidRPr="00495B2A">
        <w:rPr>
          <w:b/>
          <w:bCs/>
          <w:sz w:val="20"/>
          <w:szCs w:val="20"/>
          <w:lang w:val="hr-HR"/>
        </w:rPr>
        <w:t>Laković</w:t>
      </w:r>
      <w:proofErr w:type="spellEnd"/>
      <w:r w:rsidR="0061237E" w:rsidRPr="00495B2A">
        <w:rPr>
          <w:sz w:val="20"/>
          <w:szCs w:val="20"/>
          <w:lang w:val="hr-HR"/>
        </w:rPr>
        <w:t xml:space="preserve">, nastavnica razredne nastave; </w:t>
      </w:r>
      <w:r w:rsidR="0061237E" w:rsidRPr="00495B2A">
        <w:rPr>
          <w:b/>
          <w:bCs/>
          <w:sz w:val="20"/>
          <w:szCs w:val="20"/>
          <w:lang w:val="hr-HR"/>
        </w:rPr>
        <w:t xml:space="preserve">Zorana </w:t>
      </w:r>
      <w:proofErr w:type="spellStart"/>
      <w:r w:rsidR="0061237E" w:rsidRPr="00495B2A">
        <w:rPr>
          <w:b/>
          <w:bCs/>
          <w:sz w:val="20"/>
          <w:szCs w:val="20"/>
          <w:lang w:val="hr-HR"/>
        </w:rPr>
        <w:t>Latković</w:t>
      </w:r>
      <w:proofErr w:type="spellEnd"/>
      <w:r w:rsidR="0061237E" w:rsidRPr="00495B2A">
        <w:rPr>
          <w:sz w:val="20"/>
          <w:szCs w:val="20"/>
          <w:lang w:val="hr-HR"/>
        </w:rPr>
        <w:t>, nastavnica muzike u Umjetničkoj škola za muziku i balet “</w:t>
      </w:r>
      <w:proofErr w:type="spellStart"/>
      <w:r w:rsidR="0061237E" w:rsidRPr="00495B2A">
        <w:rPr>
          <w:sz w:val="20"/>
          <w:szCs w:val="20"/>
          <w:lang w:val="hr-HR"/>
        </w:rPr>
        <w:t>Vasa</w:t>
      </w:r>
      <w:proofErr w:type="spellEnd"/>
      <w:r w:rsidR="0061237E" w:rsidRPr="00495B2A">
        <w:rPr>
          <w:sz w:val="20"/>
          <w:szCs w:val="20"/>
          <w:lang w:val="hr-HR"/>
        </w:rPr>
        <w:t xml:space="preserve"> Pavić” Podgorica; </w:t>
      </w:r>
      <w:r w:rsidR="0061237E" w:rsidRPr="00495B2A">
        <w:rPr>
          <w:b/>
          <w:bCs/>
          <w:sz w:val="20"/>
          <w:szCs w:val="20"/>
          <w:lang w:val="hr-HR"/>
        </w:rPr>
        <w:t>Lidija Lazarević</w:t>
      </w:r>
      <w:r w:rsidR="0061237E" w:rsidRPr="00495B2A">
        <w:rPr>
          <w:sz w:val="20"/>
          <w:szCs w:val="20"/>
          <w:lang w:val="hr-HR"/>
        </w:rPr>
        <w:t>, nastavnica engleskog jezika Srednja elektrotehnička škola „</w:t>
      </w:r>
      <w:proofErr w:type="spellStart"/>
      <w:r w:rsidR="0061237E" w:rsidRPr="00495B2A">
        <w:rPr>
          <w:sz w:val="20"/>
          <w:szCs w:val="20"/>
          <w:lang w:val="hr-HR"/>
        </w:rPr>
        <w:t>Vaso</w:t>
      </w:r>
      <w:proofErr w:type="spellEnd"/>
      <w:r w:rsidR="0061237E" w:rsidRPr="00495B2A">
        <w:rPr>
          <w:sz w:val="20"/>
          <w:szCs w:val="20"/>
          <w:lang w:val="hr-HR"/>
        </w:rPr>
        <w:t xml:space="preserve"> </w:t>
      </w:r>
      <w:proofErr w:type="spellStart"/>
      <w:r w:rsidR="0061237E" w:rsidRPr="00495B2A">
        <w:rPr>
          <w:sz w:val="20"/>
          <w:szCs w:val="20"/>
          <w:lang w:val="hr-HR"/>
        </w:rPr>
        <w:t>Aligrudić</w:t>
      </w:r>
      <w:proofErr w:type="spellEnd"/>
      <w:r w:rsidR="0061237E" w:rsidRPr="00495B2A">
        <w:rPr>
          <w:sz w:val="20"/>
          <w:szCs w:val="20"/>
          <w:lang w:val="hr-HR"/>
        </w:rPr>
        <w:t xml:space="preserve">“ Podgorica; </w:t>
      </w:r>
      <w:r w:rsidR="0061237E" w:rsidRPr="00495B2A">
        <w:rPr>
          <w:b/>
          <w:bCs/>
          <w:sz w:val="20"/>
          <w:szCs w:val="20"/>
          <w:lang w:val="hr-HR"/>
        </w:rPr>
        <w:t xml:space="preserve">Biljana </w:t>
      </w:r>
      <w:proofErr w:type="spellStart"/>
      <w:r w:rsidR="0061237E" w:rsidRPr="00495B2A">
        <w:rPr>
          <w:b/>
          <w:bCs/>
          <w:sz w:val="20"/>
          <w:szCs w:val="20"/>
          <w:lang w:val="hr-HR"/>
        </w:rPr>
        <w:t>Maslovarić</w:t>
      </w:r>
      <w:proofErr w:type="spellEnd"/>
      <w:r w:rsidR="0061237E" w:rsidRPr="00495B2A">
        <w:rPr>
          <w:b/>
          <w:bCs/>
          <w:sz w:val="20"/>
          <w:szCs w:val="20"/>
          <w:lang w:val="hr-HR"/>
        </w:rPr>
        <w:t xml:space="preserve">, </w:t>
      </w:r>
      <w:r w:rsidR="0061237E" w:rsidRPr="00495B2A">
        <w:rPr>
          <w:sz w:val="20"/>
          <w:szCs w:val="20"/>
          <w:lang w:val="hr-HR"/>
        </w:rPr>
        <w:t xml:space="preserve">Filozofski fakultet Univerziteta Crne Gore, studijski program za pedagogiju i studijski program predškolsko </w:t>
      </w:r>
      <w:proofErr w:type="spellStart"/>
      <w:r w:rsidR="0061237E" w:rsidRPr="00495B2A">
        <w:rPr>
          <w:sz w:val="20"/>
          <w:szCs w:val="20"/>
          <w:lang w:val="hr-HR"/>
        </w:rPr>
        <w:t>vaspitanje</w:t>
      </w:r>
      <w:proofErr w:type="spellEnd"/>
      <w:r w:rsidR="0061237E" w:rsidRPr="00495B2A">
        <w:rPr>
          <w:sz w:val="20"/>
          <w:szCs w:val="20"/>
          <w:lang w:val="hr-HR"/>
        </w:rPr>
        <w:t xml:space="preserve"> i obrazovanje; </w:t>
      </w:r>
      <w:r w:rsidR="0061237E" w:rsidRPr="00495B2A">
        <w:rPr>
          <w:b/>
          <w:bCs/>
          <w:sz w:val="20"/>
          <w:szCs w:val="20"/>
          <w:lang w:val="hr-HR"/>
        </w:rPr>
        <w:t xml:space="preserve">Jelena </w:t>
      </w:r>
      <w:proofErr w:type="spellStart"/>
      <w:r w:rsidR="0061237E" w:rsidRPr="00495B2A">
        <w:rPr>
          <w:b/>
          <w:bCs/>
          <w:sz w:val="20"/>
          <w:szCs w:val="20"/>
          <w:lang w:val="hr-HR"/>
        </w:rPr>
        <w:t>Mašnić</w:t>
      </w:r>
      <w:proofErr w:type="spellEnd"/>
      <w:r w:rsidR="0061237E" w:rsidRPr="00495B2A">
        <w:rPr>
          <w:sz w:val="20"/>
          <w:szCs w:val="20"/>
          <w:lang w:val="hr-HR"/>
        </w:rPr>
        <w:t xml:space="preserve">, Filozofski fakultet Univerziteta Crne Gore; </w:t>
      </w:r>
      <w:r w:rsidR="0061237E" w:rsidRPr="00495B2A">
        <w:rPr>
          <w:b/>
          <w:bCs/>
          <w:sz w:val="20"/>
          <w:szCs w:val="20"/>
          <w:lang w:val="hr-HR"/>
        </w:rPr>
        <w:t xml:space="preserve">Marija </w:t>
      </w:r>
      <w:proofErr w:type="spellStart"/>
      <w:r w:rsidR="0061237E" w:rsidRPr="00495B2A">
        <w:rPr>
          <w:b/>
          <w:bCs/>
          <w:sz w:val="20"/>
          <w:szCs w:val="20"/>
          <w:lang w:val="hr-HR"/>
        </w:rPr>
        <w:t>Mijušković</w:t>
      </w:r>
      <w:proofErr w:type="spellEnd"/>
      <w:r w:rsidR="0061237E" w:rsidRPr="00495B2A">
        <w:rPr>
          <w:sz w:val="20"/>
          <w:szCs w:val="20"/>
          <w:lang w:val="hr-HR"/>
        </w:rPr>
        <w:t xml:space="preserve">, </w:t>
      </w:r>
      <w:proofErr w:type="spellStart"/>
      <w:r w:rsidR="0061237E" w:rsidRPr="00495B2A">
        <w:rPr>
          <w:sz w:val="20"/>
          <w:szCs w:val="20"/>
          <w:lang w:val="hr-HR"/>
        </w:rPr>
        <w:t>saradnica</w:t>
      </w:r>
      <w:proofErr w:type="spellEnd"/>
      <w:r w:rsidR="0061237E" w:rsidRPr="00495B2A">
        <w:rPr>
          <w:sz w:val="20"/>
          <w:szCs w:val="20"/>
          <w:lang w:val="hr-HR"/>
        </w:rPr>
        <w:t xml:space="preserve"> u </w:t>
      </w:r>
      <w:proofErr w:type="spellStart"/>
      <w:r w:rsidR="0061237E" w:rsidRPr="00495B2A">
        <w:rPr>
          <w:sz w:val="20"/>
          <w:szCs w:val="20"/>
          <w:lang w:val="hr-HR"/>
        </w:rPr>
        <w:t>nasatvi</w:t>
      </w:r>
      <w:proofErr w:type="spellEnd"/>
      <w:r w:rsidR="0061237E" w:rsidRPr="00495B2A">
        <w:rPr>
          <w:sz w:val="20"/>
          <w:szCs w:val="20"/>
          <w:lang w:val="hr-HR"/>
        </w:rPr>
        <w:t xml:space="preserve"> Filološkog fakulteta Univerziteta Crne Gore (studijski program za engleski jezik i književnost); </w:t>
      </w:r>
      <w:r w:rsidR="0061237E" w:rsidRPr="00495B2A">
        <w:rPr>
          <w:b/>
          <w:bCs/>
          <w:sz w:val="20"/>
          <w:szCs w:val="20"/>
          <w:lang w:val="hr-HR"/>
        </w:rPr>
        <w:t xml:space="preserve">Miroslav </w:t>
      </w:r>
      <w:proofErr w:type="spellStart"/>
      <w:r w:rsidR="0061237E" w:rsidRPr="00495B2A">
        <w:rPr>
          <w:b/>
          <w:bCs/>
          <w:sz w:val="20"/>
          <w:szCs w:val="20"/>
          <w:lang w:val="hr-HR"/>
        </w:rPr>
        <w:t>Minić</w:t>
      </w:r>
      <w:proofErr w:type="spellEnd"/>
      <w:r w:rsidR="0061237E" w:rsidRPr="00495B2A">
        <w:rPr>
          <w:sz w:val="20"/>
          <w:szCs w:val="20"/>
          <w:lang w:val="hr-HR"/>
        </w:rPr>
        <w:t xml:space="preserve">, nastavnik Gimnazije; </w:t>
      </w:r>
      <w:r w:rsidR="0061237E" w:rsidRPr="00495B2A">
        <w:rPr>
          <w:b/>
          <w:bCs/>
          <w:sz w:val="20"/>
          <w:szCs w:val="20"/>
          <w:lang w:val="hr-HR"/>
        </w:rPr>
        <w:t xml:space="preserve">Dragana </w:t>
      </w:r>
      <w:proofErr w:type="spellStart"/>
      <w:r w:rsidR="0061237E" w:rsidRPr="00495B2A">
        <w:rPr>
          <w:b/>
          <w:bCs/>
          <w:sz w:val="20"/>
          <w:szCs w:val="20"/>
          <w:lang w:val="hr-HR"/>
        </w:rPr>
        <w:t>Nenadović</w:t>
      </w:r>
      <w:proofErr w:type="spellEnd"/>
      <w:r w:rsidR="0061237E" w:rsidRPr="00495B2A">
        <w:rPr>
          <w:sz w:val="20"/>
          <w:szCs w:val="20"/>
          <w:lang w:val="hr-HR"/>
        </w:rPr>
        <w:t xml:space="preserve">, savjetnica Ispitnog centra za crnogorski – srpski, bosanski i hrvatski jezik i književnost; </w:t>
      </w:r>
      <w:r w:rsidR="0061237E" w:rsidRPr="00495B2A">
        <w:rPr>
          <w:b/>
          <w:bCs/>
          <w:sz w:val="20"/>
          <w:szCs w:val="20"/>
          <w:lang w:val="hr-HR"/>
        </w:rPr>
        <w:t xml:space="preserve">Bojana </w:t>
      </w:r>
      <w:proofErr w:type="spellStart"/>
      <w:r w:rsidR="0061237E" w:rsidRPr="00495B2A">
        <w:rPr>
          <w:b/>
          <w:bCs/>
          <w:sz w:val="20"/>
          <w:szCs w:val="20"/>
          <w:lang w:val="hr-HR"/>
        </w:rPr>
        <w:t>Nenezić</w:t>
      </w:r>
      <w:proofErr w:type="spellEnd"/>
      <w:r w:rsidR="0061237E" w:rsidRPr="00495B2A">
        <w:rPr>
          <w:sz w:val="20"/>
          <w:szCs w:val="20"/>
          <w:lang w:val="hr-HR"/>
        </w:rPr>
        <w:t xml:space="preserve">, savjetnica Zavoda za školstvo za muzički odgoj; </w:t>
      </w:r>
      <w:proofErr w:type="spellStart"/>
      <w:r w:rsidR="0061237E" w:rsidRPr="00495B2A">
        <w:rPr>
          <w:b/>
          <w:bCs/>
          <w:sz w:val="20"/>
          <w:szCs w:val="20"/>
          <w:lang w:val="hr-HR"/>
        </w:rPr>
        <w:t>Radoje</w:t>
      </w:r>
      <w:proofErr w:type="spellEnd"/>
      <w:r w:rsidR="0061237E" w:rsidRPr="00495B2A">
        <w:rPr>
          <w:b/>
          <w:bCs/>
          <w:sz w:val="20"/>
          <w:szCs w:val="20"/>
          <w:lang w:val="hr-HR"/>
        </w:rPr>
        <w:t xml:space="preserve"> </w:t>
      </w:r>
      <w:proofErr w:type="spellStart"/>
      <w:r w:rsidR="0061237E" w:rsidRPr="00495B2A">
        <w:rPr>
          <w:b/>
          <w:bCs/>
          <w:sz w:val="20"/>
          <w:szCs w:val="20"/>
          <w:lang w:val="hr-HR"/>
        </w:rPr>
        <w:t>Novović</w:t>
      </w:r>
      <w:proofErr w:type="spellEnd"/>
      <w:r w:rsidR="0061237E" w:rsidRPr="00495B2A">
        <w:rPr>
          <w:sz w:val="20"/>
          <w:szCs w:val="20"/>
          <w:lang w:val="hr-HR"/>
        </w:rPr>
        <w:t xml:space="preserve">, savjetnik Zavoda za školstvo (razvoj kurikuluma); </w:t>
      </w:r>
      <w:r w:rsidR="0061237E" w:rsidRPr="00495B2A">
        <w:rPr>
          <w:b/>
          <w:bCs/>
          <w:sz w:val="20"/>
          <w:szCs w:val="20"/>
          <w:lang w:val="hr-HR"/>
        </w:rPr>
        <w:t>Srđan Obradović</w:t>
      </w:r>
      <w:r w:rsidR="0061237E" w:rsidRPr="00495B2A">
        <w:rPr>
          <w:sz w:val="20"/>
          <w:szCs w:val="20"/>
          <w:lang w:val="hr-HR"/>
        </w:rPr>
        <w:t xml:space="preserve">, Centar za stručno obrazovanje; </w:t>
      </w:r>
      <w:r w:rsidR="0061237E" w:rsidRPr="00495B2A">
        <w:rPr>
          <w:b/>
          <w:bCs/>
          <w:sz w:val="20"/>
          <w:szCs w:val="20"/>
          <w:lang w:val="hr-HR"/>
        </w:rPr>
        <w:t xml:space="preserve">Radovan </w:t>
      </w:r>
      <w:proofErr w:type="spellStart"/>
      <w:r w:rsidR="0061237E" w:rsidRPr="00495B2A">
        <w:rPr>
          <w:b/>
          <w:bCs/>
          <w:sz w:val="20"/>
          <w:szCs w:val="20"/>
          <w:lang w:val="hr-HR"/>
        </w:rPr>
        <w:t>Ognjanović</w:t>
      </w:r>
      <w:proofErr w:type="spellEnd"/>
      <w:r w:rsidR="0061237E" w:rsidRPr="00495B2A">
        <w:rPr>
          <w:sz w:val="20"/>
          <w:szCs w:val="20"/>
          <w:lang w:val="hr-HR"/>
        </w:rPr>
        <w:t xml:space="preserve">, savjetnik Zavoda za školstvo za fiziku; </w:t>
      </w:r>
      <w:r w:rsidR="0061237E" w:rsidRPr="00495B2A">
        <w:rPr>
          <w:b/>
          <w:bCs/>
          <w:sz w:val="20"/>
          <w:szCs w:val="20"/>
          <w:lang w:val="hr-HR"/>
        </w:rPr>
        <w:t xml:space="preserve">Biljana Petrović </w:t>
      </w:r>
      <w:proofErr w:type="spellStart"/>
      <w:r w:rsidR="0061237E" w:rsidRPr="00495B2A">
        <w:rPr>
          <w:b/>
          <w:bCs/>
          <w:sz w:val="20"/>
          <w:szCs w:val="20"/>
          <w:lang w:val="hr-HR"/>
        </w:rPr>
        <w:t>Njegoš</w:t>
      </w:r>
      <w:proofErr w:type="spellEnd"/>
      <w:r w:rsidR="0061237E" w:rsidRPr="00495B2A">
        <w:rPr>
          <w:sz w:val="20"/>
          <w:szCs w:val="20"/>
          <w:lang w:val="hr-HR"/>
        </w:rPr>
        <w:t xml:space="preserve">, </w:t>
      </w:r>
      <w:proofErr w:type="spellStart"/>
      <w:r w:rsidR="0061237E" w:rsidRPr="00495B2A">
        <w:rPr>
          <w:sz w:val="20"/>
          <w:szCs w:val="20"/>
          <w:lang w:val="hr-HR"/>
        </w:rPr>
        <w:t>pedagogica</w:t>
      </w:r>
      <w:proofErr w:type="spellEnd"/>
      <w:r w:rsidR="0061237E" w:rsidRPr="00495B2A">
        <w:rPr>
          <w:sz w:val="20"/>
          <w:szCs w:val="20"/>
          <w:lang w:val="hr-HR"/>
        </w:rPr>
        <w:t xml:space="preserve"> Srednje pomorske škola Kotor; </w:t>
      </w:r>
      <w:r w:rsidR="0061237E" w:rsidRPr="00495B2A">
        <w:rPr>
          <w:b/>
          <w:bCs/>
          <w:sz w:val="20"/>
          <w:szCs w:val="20"/>
          <w:lang w:val="hr-HR"/>
        </w:rPr>
        <w:t>Biljana Popović</w:t>
      </w:r>
      <w:r w:rsidR="0061237E" w:rsidRPr="00495B2A">
        <w:rPr>
          <w:sz w:val="20"/>
          <w:szCs w:val="20"/>
          <w:lang w:val="hr-HR"/>
        </w:rPr>
        <w:t xml:space="preserve">, nastavnica informatike u osnovnoj školi; </w:t>
      </w:r>
      <w:r w:rsidR="0061237E" w:rsidRPr="00495B2A">
        <w:rPr>
          <w:b/>
          <w:bCs/>
          <w:sz w:val="20"/>
          <w:szCs w:val="20"/>
          <w:lang w:val="hr-HR"/>
        </w:rPr>
        <w:t>Božidar Popović</w:t>
      </w:r>
      <w:r w:rsidR="0061237E" w:rsidRPr="00495B2A">
        <w:rPr>
          <w:sz w:val="20"/>
          <w:szCs w:val="20"/>
          <w:lang w:val="hr-HR"/>
        </w:rPr>
        <w:t xml:space="preserve">, nastavnik Prirodno-matematičkog fakulteta Univerziteta Crne Gore, Odsjek matematika; </w:t>
      </w:r>
      <w:r w:rsidR="0061237E" w:rsidRPr="00495B2A">
        <w:rPr>
          <w:b/>
          <w:bCs/>
          <w:sz w:val="20"/>
          <w:szCs w:val="20"/>
          <w:lang w:val="hr-HR"/>
        </w:rPr>
        <w:t>Danijela Popović</w:t>
      </w:r>
      <w:r w:rsidR="0061237E" w:rsidRPr="00495B2A">
        <w:rPr>
          <w:sz w:val="20"/>
          <w:szCs w:val="20"/>
          <w:lang w:val="hr-HR"/>
        </w:rPr>
        <w:t xml:space="preserve">, nastavnica razredne nastave iz osnovne škole; </w:t>
      </w:r>
      <w:r w:rsidR="0061237E" w:rsidRPr="00495B2A">
        <w:rPr>
          <w:b/>
          <w:bCs/>
          <w:sz w:val="20"/>
          <w:szCs w:val="20"/>
          <w:lang w:val="hr-HR"/>
        </w:rPr>
        <w:t>Dušanka Popović</w:t>
      </w:r>
      <w:r w:rsidR="0061237E" w:rsidRPr="00495B2A">
        <w:rPr>
          <w:sz w:val="20"/>
          <w:szCs w:val="20"/>
          <w:lang w:val="hr-HR"/>
        </w:rPr>
        <w:t xml:space="preserve">, nastavnica Filološkog fakulteta Univerziteta Crne Gore (studijski program za crnogorski jezik i književnost); </w:t>
      </w:r>
      <w:r w:rsidR="0061237E" w:rsidRPr="00495B2A">
        <w:rPr>
          <w:b/>
          <w:bCs/>
          <w:sz w:val="20"/>
          <w:szCs w:val="20"/>
          <w:lang w:val="hr-HR"/>
        </w:rPr>
        <w:t xml:space="preserve">Dragana </w:t>
      </w:r>
      <w:proofErr w:type="spellStart"/>
      <w:r w:rsidR="0061237E" w:rsidRPr="00495B2A">
        <w:rPr>
          <w:b/>
          <w:bCs/>
          <w:sz w:val="20"/>
          <w:szCs w:val="20"/>
          <w:lang w:val="hr-HR"/>
        </w:rPr>
        <w:t>Radoman</w:t>
      </w:r>
      <w:proofErr w:type="spellEnd"/>
      <w:r w:rsidR="0061237E" w:rsidRPr="00495B2A">
        <w:rPr>
          <w:sz w:val="20"/>
          <w:szCs w:val="20"/>
          <w:lang w:val="hr-HR"/>
        </w:rPr>
        <w:t xml:space="preserve">, nastavnica engleskog jezika u osnovnoj školi; </w:t>
      </w:r>
      <w:r w:rsidR="0061237E" w:rsidRPr="00495B2A">
        <w:rPr>
          <w:b/>
          <w:bCs/>
          <w:sz w:val="20"/>
          <w:szCs w:val="20"/>
          <w:lang w:val="hr-HR"/>
        </w:rPr>
        <w:t xml:space="preserve">Milica </w:t>
      </w:r>
      <w:proofErr w:type="spellStart"/>
      <w:r w:rsidR="0061237E" w:rsidRPr="00495B2A">
        <w:rPr>
          <w:b/>
          <w:bCs/>
          <w:sz w:val="20"/>
          <w:szCs w:val="20"/>
          <w:lang w:val="hr-HR"/>
        </w:rPr>
        <w:t>Radusinović</w:t>
      </w:r>
      <w:proofErr w:type="spellEnd"/>
      <w:r w:rsidR="0061237E" w:rsidRPr="00495B2A">
        <w:rPr>
          <w:sz w:val="20"/>
          <w:szCs w:val="20"/>
          <w:lang w:val="hr-HR"/>
        </w:rPr>
        <w:t xml:space="preserve">, nastavnica razredne nastave iz osnovne škole; </w:t>
      </w:r>
      <w:r w:rsidR="0061237E" w:rsidRPr="00495B2A">
        <w:rPr>
          <w:b/>
          <w:bCs/>
          <w:sz w:val="20"/>
          <w:szCs w:val="20"/>
          <w:lang w:val="hr-HR"/>
        </w:rPr>
        <w:t xml:space="preserve">Dragutin </w:t>
      </w:r>
      <w:proofErr w:type="spellStart"/>
      <w:r w:rsidR="0061237E" w:rsidRPr="00495B2A">
        <w:rPr>
          <w:b/>
          <w:bCs/>
          <w:sz w:val="20"/>
          <w:szCs w:val="20"/>
          <w:lang w:val="hr-HR"/>
        </w:rPr>
        <w:t>Šćekić</w:t>
      </w:r>
      <w:proofErr w:type="spellEnd"/>
      <w:r w:rsidR="0061237E" w:rsidRPr="00495B2A">
        <w:rPr>
          <w:sz w:val="20"/>
          <w:szCs w:val="20"/>
          <w:lang w:val="hr-HR"/>
        </w:rPr>
        <w:t xml:space="preserve">, nastavnik predmetne nastave iz osnovne škole; </w:t>
      </w:r>
      <w:r w:rsidR="0061237E" w:rsidRPr="00495B2A">
        <w:rPr>
          <w:b/>
          <w:bCs/>
          <w:sz w:val="20"/>
          <w:szCs w:val="20"/>
          <w:lang w:val="hr-HR"/>
        </w:rPr>
        <w:t>Biljana Terzić</w:t>
      </w:r>
      <w:r w:rsidR="0061237E" w:rsidRPr="00495B2A">
        <w:rPr>
          <w:sz w:val="20"/>
          <w:szCs w:val="20"/>
          <w:lang w:val="hr-HR"/>
        </w:rPr>
        <w:t xml:space="preserve">, nastavnica srednje stručne škole – </w:t>
      </w:r>
      <w:proofErr w:type="spellStart"/>
      <w:r w:rsidR="0061237E" w:rsidRPr="00495B2A">
        <w:rPr>
          <w:sz w:val="20"/>
          <w:szCs w:val="20"/>
          <w:lang w:val="hr-HR"/>
        </w:rPr>
        <w:t>opšteobrazovni</w:t>
      </w:r>
      <w:proofErr w:type="spellEnd"/>
      <w:r w:rsidR="0061237E" w:rsidRPr="00495B2A">
        <w:rPr>
          <w:sz w:val="20"/>
          <w:szCs w:val="20"/>
          <w:lang w:val="hr-HR"/>
        </w:rPr>
        <w:t xml:space="preserve"> predmeti; </w:t>
      </w:r>
      <w:r w:rsidR="0061237E" w:rsidRPr="00495B2A">
        <w:rPr>
          <w:b/>
          <w:bCs/>
          <w:sz w:val="20"/>
          <w:szCs w:val="20"/>
          <w:lang w:val="hr-HR"/>
        </w:rPr>
        <w:t>Gordana Tasić</w:t>
      </w:r>
      <w:r w:rsidR="0061237E" w:rsidRPr="00495B2A">
        <w:rPr>
          <w:sz w:val="20"/>
          <w:szCs w:val="20"/>
          <w:lang w:val="hr-HR"/>
        </w:rPr>
        <w:t>, nastavnica grupe modula iz oblasti inženjerstva i IT Srednje elektrotehničke škole „</w:t>
      </w:r>
      <w:proofErr w:type="spellStart"/>
      <w:r w:rsidR="0061237E" w:rsidRPr="00495B2A">
        <w:rPr>
          <w:sz w:val="20"/>
          <w:szCs w:val="20"/>
          <w:lang w:val="hr-HR"/>
        </w:rPr>
        <w:t>Vaso</w:t>
      </w:r>
      <w:proofErr w:type="spellEnd"/>
      <w:r w:rsidR="0061237E" w:rsidRPr="00495B2A">
        <w:rPr>
          <w:sz w:val="20"/>
          <w:szCs w:val="20"/>
          <w:lang w:val="hr-HR"/>
        </w:rPr>
        <w:t xml:space="preserve"> </w:t>
      </w:r>
      <w:proofErr w:type="spellStart"/>
      <w:r w:rsidR="0061237E" w:rsidRPr="00495B2A">
        <w:rPr>
          <w:sz w:val="20"/>
          <w:szCs w:val="20"/>
          <w:lang w:val="hr-HR"/>
        </w:rPr>
        <w:t>Aligrudić</w:t>
      </w:r>
      <w:proofErr w:type="spellEnd"/>
      <w:r w:rsidR="0061237E" w:rsidRPr="00495B2A">
        <w:rPr>
          <w:sz w:val="20"/>
          <w:szCs w:val="20"/>
          <w:lang w:val="hr-HR"/>
        </w:rPr>
        <w:t xml:space="preserve">“ Podgorica; </w:t>
      </w:r>
      <w:r w:rsidR="0061237E" w:rsidRPr="00495B2A">
        <w:rPr>
          <w:b/>
          <w:bCs/>
          <w:sz w:val="20"/>
          <w:szCs w:val="20"/>
          <w:lang w:val="hr-HR"/>
        </w:rPr>
        <w:t xml:space="preserve">Mira </w:t>
      </w:r>
      <w:proofErr w:type="spellStart"/>
      <w:r w:rsidR="0061237E" w:rsidRPr="00495B2A">
        <w:rPr>
          <w:b/>
          <w:bCs/>
          <w:sz w:val="20"/>
          <w:szCs w:val="20"/>
          <w:lang w:val="hr-HR"/>
        </w:rPr>
        <w:t>Vučeljić</w:t>
      </w:r>
      <w:proofErr w:type="spellEnd"/>
      <w:r w:rsidR="0061237E" w:rsidRPr="00495B2A">
        <w:rPr>
          <w:sz w:val="20"/>
          <w:szCs w:val="20"/>
          <w:lang w:val="hr-HR"/>
        </w:rPr>
        <w:t xml:space="preserve">, nastavnica Prirodno-matematičkog fakulteta Univerziteta Crne Gore, Odsjek fizika; </w:t>
      </w:r>
      <w:r w:rsidR="0061237E" w:rsidRPr="00495B2A">
        <w:rPr>
          <w:b/>
          <w:bCs/>
          <w:sz w:val="20"/>
          <w:szCs w:val="20"/>
          <w:lang w:val="hr-HR"/>
        </w:rPr>
        <w:t xml:space="preserve">Tatjana </w:t>
      </w:r>
      <w:proofErr w:type="spellStart"/>
      <w:r w:rsidR="0061237E" w:rsidRPr="00495B2A">
        <w:rPr>
          <w:b/>
          <w:bCs/>
          <w:sz w:val="20"/>
          <w:szCs w:val="20"/>
          <w:lang w:val="hr-HR"/>
        </w:rPr>
        <w:t>Vujošević</w:t>
      </w:r>
      <w:proofErr w:type="spellEnd"/>
      <w:r w:rsidR="0061237E" w:rsidRPr="00495B2A">
        <w:rPr>
          <w:sz w:val="20"/>
          <w:szCs w:val="20"/>
          <w:lang w:val="hr-HR"/>
        </w:rPr>
        <w:t xml:space="preserve">, savjetnica Ispitnog centra za matematiku; </w:t>
      </w:r>
      <w:r w:rsidR="0061237E" w:rsidRPr="00495B2A">
        <w:rPr>
          <w:b/>
          <w:bCs/>
          <w:sz w:val="20"/>
          <w:szCs w:val="20"/>
          <w:lang w:val="hr-HR"/>
        </w:rPr>
        <w:t xml:space="preserve">Rade </w:t>
      </w:r>
      <w:proofErr w:type="spellStart"/>
      <w:r w:rsidR="0061237E" w:rsidRPr="00495B2A">
        <w:rPr>
          <w:b/>
          <w:bCs/>
          <w:sz w:val="20"/>
          <w:szCs w:val="20"/>
          <w:lang w:val="hr-HR"/>
        </w:rPr>
        <w:t>Vujović</w:t>
      </w:r>
      <w:proofErr w:type="spellEnd"/>
      <w:r w:rsidR="0061237E" w:rsidRPr="00495B2A">
        <w:rPr>
          <w:b/>
          <w:bCs/>
          <w:sz w:val="20"/>
          <w:szCs w:val="20"/>
          <w:lang w:val="hr-HR"/>
        </w:rPr>
        <w:t>,</w:t>
      </w:r>
      <w:r w:rsidR="0061237E" w:rsidRPr="00495B2A">
        <w:rPr>
          <w:sz w:val="20"/>
          <w:szCs w:val="20"/>
          <w:lang w:val="hr-HR"/>
        </w:rPr>
        <w:t xml:space="preserve"> nastavnik predmetne nastave iz osnovne škole; </w:t>
      </w:r>
      <w:r w:rsidR="0061237E" w:rsidRPr="00495B2A">
        <w:rPr>
          <w:b/>
          <w:bCs/>
          <w:sz w:val="20"/>
          <w:szCs w:val="20"/>
          <w:lang w:val="hr-HR"/>
        </w:rPr>
        <w:t xml:space="preserve">Milica </w:t>
      </w:r>
      <w:proofErr w:type="spellStart"/>
      <w:r w:rsidR="0061237E" w:rsidRPr="00495B2A">
        <w:rPr>
          <w:b/>
          <w:bCs/>
          <w:sz w:val="20"/>
          <w:szCs w:val="20"/>
          <w:lang w:val="hr-HR"/>
        </w:rPr>
        <w:t>Vušurović</w:t>
      </w:r>
      <w:proofErr w:type="spellEnd"/>
      <w:r w:rsidR="0061237E" w:rsidRPr="00495B2A">
        <w:rPr>
          <w:sz w:val="20"/>
          <w:szCs w:val="20"/>
          <w:lang w:val="hr-HR"/>
        </w:rPr>
        <w:t>, savjetnica Zavoda za školstvo za biologiju;</w:t>
      </w:r>
    </w:p>
    <w:p w14:paraId="4E12357F" w14:textId="77777777" w:rsidR="0061237E" w:rsidRPr="00495B2A" w:rsidRDefault="0061237E" w:rsidP="0061237E">
      <w:pPr>
        <w:jc w:val="both"/>
        <w:rPr>
          <w:bCs/>
          <w:sz w:val="20"/>
          <w:szCs w:val="20"/>
          <w:lang w:val="hr-HR"/>
        </w:rPr>
      </w:pPr>
    </w:p>
    <w:tbl>
      <w:tblPr>
        <w:tblStyle w:val="TableGrid"/>
        <w:tblW w:w="0" w:type="auto"/>
        <w:tblLook w:val="04A0" w:firstRow="1" w:lastRow="0" w:firstColumn="1" w:lastColumn="0" w:noHBand="0" w:noVBand="1"/>
      </w:tblPr>
      <w:tblGrid>
        <w:gridCol w:w="10086"/>
      </w:tblGrid>
      <w:tr w:rsidR="00832BA2" w:rsidRPr="00495B2A" w14:paraId="159AE43C" w14:textId="77777777" w:rsidTr="00832BA2">
        <w:tc>
          <w:tcPr>
            <w:tcW w:w="10086" w:type="dxa"/>
            <w:tcBorders>
              <w:top w:val="single" w:sz="4" w:space="0" w:color="800000"/>
              <w:left w:val="single" w:sz="4" w:space="0" w:color="800000"/>
              <w:bottom w:val="single" w:sz="4" w:space="0" w:color="800000"/>
              <w:right w:val="single" w:sz="4" w:space="0" w:color="800000"/>
            </w:tcBorders>
          </w:tcPr>
          <w:p w14:paraId="0F32A23B" w14:textId="651A5BFB" w:rsidR="00832BA2" w:rsidRPr="00495B2A" w:rsidRDefault="00832BA2" w:rsidP="0061237E">
            <w:pPr>
              <w:pStyle w:val="ListParagraph"/>
              <w:numPr>
                <w:ilvl w:val="0"/>
                <w:numId w:val="11"/>
              </w:numPr>
              <w:ind w:left="520"/>
              <w:jc w:val="both"/>
              <w:rPr>
                <w:bCs/>
                <w:i/>
                <w:iCs/>
                <w:sz w:val="20"/>
                <w:szCs w:val="20"/>
                <w:lang w:val="hr-HR"/>
              </w:rPr>
            </w:pPr>
            <w:r w:rsidRPr="00495B2A">
              <w:rPr>
                <w:bCs/>
                <w:i/>
                <w:iCs/>
                <w:sz w:val="20"/>
                <w:szCs w:val="20"/>
                <w:lang w:val="hr-HR"/>
              </w:rPr>
              <w:t xml:space="preserve">Sadržaj ove publikacije je isključiva odgovornost EPRD </w:t>
            </w:r>
            <w:proofErr w:type="spellStart"/>
            <w:r w:rsidRPr="00495B2A">
              <w:rPr>
                <w:bCs/>
                <w:i/>
                <w:iCs/>
                <w:sz w:val="20"/>
                <w:szCs w:val="20"/>
                <w:lang w:val="hr-HR"/>
              </w:rPr>
              <w:t>konzorcijuma</w:t>
            </w:r>
            <w:proofErr w:type="spellEnd"/>
            <w:r w:rsidRPr="00495B2A">
              <w:rPr>
                <w:bCs/>
                <w:i/>
                <w:iCs/>
                <w:sz w:val="20"/>
                <w:szCs w:val="20"/>
                <w:lang w:val="hr-HR"/>
              </w:rPr>
              <w:t xml:space="preserve"> i ne predstavlja stavove Evropske unije.</w:t>
            </w:r>
          </w:p>
          <w:p w14:paraId="6004075A" w14:textId="24867984" w:rsidR="00832BA2" w:rsidRPr="00495B2A" w:rsidRDefault="00832BA2" w:rsidP="0061237E">
            <w:pPr>
              <w:pStyle w:val="ListParagraph"/>
              <w:numPr>
                <w:ilvl w:val="0"/>
                <w:numId w:val="11"/>
              </w:numPr>
              <w:ind w:left="520"/>
              <w:jc w:val="both"/>
              <w:rPr>
                <w:bCs/>
                <w:color w:val="800000"/>
                <w:sz w:val="20"/>
                <w:szCs w:val="20"/>
                <w:lang w:val="hr-HR"/>
              </w:rPr>
            </w:pPr>
            <w:r w:rsidRPr="00495B2A">
              <w:rPr>
                <w:bCs/>
                <w:i/>
                <w:iCs/>
                <w:sz w:val="20"/>
                <w:szCs w:val="20"/>
                <w:lang w:val="hr-HR"/>
              </w:rPr>
              <w:t>Stavovi izrečeni u ovoj publikaciji koji su napisani u određenom gramatičkom obliku jednako se odnose na muški i ženski pol.</w:t>
            </w:r>
          </w:p>
        </w:tc>
      </w:tr>
    </w:tbl>
    <w:p w14:paraId="66BADC90" w14:textId="411CEEDA" w:rsidR="00832BA2" w:rsidRPr="00495B2A" w:rsidRDefault="00832BA2" w:rsidP="00832BA2">
      <w:pPr>
        <w:spacing w:line="276" w:lineRule="auto"/>
        <w:jc w:val="both"/>
        <w:rPr>
          <w:b/>
          <w:color w:val="800000"/>
          <w:sz w:val="24"/>
          <w:szCs w:val="24"/>
          <w:lang w:val="hr-HR"/>
        </w:rPr>
      </w:pPr>
      <w:r w:rsidRPr="00495B2A">
        <w:rPr>
          <w:b/>
          <w:color w:val="800000"/>
          <w:sz w:val="24"/>
          <w:szCs w:val="24"/>
          <w:lang w:val="hr-HR"/>
        </w:rPr>
        <w:br w:type="page"/>
      </w:r>
    </w:p>
    <w:p w14:paraId="5DD23680" w14:textId="00C7017F" w:rsidR="0061237E" w:rsidRPr="00495B2A" w:rsidRDefault="00EC694A" w:rsidP="00495B2A">
      <w:pPr>
        <w:spacing w:before="200" w:after="100" w:line="276" w:lineRule="auto"/>
        <w:ind w:left="1440" w:right="1456"/>
        <w:jc w:val="both"/>
        <w:rPr>
          <w:rFonts w:ascii="Arial" w:hAnsi="Arial" w:cs="Arial"/>
          <w:b/>
          <w:color w:val="800000"/>
          <w:sz w:val="28"/>
          <w:szCs w:val="28"/>
          <w:lang w:val="hr-HR"/>
        </w:rPr>
      </w:pPr>
      <w:r w:rsidRPr="00495B2A">
        <w:rPr>
          <w:rFonts w:ascii="Arial" w:hAnsi="Arial" w:cs="Arial"/>
          <w:b/>
          <w:color w:val="800000"/>
          <w:sz w:val="28"/>
          <w:szCs w:val="28"/>
          <w:lang w:val="hr-HR"/>
        </w:rPr>
        <w:lastRenderedPageBreak/>
        <w:t>Predgovor</w:t>
      </w:r>
    </w:p>
    <w:p w14:paraId="6D912533" w14:textId="1835A65D" w:rsidR="00EC694A" w:rsidRDefault="000874A0" w:rsidP="00495B2A">
      <w:pPr>
        <w:spacing w:before="200" w:after="100" w:line="276" w:lineRule="auto"/>
        <w:ind w:left="1440" w:right="1456"/>
        <w:jc w:val="both"/>
        <w:rPr>
          <w:bCs/>
          <w:sz w:val="20"/>
          <w:szCs w:val="20"/>
          <w:lang w:val="hr-HR"/>
        </w:rPr>
      </w:pPr>
      <w:r w:rsidRPr="00495B2A">
        <w:rPr>
          <w:bCs/>
          <w:sz w:val="20"/>
          <w:szCs w:val="20"/>
          <w:lang w:val="hr-HR"/>
        </w:rPr>
        <w:t>Ovaj dokument izrađen je u okviru Projekta „</w:t>
      </w:r>
      <w:r w:rsidRPr="00495B2A">
        <w:rPr>
          <w:bCs/>
          <w:i/>
          <w:iCs/>
          <w:sz w:val="20"/>
          <w:szCs w:val="20"/>
          <w:lang w:val="hr-HR"/>
        </w:rPr>
        <w:t>Integracija ključnih kompetencija u obrazovni sistem Crne Gore</w:t>
      </w:r>
      <w:r w:rsidRPr="00495B2A">
        <w:rPr>
          <w:bCs/>
          <w:sz w:val="20"/>
          <w:szCs w:val="20"/>
          <w:lang w:val="hr-HR"/>
        </w:rPr>
        <w:t xml:space="preserve">“ koji </w:t>
      </w:r>
      <w:proofErr w:type="spellStart"/>
      <w:r w:rsidRPr="00495B2A">
        <w:rPr>
          <w:bCs/>
          <w:sz w:val="20"/>
          <w:szCs w:val="20"/>
          <w:lang w:val="hr-HR"/>
        </w:rPr>
        <w:t>sufinansiraju</w:t>
      </w:r>
      <w:proofErr w:type="spellEnd"/>
      <w:r w:rsidRPr="00495B2A">
        <w:rPr>
          <w:bCs/>
          <w:sz w:val="20"/>
          <w:szCs w:val="20"/>
          <w:lang w:val="hr-HR"/>
        </w:rPr>
        <w:t xml:space="preserve"> </w:t>
      </w:r>
      <w:proofErr w:type="spellStart"/>
      <w:r w:rsidRPr="00495B2A">
        <w:rPr>
          <w:bCs/>
          <w:sz w:val="20"/>
          <w:szCs w:val="20"/>
          <w:lang w:val="hr-HR"/>
        </w:rPr>
        <w:t>Evropksa</w:t>
      </w:r>
      <w:proofErr w:type="spellEnd"/>
      <w:r w:rsidRPr="00495B2A">
        <w:rPr>
          <w:bCs/>
          <w:sz w:val="20"/>
          <w:szCs w:val="20"/>
          <w:lang w:val="hr-HR"/>
        </w:rPr>
        <w:t xml:space="preserve"> unija i Vlada Crne Gore kroz </w:t>
      </w:r>
      <w:r w:rsidR="00613F61" w:rsidRPr="00495B2A">
        <w:rPr>
          <w:bCs/>
          <w:i/>
          <w:iCs/>
          <w:sz w:val="20"/>
          <w:szCs w:val="20"/>
          <w:lang w:val="hr-HR"/>
        </w:rPr>
        <w:t>IPA 2 Program EU i Crne Gore za zapošljavanje, obrazovanje i socijalnu zaštitu</w:t>
      </w:r>
      <w:r w:rsidR="00613F61" w:rsidRPr="00495B2A">
        <w:rPr>
          <w:bCs/>
          <w:sz w:val="20"/>
          <w:szCs w:val="20"/>
          <w:lang w:val="hr-HR"/>
        </w:rPr>
        <w:t xml:space="preserve">. </w:t>
      </w:r>
      <w:r w:rsidR="00A77841">
        <w:rPr>
          <w:bCs/>
          <w:sz w:val="20"/>
          <w:szCs w:val="20"/>
          <w:lang w:val="hr-HR"/>
        </w:rPr>
        <w:t>Pro</w:t>
      </w:r>
      <w:r w:rsidR="00BE2613">
        <w:rPr>
          <w:bCs/>
          <w:sz w:val="20"/>
          <w:szCs w:val="20"/>
          <w:lang w:val="hr-HR"/>
        </w:rPr>
        <w:t>jekt</w:t>
      </w:r>
      <w:r w:rsidR="00A77841">
        <w:rPr>
          <w:bCs/>
          <w:sz w:val="20"/>
          <w:szCs w:val="20"/>
          <w:lang w:val="hr-HR"/>
        </w:rPr>
        <w:t xml:space="preserve"> je dvogodišnji i sprovodi se od 31.8.2019. do 30.8.202</w:t>
      </w:r>
      <w:r w:rsidR="00CF440D">
        <w:rPr>
          <w:bCs/>
          <w:sz w:val="20"/>
          <w:szCs w:val="20"/>
          <w:lang w:val="hr-HR"/>
        </w:rPr>
        <w:t>1</w:t>
      </w:r>
      <w:r w:rsidR="00A77841">
        <w:rPr>
          <w:bCs/>
          <w:sz w:val="20"/>
          <w:szCs w:val="20"/>
          <w:lang w:val="hr-HR"/>
        </w:rPr>
        <w:t>. godine</w:t>
      </w:r>
      <w:r w:rsidR="00BE2613">
        <w:rPr>
          <w:bCs/>
          <w:sz w:val="20"/>
          <w:szCs w:val="20"/>
          <w:lang w:val="hr-HR"/>
        </w:rPr>
        <w:t xml:space="preserve">, u cilju </w:t>
      </w:r>
      <w:r w:rsidR="00BE2613" w:rsidRPr="00BE2613">
        <w:rPr>
          <w:bCs/>
          <w:sz w:val="20"/>
          <w:szCs w:val="20"/>
          <w:lang w:val="hr-HR"/>
        </w:rPr>
        <w:t>poboljša</w:t>
      </w:r>
      <w:r w:rsidR="00BE2613">
        <w:rPr>
          <w:bCs/>
          <w:sz w:val="20"/>
          <w:szCs w:val="20"/>
          <w:lang w:val="hr-HR"/>
        </w:rPr>
        <w:t>nja</w:t>
      </w:r>
      <w:r w:rsidR="00BE2613" w:rsidRPr="00BE2613">
        <w:rPr>
          <w:bCs/>
          <w:sz w:val="20"/>
          <w:szCs w:val="20"/>
          <w:lang w:val="hr-HR"/>
        </w:rPr>
        <w:t xml:space="preserve"> kvalitet</w:t>
      </w:r>
      <w:r w:rsidR="00717DE0">
        <w:rPr>
          <w:bCs/>
          <w:sz w:val="20"/>
          <w:szCs w:val="20"/>
          <w:lang w:val="hr-HR"/>
        </w:rPr>
        <w:t>a</w:t>
      </w:r>
      <w:r w:rsidR="00BE2613" w:rsidRPr="00BE2613">
        <w:rPr>
          <w:bCs/>
          <w:sz w:val="20"/>
          <w:szCs w:val="20"/>
          <w:lang w:val="hr-HR"/>
        </w:rPr>
        <w:t xml:space="preserve"> pružanja osnovnog i srednjeg obrazovanja i podrške inicijalnom obrazovanju nastavnika, kontinuiranom profesionalnom razvoju nastavnika i osiguranju kvaliteta na nivou osnovnog, srednjeg i visokog obrazovanja</w:t>
      </w:r>
      <w:r w:rsidR="00BE2613">
        <w:rPr>
          <w:bCs/>
          <w:sz w:val="20"/>
          <w:szCs w:val="20"/>
          <w:lang w:val="hr-HR"/>
        </w:rPr>
        <w:t>.</w:t>
      </w:r>
      <w:r w:rsidR="00A77841">
        <w:rPr>
          <w:bCs/>
          <w:sz w:val="20"/>
          <w:szCs w:val="20"/>
          <w:lang w:val="hr-HR"/>
        </w:rPr>
        <w:t xml:space="preserve"> </w:t>
      </w:r>
    </w:p>
    <w:p w14:paraId="6E943C89" w14:textId="70502055" w:rsidR="00B26853" w:rsidRDefault="00717DE0" w:rsidP="00495B2A">
      <w:pPr>
        <w:spacing w:before="200" w:after="100" w:line="276" w:lineRule="auto"/>
        <w:ind w:left="1440" w:right="1456"/>
        <w:jc w:val="both"/>
        <w:rPr>
          <w:bCs/>
          <w:sz w:val="20"/>
          <w:szCs w:val="20"/>
          <w:lang w:val="hr-HR"/>
        </w:rPr>
      </w:pPr>
      <w:r>
        <w:rPr>
          <w:bCs/>
          <w:sz w:val="20"/>
          <w:szCs w:val="20"/>
          <w:lang w:val="hr-HR"/>
        </w:rPr>
        <w:t xml:space="preserve">U početnoj fazi Projekta sprovedena je analiza mogućnosti integracije ključnih kompetencija u sve nivoe obrazovnog sistema Crne Gore. Kao redovne projektne aktivnosti izvršene su i analize </w:t>
      </w:r>
      <w:r w:rsidRPr="00717DE0">
        <w:rPr>
          <w:bCs/>
          <w:sz w:val="20"/>
          <w:szCs w:val="20"/>
          <w:lang w:val="hr-HR"/>
        </w:rPr>
        <w:t xml:space="preserve">predmetnih programa za nauku, matematiku, inženjerstvo i tehnologiju </w:t>
      </w:r>
      <w:r>
        <w:rPr>
          <w:bCs/>
          <w:sz w:val="20"/>
          <w:szCs w:val="20"/>
          <w:lang w:val="hr-HR"/>
        </w:rPr>
        <w:t>(MINT</w:t>
      </w:r>
      <w:r w:rsidR="00CF440D">
        <w:rPr>
          <w:bCs/>
          <w:sz w:val="20"/>
          <w:szCs w:val="20"/>
          <w:lang w:val="hr-HR"/>
        </w:rPr>
        <w:t xml:space="preserve"> – engl. STEM</w:t>
      </w:r>
      <w:r>
        <w:rPr>
          <w:bCs/>
          <w:sz w:val="20"/>
          <w:szCs w:val="20"/>
          <w:lang w:val="hr-HR"/>
        </w:rPr>
        <w:t xml:space="preserve">) </w:t>
      </w:r>
      <w:r w:rsidRPr="00717DE0">
        <w:rPr>
          <w:bCs/>
          <w:sz w:val="20"/>
          <w:szCs w:val="20"/>
          <w:lang w:val="hr-HR"/>
        </w:rPr>
        <w:t>za osnovne i srednje škole, uključujući resurse i nastavne metoda i kompetencije</w:t>
      </w:r>
      <w:r>
        <w:rPr>
          <w:bCs/>
          <w:sz w:val="20"/>
          <w:szCs w:val="20"/>
          <w:lang w:val="hr-HR"/>
        </w:rPr>
        <w:t xml:space="preserve">, te analiza </w:t>
      </w:r>
      <w:r w:rsidRPr="00717DE0">
        <w:rPr>
          <w:bCs/>
          <w:sz w:val="20"/>
          <w:szCs w:val="20"/>
          <w:lang w:val="hr-HR"/>
        </w:rPr>
        <w:t>kontinuiranog profesionalnog razvoja i inicijalnog obrazovanja nastavnika u MINT-u sa stanovišta ključnih kompetencija</w:t>
      </w:r>
      <w:r>
        <w:rPr>
          <w:bCs/>
          <w:sz w:val="20"/>
          <w:szCs w:val="20"/>
          <w:lang w:val="hr-HR"/>
        </w:rPr>
        <w:t xml:space="preserve">. </w:t>
      </w:r>
      <w:r w:rsidR="006C1919">
        <w:rPr>
          <w:bCs/>
          <w:sz w:val="20"/>
          <w:szCs w:val="20"/>
          <w:lang w:val="hr-HR"/>
        </w:rPr>
        <w:t>U sklopu analiza</w:t>
      </w:r>
      <w:r w:rsidRPr="00717DE0">
        <w:rPr>
          <w:bCs/>
          <w:sz w:val="20"/>
          <w:szCs w:val="20"/>
          <w:lang w:val="hr-HR"/>
        </w:rPr>
        <w:t xml:space="preserve"> </w:t>
      </w:r>
      <w:r w:rsidR="00B26853">
        <w:rPr>
          <w:bCs/>
          <w:sz w:val="20"/>
          <w:szCs w:val="20"/>
          <w:lang w:val="hr-HR"/>
        </w:rPr>
        <w:t xml:space="preserve">provedeno je i istraživanje među </w:t>
      </w:r>
      <w:r w:rsidR="00CF440D">
        <w:rPr>
          <w:bCs/>
          <w:sz w:val="20"/>
          <w:szCs w:val="20"/>
          <w:lang w:val="hr-HR"/>
        </w:rPr>
        <w:t xml:space="preserve">više od </w:t>
      </w:r>
      <w:r w:rsidR="00B26853">
        <w:rPr>
          <w:bCs/>
          <w:sz w:val="20"/>
          <w:szCs w:val="20"/>
          <w:lang w:val="hr-HR"/>
        </w:rPr>
        <w:t>200 nastavnika osnovnih i srednjih škola o integraciji ključnih kompetencija u nastavu i učenje. Sve navedene analize bile su pretpostavka procesa planiranja i one su ukratko prikazane u ovome dokumentu.</w:t>
      </w:r>
    </w:p>
    <w:p w14:paraId="44374AFF" w14:textId="6A3099BE" w:rsidR="00A77841" w:rsidRDefault="00A77841" w:rsidP="00495B2A">
      <w:pPr>
        <w:spacing w:before="200" w:after="100" w:line="276" w:lineRule="auto"/>
        <w:ind w:left="1440" w:right="1456"/>
        <w:jc w:val="both"/>
        <w:rPr>
          <w:bCs/>
          <w:sz w:val="20"/>
          <w:szCs w:val="20"/>
          <w:lang w:val="hr-HR"/>
        </w:rPr>
      </w:pPr>
      <w:r>
        <w:rPr>
          <w:bCs/>
          <w:sz w:val="20"/>
          <w:szCs w:val="20"/>
          <w:lang w:val="hr-HR"/>
        </w:rPr>
        <w:t xml:space="preserve">Kroz Projekt su već izrađeni </w:t>
      </w:r>
      <w:r w:rsidRPr="00A77841">
        <w:rPr>
          <w:bCs/>
          <w:i/>
          <w:iCs/>
          <w:sz w:val="20"/>
          <w:szCs w:val="20"/>
          <w:lang w:val="hr-HR"/>
        </w:rPr>
        <w:t>Crnogorski okvirni program ključnih kompetencija</w:t>
      </w:r>
      <w:r>
        <w:rPr>
          <w:bCs/>
          <w:sz w:val="20"/>
          <w:szCs w:val="20"/>
          <w:lang w:val="hr-HR"/>
        </w:rPr>
        <w:t xml:space="preserve"> koji će biti predat Nacionalnom savjetu za obrazovanje na razmatranje, te </w:t>
      </w:r>
      <w:r w:rsidRPr="00A77841">
        <w:rPr>
          <w:bCs/>
          <w:i/>
          <w:iCs/>
          <w:sz w:val="20"/>
          <w:szCs w:val="20"/>
          <w:lang w:val="hr-HR"/>
        </w:rPr>
        <w:t>Indikatori za praćenje integracije ključnih kompetencija u osnovnim i srednjim školama</w:t>
      </w:r>
      <w:r>
        <w:rPr>
          <w:bCs/>
          <w:sz w:val="20"/>
          <w:szCs w:val="20"/>
          <w:lang w:val="hr-HR"/>
        </w:rPr>
        <w:t xml:space="preserve">. </w:t>
      </w:r>
      <w:r w:rsidR="00B26853">
        <w:rPr>
          <w:bCs/>
          <w:sz w:val="20"/>
          <w:szCs w:val="20"/>
          <w:lang w:val="hr-HR"/>
        </w:rPr>
        <w:t xml:space="preserve"> </w:t>
      </w:r>
      <w:r w:rsidRPr="00A77841">
        <w:rPr>
          <w:bCs/>
          <w:sz w:val="20"/>
          <w:szCs w:val="20"/>
          <w:lang w:val="hr-HR"/>
        </w:rPr>
        <w:t>Program za razvoj i integraciju ključnih kompetencija u obrazovni sistem Crne Gore 2021 – 2023</w:t>
      </w:r>
      <w:r>
        <w:rPr>
          <w:bCs/>
          <w:sz w:val="20"/>
          <w:szCs w:val="20"/>
          <w:lang w:val="hr-HR"/>
        </w:rPr>
        <w:t xml:space="preserve"> čini dio cjeline</w:t>
      </w:r>
      <w:r w:rsidR="00B26853">
        <w:rPr>
          <w:bCs/>
          <w:sz w:val="20"/>
          <w:szCs w:val="20"/>
          <w:lang w:val="hr-HR"/>
        </w:rPr>
        <w:t xml:space="preserve"> u razvoju politika. Crnogorskim okvirnim programom ključnih kompetencija </w:t>
      </w:r>
      <w:proofErr w:type="spellStart"/>
      <w:r w:rsidR="00B26853">
        <w:rPr>
          <w:bCs/>
          <w:sz w:val="20"/>
          <w:szCs w:val="20"/>
          <w:lang w:val="hr-HR"/>
        </w:rPr>
        <w:t>identifikovano</w:t>
      </w:r>
      <w:proofErr w:type="spellEnd"/>
      <w:r w:rsidR="00B26853">
        <w:rPr>
          <w:bCs/>
          <w:sz w:val="20"/>
          <w:szCs w:val="20"/>
          <w:lang w:val="hr-HR"/>
        </w:rPr>
        <w:t xml:space="preserve"> je osam ključnih kompetencija, one su potpuno određene definicijama i ishodima ključnih kompetencija za obrazovne nivoe, dok indikatori za praćenje </w:t>
      </w:r>
      <w:proofErr w:type="spellStart"/>
      <w:r w:rsidR="00B26853">
        <w:rPr>
          <w:bCs/>
          <w:sz w:val="20"/>
          <w:szCs w:val="20"/>
          <w:lang w:val="hr-HR"/>
        </w:rPr>
        <w:t>integrisanosti</w:t>
      </w:r>
      <w:proofErr w:type="spellEnd"/>
      <w:r w:rsidR="00B26853">
        <w:rPr>
          <w:bCs/>
          <w:sz w:val="20"/>
          <w:szCs w:val="20"/>
          <w:lang w:val="hr-HR"/>
        </w:rPr>
        <w:t xml:space="preserve"> ključnih kompetencija u osnovnim i srednjim školama predstavljaju alat nadzornicima i savjetnicima za osiguranje kvalitete</w:t>
      </w:r>
      <w:r w:rsidR="00CF440D">
        <w:rPr>
          <w:bCs/>
          <w:sz w:val="20"/>
          <w:szCs w:val="20"/>
          <w:lang w:val="hr-HR"/>
        </w:rPr>
        <w:t>.</w:t>
      </w:r>
    </w:p>
    <w:p w14:paraId="6586ED5E" w14:textId="1CF58485" w:rsidR="00CF440D" w:rsidRDefault="00CF440D" w:rsidP="002E7E24">
      <w:pPr>
        <w:spacing w:before="200" w:after="100" w:line="276" w:lineRule="auto"/>
        <w:ind w:left="1440" w:right="1456"/>
        <w:jc w:val="both"/>
        <w:rPr>
          <w:bCs/>
          <w:sz w:val="20"/>
          <w:szCs w:val="20"/>
          <w:lang w:val="hr-HR"/>
        </w:rPr>
      </w:pPr>
      <w:r>
        <w:rPr>
          <w:bCs/>
          <w:sz w:val="20"/>
          <w:szCs w:val="20"/>
          <w:lang w:val="hr-HR"/>
        </w:rPr>
        <w:t xml:space="preserve">Projekt će </w:t>
      </w:r>
      <w:r w:rsidR="002E7E24">
        <w:rPr>
          <w:bCs/>
          <w:sz w:val="20"/>
          <w:szCs w:val="20"/>
          <w:lang w:val="hr-HR"/>
        </w:rPr>
        <w:t xml:space="preserve">nastaviti da podržava integraciju ključnih kompetencija u obrazovni sistem Crne Gore, ponajprije kroz obuke 1.860 nastavnika osnovnih i srednjih škola, dalje razvijanje sistema osiguranja kvaliteta, te vanjsko vrednovanje učeničkih postignuća, koji mogu značajno podstaknuti integraciju ključnih kompetencija. Cilj je ovoga Programa </w:t>
      </w:r>
      <w:proofErr w:type="spellStart"/>
      <w:r w:rsidR="002E7E24">
        <w:rPr>
          <w:bCs/>
          <w:sz w:val="20"/>
          <w:szCs w:val="20"/>
          <w:lang w:val="hr-HR"/>
        </w:rPr>
        <w:t>strukturisati</w:t>
      </w:r>
      <w:proofErr w:type="spellEnd"/>
      <w:r w:rsidR="002E7E24">
        <w:rPr>
          <w:bCs/>
          <w:sz w:val="20"/>
          <w:szCs w:val="20"/>
          <w:lang w:val="hr-HR"/>
        </w:rPr>
        <w:t xml:space="preserve"> aktivnosti, te odrediti njihove nosioce, indikatore i potrebne (ljudske i </w:t>
      </w:r>
      <w:proofErr w:type="spellStart"/>
      <w:r w:rsidR="002E7E24">
        <w:rPr>
          <w:bCs/>
          <w:sz w:val="20"/>
          <w:szCs w:val="20"/>
          <w:lang w:val="hr-HR"/>
        </w:rPr>
        <w:t>finansijske</w:t>
      </w:r>
      <w:proofErr w:type="spellEnd"/>
      <w:r w:rsidR="002E7E24">
        <w:rPr>
          <w:bCs/>
          <w:sz w:val="20"/>
          <w:szCs w:val="20"/>
          <w:lang w:val="hr-HR"/>
        </w:rPr>
        <w:t xml:space="preserve"> resurse) u iduće tri godine.</w:t>
      </w:r>
      <w:r w:rsidR="00087009">
        <w:rPr>
          <w:bCs/>
          <w:sz w:val="20"/>
          <w:szCs w:val="20"/>
          <w:lang w:val="hr-HR"/>
        </w:rPr>
        <w:t xml:space="preserve"> Program, kao dokument planiranja javnih politika, izrađen</w:t>
      </w:r>
      <w:r w:rsidR="002E7E24">
        <w:rPr>
          <w:bCs/>
          <w:sz w:val="20"/>
          <w:szCs w:val="20"/>
          <w:lang w:val="hr-HR"/>
        </w:rPr>
        <w:t xml:space="preserve"> </w:t>
      </w:r>
      <w:r w:rsidR="00087009">
        <w:rPr>
          <w:bCs/>
          <w:sz w:val="20"/>
          <w:szCs w:val="20"/>
          <w:lang w:val="hr-HR"/>
        </w:rPr>
        <w:t xml:space="preserve">je u skladu s </w:t>
      </w:r>
      <w:r w:rsidR="002E7E24" w:rsidRPr="00822334">
        <w:rPr>
          <w:bCs/>
          <w:sz w:val="20"/>
          <w:szCs w:val="20"/>
          <w:lang w:val="hr-HR"/>
        </w:rPr>
        <w:t>Uredb</w:t>
      </w:r>
      <w:r w:rsidR="00087009">
        <w:rPr>
          <w:bCs/>
          <w:sz w:val="20"/>
          <w:szCs w:val="20"/>
          <w:lang w:val="hr-HR"/>
        </w:rPr>
        <w:t>om</w:t>
      </w:r>
      <w:r w:rsidR="002E7E24" w:rsidRPr="00822334">
        <w:rPr>
          <w:bCs/>
          <w:sz w:val="20"/>
          <w:szCs w:val="20"/>
          <w:lang w:val="hr-HR"/>
        </w:rPr>
        <w:t xml:space="preserve"> o načinu i postupku izrade, usklađivanja i praćenja </w:t>
      </w:r>
      <w:proofErr w:type="spellStart"/>
      <w:r w:rsidR="002E7E24" w:rsidRPr="00822334">
        <w:rPr>
          <w:bCs/>
          <w:sz w:val="20"/>
          <w:szCs w:val="20"/>
          <w:lang w:val="hr-HR"/>
        </w:rPr>
        <w:t>sprovođenja</w:t>
      </w:r>
      <w:proofErr w:type="spellEnd"/>
      <w:r w:rsidR="002E7E24" w:rsidRPr="00822334">
        <w:rPr>
          <w:bCs/>
          <w:sz w:val="20"/>
          <w:szCs w:val="20"/>
          <w:lang w:val="hr-HR"/>
        </w:rPr>
        <w:t xml:space="preserve"> strateških dokumenata </w:t>
      </w:r>
      <w:r w:rsidR="00087009">
        <w:rPr>
          <w:bCs/>
          <w:sz w:val="20"/>
          <w:szCs w:val="20"/>
          <w:lang w:val="hr-HR"/>
        </w:rPr>
        <w:t xml:space="preserve">i </w:t>
      </w:r>
      <w:r w:rsidR="002E7E24" w:rsidRPr="00822334">
        <w:rPr>
          <w:bCs/>
          <w:sz w:val="20"/>
          <w:szCs w:val="20"/>
          <w:lang w:val="hr-HR"/>
        </w:rPr>
        <w:t>Metodologij</w:t>
      </w:r>
      <w:r w:rsidR="00087009">
        <w:rPr>
          <w:bCs/>
          <w:sz w:val="20"/>
          <w:szCs w:val="20"/>
          <w:lang w:val="hr-HR"/>
        </w:rPr>
        <w:t>om</w:t>
      </w:r>
      <w:r w:rsidR="002E7E24" w:rsidRPr="00822334">
        <w:rPr>
          <w:bCs/>
          <w:sz w:val="20"/>
          <w:szCs w:val="20"/>
          <w:lang w:val="hr-HR"/>
        </w:rPr>
        <w:t xml:space="preserve"> razvijanja politika, izrade i praćenja </w:t>
      </w:r>
      <w:proofErr w:type="spellStart"/>
      <w:r w:rsidR="002E7E24" w:rsidRPr="00822334">
        <w:rPr>
          <w:bCs/>
          <w:sz w:val="20"/>
          <w:szCs w:val="20"/>
          <w:lang w:val="hr-HR"/>
        </w:rPr>
        <w:t>sprovođenja</w:t>
      </w:r>
      <w:proofErr w:type="spellEnd"/>
      <w:r w:rsidR="002E7E24" w:rsidRPr="00822334">
        <w:rPr>
          <w:bCs/>
          <w:sz w:val="20"/>
          <w:szCs w:val="20"/>
          <w:lang w:val="hr-HR"/>
        </w:rPr>
        <w:t xml:space="preserve"> strateških dokumenata</w:t>
      </w:r>
      <w:r w:rsidR="00087009">
        <w:rPr>
          <w:bCs/>
          <w:sz w:val="20"/>
          <w:szCs w:val="20"/>
          <w:lang w:val="hr-HR"/>
        </w:rPr>
        <w:t>.</w:t>
      </w:r>
    </w:p>
    <w:p w14:paraId="48455250" w14:textId="323A20FE" w:rsidR="00EC694A" w:rsidRPr="00822334" w:rsidRDefault="00BE2613" w:rsidP="00822334">
      <w:pPr>
        <w:spacing w:before="200" w:after="100" w:line="276" w:lineRule="auto"/>
        <w:ind w:left="1440" w:right="1456"/>
        <w:jc w:val="both"/>
        <w:rPr>
          <w:bCs/>
          <w:sz w:val="20"/>
          <w:szCs w:val="20"/>
          <w:lang w:val="hr-HR"/>
        </w:rPr>
      </w:pPr>
      <w:r w:rsidRPr="00495B2A">
        <w:rPr>
          <w:bCs/>
          <w:sz w:val="20"/>
          <w:szCs w:val="20"/>
          <w:lang w:val="hr-HR"/>
        </w:rPr>
        <w:t>Dokument je izradio Projektni tim, tijelo sastavljeno od predstavnika relevantnih institucija korisnica Projekta, a u analizi stanja i identifikaciji aktivnosti učestvovale su i radne grupe za razvoj ishoda ključnih kompetencija, u kojima su</w:t>
      </w:r>
      <w:r>
        <w:rPr>
          <w:bCs/>
          <w:sz w:val="20"/>
          <w:szCs w:val="20"/>
          <w:lang w:val="hr-HR"/>
        </w:rPr>
        <w:t xml:space="preserve"> učestvovali i nastavnici osnovnih, srednjih </w:t>
      </w:r>
      <w:proofErr w:type="spellStart"/>
      <w:r>
        <w:rPr>
          <w:bCs/>
          <w:sz w:val="20"/>
          <w:szCs w:val="20"/>
          <w:lang w:val="hr-HR"/>
        </w:rPr>
        <w:t>opštih</w:t>
      </w:r>
      <w:proofErr w:type="spellEnd"/>
      <w:r>
        <w:rPr>
          <w:bCs/>
          <w:sz w:val="20"/>
          <w:szCs w:val="20"/>
          <w:lang w:val="hr-HR"/>
        </w:rPr>
        <w:t xml:space="preserve"> i srednjih stručna škola, te nastavnici Univerziteta Crne Gore.</w:t>
      </w:r>
      <w:r w:rsidR="00EC694A" w:rsidRPr="00495B2A">
        <w:rPr>
          <w:bCs/>
          <w:sz w:val="24"/>
          <w:szCs w:val="24"/>
          <w:lang w:val="hr-HR"/>
        </w:rPr>
        <w:br w:type="page"/>
      </w:r>
    </w:p>
    <w:sdt>
      <w:sdtPr>
        <w:rPr>
          <w:rFonts w:ascii="Roboto" w:eastAsia="Roboto" w:hAnsi="Roboto" w:cs="Roboto"/>
          <w:b w:val="0"/>
          <w:bCs w:val="0"/>
          <w:color w:val="auto"/>
          <w:sz w:val="22"/>
          <w:szCs w:val="22"/>
          <w:lang w:val="hr-HR" w:eastAsia="pl-PL" w:bidi="pl-PL"/>
        </w:rPr>
        <w:id w:val="-389338163"/>
        <w:docPartObj>
          <w:docPartGallery w:val="Table of Contents"/>
          <w:docPartUnique/>
        </w:docPartObj>
      </w:sdtPr>
      <w:sdtEndPr>
        <w:rPr>
          <w:noProof/>
        </w:rPr>
      </w:sdtEndPr>
      <w:sdtContent>
        <w:p w14:paraId="256F2F93" w14:textId="11FA5126" w:rsidR="00F45B64" w:rsidRPr="00087009" w:rsidRDefault="00087009">
          <w:pPr>
            <w:pStyle w:val="TOCHeading"/>
            <w:rPr>
              <w:rFonts w:ascii="Roboto" w:eastAsia="Roboto" w:hAnsi="Roboto" w:cs="Roboto"/>
              <w:b w:val="0"/>
              <w:color w:val="auto"/>
              <w:sz w:val="20"/>
              <w:szCs w:val="20"/>
              <w:lang w:val="hr-HR" w:eastAsia="pl-PL" w:bidi="pl-PL"/>
            </w:rPr>
          </w:pPr>
          <w:r>
            <w:rPr>
              <w:rFonts w:ascii="Roboto" w:eastAsia="Roboto" w:hAnsi="Roboto" w:cs="Roboto"/>
              <w:b w:val="0"/>
              <w:color w:val="auto"/>
              <w:sz w:val="20"/>
              <w:szCs w:val="20"/>
              <w:lang w:val="hr-HR" w:eastAsia="pl-PL" w:bidi="pl-PL"/>
            </w:rPr>
            <w:t>Sadržaj</w:t>
          </w:r>
        </w:p>
        <w:p w14:paraId="637C0D5A" w14:textId="7D8C0BCF" w:rsidR="000874A0" w:rsidRPr="00087009" w:rsidRDefault="00F45B64">
          <w:pPr>
            <w:pStyle w:val="TOC1"/>
            <w:tabs>
              <w:tab w:val="left" w:pos="660"/>
              <w:tab w:val="right" w:leader="dot" w:pos="10086"/>
            </w:tabs>
            <w:rPr>
              <w:rFonts w:ascii="Roboto" w:hAnsi="Roboto"/>
              <w:b w:val="0"/>
              <w:i w:val="0"/>
              <w:iCs w:val="0"/>
              <w:sz w:val="20"/>
              <w:szCs w:val="20"/>
              <w:lang w:val="hr-HR"/>
            </w:rPr>
          </w:pPr>
          <w:r w:rsidRPr="00087009">
            <w:rPr>
              <w:rFonts w:ascii="Roboto" w:hAnsi="Roboto"/>
              <w:b w:val="0"/>
              <w:i w:val="0"/>
              <w:iCs w:val="0"/>
              <w:sz w:val="20"/>
              <w:szCs w:val="20"/>
              <w:lang w:val="hr-HR"/>
            </w:rPr>
            <w:fldChar w:fldCharType="begin"/>
          </w:r>
          <w:r w:rsidRPr="00087009">
            <w:rPr>
              <w:rFonts w:ascii="Roboto" w:hAnsi="Roboto"/>
              <w:b w:val="0"/>
              <w:i w:val="0"/>
              <w:iCs w:val="0"/>
              <w:sz w:val="20"/>
              <w:szCs w:val="20"/>
              <w:lang w:val="hr-HR"/>
            </w:rPr>
            <w:instrText xml:space="preserve"> TOC \o "1-3" \h \z \u </w:instrText>
          </w:r>
          <w:r w:rsidRPr="00087009">
            <w:rPr>
              <w:rFonts w:ascii="Roboto" w:hAnsi="Roboto"/>
              <w:b w:val="0"/>
              <w:i w:val="0"/>
              <w:iCs w:val="0"/>
              <w:sz w:val="20"/>
              <w:szCs w:val="20"/>
              <w:lang w:val="hr-HR"/>
            </w:rPr>
            <w:fldChar w:fldCharType="separate"/>
          </w:r>
          <w:hyperlink w:anchor="_Toc33268586" w:history="1">
            <w:r w:rsidR="000874A0" w:rsidRPr="00087009">
              <w:rPr>
                <w:rFonts w:ascii="Roboto" w:hAnsi="Roboto"/>
                <w:b w:val="0"/>
                <w:i w:val="0"/>
                <w:iCs w:val="0"/>
                <w:sz w:val="20"/>
                <w:szCs w:val="20"/>
              </w:rPr>
              <w:t>1.</w:t>
            </w:r>
            <w:r w:rsidR="000874A0" w:rsidRPr="00087009">
              <w:rPr>
                <w:rFonts w:ascii="Roboto" w:hAnsi="Roboto"/>
                <w:b w:val="0"/>
                <w:i w:val="0"/>
                <w:iCs w:val="0"/>
                <w:sz w:val="20"/>
                <w:szCs w:val="20"/>
                <w:lang w:val="hr-HR"/>
              </w:rPr>
              <w:tab/>
            </w:r>
            <w:r w:rsidR="000874A0" w:rsidRPr="00087009">
              <w:rPr>
                <w:rFonts w:ascii="Roboto" w:hAnsi="Roboto"/>
                <w:b w:val="0"/>
                <w:i w:val="0"/>
                <w:iCs w:val="0"/>
                <w:sz w:val="20"/>
                <w:szCs w:val="20"/>
              </w:rPr>
              <w:t>Uvod</w:t>
            </w:r>
            <w:r w:rsidR="000874A0" w:rsidRPr="00087009">
              <w:rPr>
                <w:rFonts w:ascii="Roboto" w:hAnsi="Roboto"/>
                <w:b w:val="0"/>
                <w:i w:val="0"/>
                <w:iCs w:val="0"/>
                <w:webHidden/>
                <w:sz w:val="20"/>
                <w:szCs w:val="20"/>
                <w:lang w:val="hr-HR"/>
              </w:rPr>
              <w:tab/>
            </w:r>
            <w:r w:rsidR="000874A0" w:rsidRPr="00087009">
              <w:rPr>
                <w:rFonts w:ascii="Roboto" w:hAnsi="Roboto"/>
                <w:b w:val="0"/>
                <w:i w:val="0"/>
                <w:iCs w:val="0"/>
                <w:webHidden/>
                <w:sz w:val="20"/>
                <w:szCs w:val="20"/>
                <w:lang w:val="hr-HR"/>
              </w:rPr>
              <w:fldChar w:fldCharType="begin"/>
            </w:r>
            <w:r w:rsidR="000874A0" w:rsidRPr="00087009">
              <w:rPr>
                <w:rFonts w:ascii="Roboto" w:hAnsi="Roboto"/>
                <w:b w:val="0"/>
                <w:i w:val="0"/>
                <w:iCs w:val="0"/>
                <w:webHidden/>
                <w:sz w:val="20"/>
                <w:szCs w:val="20"/>
                <w:lang w:val="hr-HR"/>
              </w:rPr>
              <w:instrText xml:space="preserve"> PAGEREF _Toc33268586 \h </w:instrText>
            </w:r>
            <w:r w:rsidR="000874A0" w:rsidRPr="00087009">
              <w:rPr>
                <w:rFonts w:ascii="Roboto" w:hAnsi="Roboto"/>
                <w:b w:val="0"/>
                <w:i w:val="0"/>
                <w:iCs w:val="0"/>
                <w:webHidden/>
                <w:sz w:val="20"/>
                <w:szCs w:val="20"/>
                <w:lang w:val="hr-HR"/>
              </w:rPr>
            </w:r>
            <w:r w:rsidR="000874A0" w:rsidRPr="00087009">
              <w:rPr>
                <w:rFonts w:ascii="Roboto" w:hAnsi="Roboto"/>
                <w:b w:val="0"/>
                <w:i w:val="0"/>
                <w:iCs w:val="0"/>
                <w:webHidden/>
                <w:sz w:val="20"/>
                <w:szCs w:val="20"/>
                <w:lang w:val="hr-HR"/>
              </w:rPr>
              <w:fldChar w:fldCharType="separate"/>
            </w:r>
            <w:r w:rsidR="000874A0" w:rsidRPr="00087009">
              <w:rPr>
                <w:rFonts w:ascii="Roboto" w:hAnsi="Roboto"/>
                <w:b w:val="0"/>
                <w:i w:val="0"/>
                <w:iCs w:val="0"/>
                <w:webHidden/>
                <w:sz w:val="20"/>
                <w:szCs w:val="20"/>
                <w:lang w:val="hr-HR"/>
              </w:rPr>
              <w:t>5</w:t>
            </w:r>
            <w:r w:rsidR="000874A0" w:rsidRPr="00087009">
              <w:rPr>
                <w:rFonts w:ascii="Roboto" w:hAnsi="Roboto"/>
                <w:b w:val="0"/>
                <w:i w:val="0"/>
                <w:iCs w:val="0"/>
                <w:webHidden/>
                <w:sz w:val="20"/>
                <w:szCs w:val="20"/>
                <w:lang w:val="hr-HR"/>
              </w:rPr>
              <w:fldChar w:fldCharType="end"/>
            </w:r>
          </w:hyperlink>
        </w:p>
        <w:p w14:paraId="29192F02" w14:textId="4DD2D2B4" w:rsidR="000874A0" w:rsidRPr="00087009" w:rsidRDefault="00087009">
          <w:pPr>
            <w:pStyle w:val="TOC1"/>
            <w:tabs>
              <w:tab w:val="left" w:pos="660"/>
              <w:tab w:val="right" w:leader="dot" w:pos="10086"/>
            </w:tabs>
            <w:rPr>
              <w:rFonts w:ascii="Roboto" w:hAnsi="Roboto"/>
              <w:b w:val="0"/>
              <w:i w:val="0"/>
              <w:iCs w:val="0"/>
              <w:sz w:val="20"/>
              <w:szCs w:val="20"/>
              <w:lang w:val="hr-HR"/>
            </w:rPr>
          </w:pPr>
          <w:hyperlink w:anchor="_Toc33268587" w:history="1">
            <w:r w:rsidR="000874A0" w:rsidRPr="00087009">
              <w:rPr>
                <w:rFonts w:ascii="Roboto" w:hAnsi="Roboto"/>
                <w:b w:val="0"/>
                <w:i w:val="0"/>
                <w:iCs w:val="0"/>
                <w:sz w:val="20"/>
                <w:szCs w:val="20"/>
              </w:rPr>
              <w:t>2.</w:t>
            </w:r>
            <w:r w:rsidR="000874A0" w:rsidRPr="00087009">
              <w:rPr>
                <w:rFonts w:ascii="Roboto" w:hAnsi="Roboto"/>
                <w:b w:val="0"/>
                <w:i w:val="0"/>
                <w:iCs w:val="0"/>
                <w:sz w:val="20"/>
                <w:szCs w:val="20"/>
                <w:lang w:val="hr-HR"/>
              </w:rPr>
              <w:tab/>
            </w:r>
            <w:r w:rsidR="000874A0" w:rsidRPr="00087009">
              <w:rPr>
                <w:rFonts w:ascii="Roboto" w:hAnsi="Roboto"/>
                <w:b w:val="0"/>
                <w:i w:val="0"/>
                <w:iCs w:val="0"/>
                <w:sz w:val="20"/>
                <w:szCs w:val="20"/>
              </w:rPr>
              <w:t>Opis stanja koje zahtijeva rješavanje</w:t>
            </w:r>
            <w:r w:rsidR="000874A0" w:rsidRPr="00087009">
              <w:rPr>
                <w:rFonts w:ascii="Roboto" w:hAnsi="Roboto"/>
                <w:b w:val="0"/>
                <w:i w:val="0"/>
                <w:iCs w:val="0"/>
                <w:webHidden/>
                <w:sz w:val="20"/>
                <w:szCs w:val="20"/>
                <w:lang w:val="hr-HR"/>
              </w:rPr>
              <w:tab/>
            </w:r>
            <w:r w:rsidR="000874A0" w:rsidRPr="00087009">
              <w:rPr>
                <w:rFonts w:ascii="Roboto" w:hAnsi="Roboto"/>
                <w:b w:val="0"/>
                <w:i w:val="0"/>
                <w:iCs w:val="0"/>
                <w:webHidden/>
                <w:sz w:val="20"/>
                <w:szCs w:val="20"/>
                <w:lang w:val="hr-HR"/>
              </w:rPr>
              <w:fldChar w:fldCharType="begin"/>
            </w:r>
            <w:r w:rsidR="000874A0" w:rsidRPr="00087009">
              <w:rPr>
                <w:rFonts w:ascii="Roboto" w:hAnsi="Roboto"/>
                <w:b w:val="0"/>
                <w:i w:val="0"/>
                <w:iCs w:val="0"/>
                <w:webHidden/>
                <w:sz w:val="20"/>
                <w:szCs w:val="20"/>
                <w:lang w:val="hr-HR"/>
              </w:rPr>
              <w:instrText xml:space="preserve"> PAGEREF _Toc33268587 \h </w:instrText>
            </w:r>
            <w:r w:rsidR="000874A0" w:rsidRPr="00087009">
              <w:rPr>
                <w:rFonts w:ascii="Roboto" w:hAnsi="Roboto"/>
                <w:b w:val="0"/>
                <w:i w:val="0"/>
                <w:iCs w:val="0"/>
                <w:webHidden/>
                <w:sz w:val="20"/>
                <w:szCs w:val="20"/>
                <w:lang w:val="hr-HR"/>
              </w:rPr>
            </w:r>
            <w:r w:rsidR="000874A0" w:rsidRPr="00087009">
              <w:rPr>
                <w:rFonts w:ascii="Roboto" w:hAnsi="Roboto"/>
                <w:b w:val="0"/>
                <w:i w:val="0"/>
                <w:iCs w:val="0"/>
                <w:webHidden/>
                <w:sz w:val="20"/>
                <w:szCs w:val="20"/>
                <w:lang w:val="hr-HR"/>
              </w:rPr>
              <w:fldChar w:fldCharType="separate"/>
            </w:r>
            <w:r w:rsidR="000874A0" w:rsidRPr="00087009">
              <w:rPr>
                <w:rFonts w:ascii="Roboto" w:hAnsi="Roboto"/>
                <w:b w:val="0"/>
                <w:i w:val="0"/>
                <w:iCs w:val="0"/>
                <w:webHidden/>
                <w:sz w:val="20"/>
                <w:szCs w:val="20"/>
                <w:lang w:val="hr-HR"/>
              </w:rPr>
              <w:t>6</w:t>
            </w:r>
            <w:r w:rsidR="000874A0" w:rsidRPr="00087009">
              <w:rPr>
                <w:rFonts w:ascii="Roboto" w:hAnsi="Roboto"/>
                <w:b w:val="0"/>
                <w:i w:val="0"/>
                <w:iCs w:val="0"/>
                <w:webHidden/>
                <w:sz w:val="20"/>
                <w:szCs w:val="20"/>
                <w:lang w:val="hr-HR"/>
              </w:rPr>
              <w:fldChar w:fldCharType="end"/>
            </w:r>
          </w:hyperlink>
        </w:p>
        <w:p w14:paraId="462D1620" w14:textId="57131D4B" w:rsidR="000874A0" w:rsidRPr="00087009" w:rsidRDefault="00087009">
          <w:pPr>
            <w:pStyle w:val="TOC1"/>
            <w:tabs>
              <w:tab w:val="left" w:pos="660"/>
              <w:tab w:val="right" w:leader="dot" w:pos="10086"/>
            </w:tabs>
            <w:rPr>
              <w:rFonts w:ascii="Roboto" w:hAnsi="Roboto"/>
              <w:b w:val="0"/>
              <w:i w:val="0"/>
              <w:iCs w:val="0"/>
              <w:sz w:val="20"/>
              <w:szCs w:val="20"/>
              <w:lang w:val="hr-HR"/>
            </w:rPr>
          </w:pPr>
          <w:hyperlink w:anchor="_Toc33268588" w:history="1">
            <w:r w:rsidR="000874A0" w:rsidRPr="00087009">
              <w:rPr>
                <w:rFonts w:ascii="Roboto" w:hAnsi="Roboto"/>
                <w:b w:val="0"/>
                <w:i w:val="0"/>
                <w:iCs w:val="0"/>
                <w:sz w:val="20"/>
                <w:szCs w:val="20"/>
              </w:rPr>
              <w:t>3.</w:t>
            </w:r>
            <w:r w:rsidR="000874A0" w:rsidRPr="00087009">
              <w:rPr>
                <w:rFonts w:ascii="Roboto" w:hAnsi="Roboto"/>
                <w:b w:val="0"/>
                <w:i w:val="0"/>
                <w:iCs w:val="0"/>
                <w:sz w:val="20"/>
                <w:szCs w:val="20"/>
                <w:lang w:val="hr-HR"/>
              </w:rPr>
              <w:tab/>
            </w:r>
            <w:r w:rsidR="000874A0" w:rsidRPr="00087009">
              <w:rPr>
                <w:rFonts w:ascii="Roboto" w:hAnsi="Roboto"/>
                <w:b w:val="0"/>
                <w:i w:val="0"/>
                <w:iCs w:val="0"/>
                <w:sz w:val="20"/>
                <w:szCs w:val="20"/>
              </w:rPr>
              <w:t>Operativni ciljevi i prateći indikatori učinka</w:t>
            </w:r>
            <w:r w:rsidR="000874A0" w:rsidRPr="00087009">
              <w:rPr>
                <w:rFonts w:ascii="Roboto" w:hAnsi="Roboto"/>
                <w:b w:val="0"/>
                <w:i w:val="0"/>
                <w:iCs w:val="0"/>
                <w:webHidden/>
                <w:sz w:val="20"/>
                <w:szCs w:val="20"/>
                <w:lang w:val="hr-HR"/>
              </w:rPr>
              <w:tab/>
            </w:r>
            <w:r w:rsidR="000874A0" w:rsidRPr="00087009">
              <w:rPr>
                <w:rFonts w:ascii="Roboto" w:hAnsi="Roboto"/>
                <w:b w:val="0"/>
                <w:i w:val="0"/>
                <w:iCs w:val="0"/>
                <w:webHidden/>
                <w:sz w:val="20"/>
                <w:szCs w:val="20"/>
                <w:lang w:val="hr-HR"/>
              </w:rPr>
              <w:fldChar w:fldCharType="begin"/>
            </w:r>
            <w:r w:rsidR="000874A0" w:rsidRPr="00087009">
              <w:rPr>
                <w:rFonts w:ascii="Roboto" w:hAnsi="Roboto"/>
                <w:b w:val="0"/>
                <w:i w:val="0"/>
                <w:iCs w:val="0"/>
                <w:webHidden/>
                <w:sz w:val="20"/>
                <w:szCs w:val="20"/>
                <w:lang w:val="hr-HR"/>
              </w:rPr>
              <w:instrText xml:space="preserve"> PAGEREF _Toc33268588 \h </w:instrText>
            </w:r>
            <w:r w:rsidR="000874A0" w:rsidRPr="00087009">
              <w:rPr>
                <w:rFonts w:ascii="Roboto" w:hAnsi="Roboto"/>
                <w:b w:val="0"/>
                <w:i w:val="0"/>
                <w:iCs w:val="0"/>
                <w:webHidden/>
                <w:sz w:val="20"/>
                <w:szCs w:val="20"/>
                <w:lang w:val="hr-HR"/>
              </w:rPr>
            </w:r>
            <w:r w:rsidR="000874A0" w:rsidRPr="00087009">
              <w:rPr>
                <w:rFonts w:ascii="Roboto" w:hAnsi="Roboto"/>
                <w:b w:val="0"/>
                <w:i w:val="0"/>
                <w:iCs w:val="0"/>
                <w:webHidden/>
                <w:sz w:val="20"/>
                <w:szCs w:val="20"/>
                <w:lang w:val="hr-HR"/>
              </w:rPr>
              <w:fldChar w:fldCharType="separate"/>
            </w:r>
            <w:r w:rsidR="000874A0" w:rsidRPr="00087009">
              <w:rPr>
                <w:rFonts w:ascii="Roboto" w:hAnsi="Roboto"/>
                <w:b w:val="0"/>
                <w:i w:val="0"/>
                <w:iCs w:val="0"/>
                <w:webHidden/>
                <w:sz w:val="20"/>
                <w:szCs w:val="20"/>
                <w:lang w:val="hr-HR"/>
              </w:rPr>
              <w:t>7</w:t>
            </w:r>
            <w:r w:rsidR="000874A0" w:rsidRPr="00087009">
              <w:rPr>
                <w:rFonts w:ascii="Roboto" w:hAnsi="Roboto"/>
                <w:b w:val="0"/>
                <w:i w:val="0"/>
                <w:iCs w:val="0"/>
                <w:webHidden/>
                <w:sz w:val="20"/>
                <w:szCs w:val="20"/>
                <w:lang w:val="hr-HR"/>
              </w:rPr>
              <w:fldChar w:fldCharType="end"/>
            </w:r>
          </w:hyperlink>
        </w:p>
        <w:p w14:paraId="4AB69E85" w14:textId="47153FDE" w:rsidR="000874A0" w:rsidRPr="00087009" w:rsidRDefault="00087009">
          <w:pPr>
            <w:pStyle w:val="TOC1"/>
            <w:tabs>
              <w:tab w:val="left" w:pos="660"/>
              <w:tab w:val="right" w:leader="dot" w:pos="10086"/>
            </w:tabs>
            <w:rPr>
              <w:rFonts w:ascii="Roboto" w:hAnsi="Roboto"/>
              <w:b w:val="0"/>
              <w:i w:val="0"/>
              <w:iCs w:val="0"/>
              <w:sz w:val="20"/>
              <w:szCs w:val="20"/>
              <w:lang w:val="hr-HR"/>
            </w:rPr>
          </w:pPr>
          <w:hyperlink w:anchor="_Toc33268589" w:history="1">
            <w:r w:rsidR="000874A0" w:rsidRPr="00087009">
              <w:rPr>
                <w:rFonts w:ascii="Roboto" w:hAnsi="Roboto"/>
                <w:b w:val="0"/>
                <w:i w:val="0"/>
                <w:iCs w:val="0"/>
                <w:sz w:val="20"/>
                <w:szCs w:val="20"/>
              </w:rPr>
              <w:t>4.</w:t>
            </w:r>
            <w:r w:rsidR="000874A0" w:rsidRPr="00087009">
              <w:rPr>
                <w:rFonts w:ascii="Roboto" w:hAnsi="Roboto"/>
                <w:b w:val="0"/>
                <w:i w:val="0"/>
                <w:iCs w:val="0"/>
                <w:sz w:val="20"/>
                <w:szCs w:val="20"/>
                <w:lang w:val="hr-HR"/>
              </w:rPr>
              <w:tab/>
            </w:r>
            <w:r w:rsidR="000874A0" w:rsidRPr="00087009">
              <w:rPr>
                <w:rFonts w:ascii="Roboto" w:hAnsi="Roboto"/>
                <w:b w:val="0"/>
                <w:i w:val="0"/>
                <w:iCs w:val="0"/>
                <w:sz w:val="20"/>
                <w:szCs w:val="20"/>
              </w:rPr>
              <w:t>Aktivnosti za sprovođenje operativnih ciljeva</w:t>
            </w:r>
            <w:r w:rsidR="000874A0" w:rsidRPr="00087009">
              <w:rPr>
                <w:rFonts w:ascii="Roboto" w:hAnsi="Roboto"/>
                <w:b w:val="0"/>
                <w:i w:val="0"/>
                <w:iCs w:val="0"/>
                <w:webHidden/>
                <w:sz w:val="20"/>
                <w:szCs w:val="20"/>
                <w:lang w:val="hr-HR"/>
              </w:rPr>
              <w:tab/>
            </w:r>
            <w:r w:rsidR="000874A0" w:rsidRPr="00087009">
              <w:rPr>
                <w:rFonts w:ascii="Roboto" w:hAnsi="Roboto"/>
                <w:b w:val="0"/>
                <w:i w:val="0"/>
                <w:iCs w:val="0"/>
                <w:webHidden/>
                <w:sz w:val="20"/>
                <w:szCs w:val="20"/>
                <w:lang w:val="hr-HR"/>
              </w:rPr>
              <w:fldChar w:fldCharType="begin"/>
            </w:r>
            <w:r w:rsidR="000874A0" w:rsidRPr="00087009">
              <w:rPr>
                <w:rFonts w:ascii="Roboto" w:hAnsi="Roboto"/>
                <w:b w:val="0"/>
                <w:i w:val="0"/>
                <w:iCs w:val="0"/>
                <w:webHidden/>
                <w:sz w:val="20"/>
                <w:szCs w:val="20"/>
                <w:lang w:val="hr-HR"/>
              </w:rPr>
              <w:instrText xml:space="preserve"> PAGEREF _Toc33268589 \h </w:instrText>
            </w:r>
            <w:r w:rsidR="000874A0" w:rsidRPr="00087009">
              <w:rPr>
                <w:rFonts w:ascii="Roboto" w:hAnsi="Roboto"/>
                <w:b w:val="0"/>
                <w:i w:val="0"/>
                <w:iCs w:val="0"/>
                <w:webHidden/>
                <w:sz w:val="20"/>
                <w:szCs w:val="20"/>
                <w:lang w:val="hr-HR"/>
              </w:rPr>
            </w:r>
            <w:r w:rsidR="000874A0" w:rsidRPr="00087009">
              <w:rPr>
                <w:rFonts w:ascii="Roboto" w:hAnsi="Roboto"/>
                <w:b w:val="0"/>
                <w:i w:val="0"/>
                <w:iCs w:val="0"/>
                <w:webHidden/>
                <w:sz w:val="20"/>
                <w:szCs w:val="20"/>
                <w:lang w:val="hr-HR"/>
              </w:rPr>
              <w:fldChar w:fldCharType="separate"/>
            </w:r>
            <w:r w:rsidR="000874A0" w:rsidRPr="00087009">
              <w:rPr>
                <w:rFonts w:ascii="Roboto" w:hAnsi="Roboto"/>
                <w:b w:val="0"/>
                <w:i w:val="0"/>
                <w:iCs w:val="0"/>
                <w:webHidden/>
                <w:sz w:val="20"/>
                <w:szCs w:val="20"/>
                <w:lang w:val="hr-HR"/>
              </w:rPr>
              <w:t>8</w:t>
            </w:r>
            <w:r w:rsidR="000874A0" w:rsidRPr="00087009">
              <w:rPr>
                <w:rFonts w:ascii="Roboto" w:hAnsi="Roboto"/>
                <w:b w:val="0"/>
                <w:i w:val="0"/>
                <w:iCs w:val="0"/>
                <w:webHidden/>
                <w:sz w:val="20"/>
                <w:szCs w:val="20"/>
                <w:lang w:val="hr-HR"/>
              </w:rPr>
              <w:fldChar w:fldCharType="end"/>
            </w:r>
          </w:hyperlink>
        </w:p>
        <w:p w14:paraId="5AEC2670" w14:textId="681E154D" w:rsidR="000874A0" w:rsidRPr="00087009" w:rsidRDefault="00087009">
          <w:pPr>
            <w:pStyle w:val="TOC1"/>
            <w:tabs>
              <w:tab w:val="left" w:pos="660"/>
              <w:tab w:val="right" w:leader="dot" w:pos="10086"/>
            </w:tabs>
            <w:rPr>
              <w:rFonts w:ascii="Roboto" w:hAnsi="Roboto"/>
              <w:b w:val="0"/>
              <w:i w:val="0"/>
              <w:iCs w:val="0"/>
              <w:sz w:val="20"/>
              <w:szCs w:val="20"/>
              <w:lang w:val="hr-HR"/>
            </w:rPr>
          </w:pPr>
          <w:hyperlink w:anchor="_Toc33268590" w:history="1">
            <w:r w:rsidR="000874A0" w:rsidRPr="00087009">
              <w:rPr>
                <w:rFonts w:ascii="Roboto" w:hAnsi="Roboto"/>
                <w:b w:val="0"/>
                <w:i w:val="0"/>
                <w:iCs w:val="0"/>
                <w:sz w:val="20"/>
                <w:szCs w:val="20"/>
              </w:rPr>
              <w:t>5.</w:t>
            </w:r>
            <w:r w:rsidR="000874A0" w:rsidRPr="00087009">
              <w:rPr>
                <w:rFonts w:ascii="Roboto" w:hAnsi="Roboto"/>
                <w:b w:val="0"/>
                <w:i w:val="0"/>
                <w:iCs w:val="0"/>
                <w:sz w:val="20"/>
                <w:szCs w:val="20"/>
                <w:lang w:val="hr-HR"/>
              </w:rPr>
              <w:tab/>
            </w:r>
            <w:r w:rsidR="000874A0" w:rsidRPr="00087009">
              <w:rPr>
                <w:rFonts w:ascii="Roboto" w:hAnsi="Roboto"/>
                <w:b w:val="0"/>
                <w:i w:val="0"/>
                <w:iCs w:val="0"/>
                <w:sz w:val="20"/>
                <w:szCs w:val="20"/>
              </w:rPr>
              <w:t>Opis aktivnosti nadležnih organa i tijela za praćenje sprovođenja Programa</w:t>
            </w:r>
            <w:r w:rsidR="000874A0" w:rsidRPr="00087009">
              <w:rPr>
                <w:rFonts w:ascii="Roboto" w:hAnsi="Roboto"/>
                <w:b w:val="0"/>
                <w:i w:val="0"/>
                <w:iCs w:val="0"/>
                <w:webHidden/>
                <w:sz w:val="20"/>
                <w:szCs w:val="20"/>
                <w:lang w:val="hr-HR"/>
              </w:rPr>
              <w:tab/>
            </w:r>
            <w:r w:rsidR="000874A0" w:rsidRPr="00087009">
              <w:rPr>
                <w:rFonts w:ascii="Roboto" w:hAnsi="Roboto"/>
                <w:b w:val="0"/>
                <w:i w:val="0"/>
                <w:iCs w:val="0"/>
                <w:webHidden/>
                <w:sz w:val="20"/>
                <w:szCs w:val="20"/>
                <w:lang w:val="hr-HR"/>
              </w:rPr>
              <w:fldChar w:fldCharType="begin"/>
            </w:r>
            <w:r w:rsidR="000874A0" w:rsidRPr="00087009">
              <w:rPr>
                <w:rFonts w:ascii="Roboto" w:hAnsi="Roboto"/>
                <w:b w:val="0"/>
                <w:i w:val="0"/>
                <w:iCs w:val="0"/>
                <w:webHidden/>
                <w:sz w:val="20"/>
                <w:szCs w:val="20"/>
                <w:lang w:val="hr-HR"/>
              </w:rPr>
              <w:instrText xml:space="preserve"> PAGEREF _Toc33268590 \h </w:instrText>
            </w:r>
            <w:r w:rsidR="000874A0" w:rsidRPr="00087009">
              <w:rPr>
                <w:rFonts w:ascii="Roboto" w:hAnsi="Roboto"/>
                <w:b w:val="0"/>
                <w:i w:val="0"/>
                <w:iCs w:val="0"/>
                <w:webHidden/>
                <w:sz w:val="20"/>
                <w:szCs w:val="20"/>
                <w:lang w:val="hr-HR"/>
              </w:rPr>
            </w:r>
            <w:r w:rsidR="000874A0" w:rsidRPr="00087009">
              <w:rPr>
                <w:rFonts w:ascii="Roboto" w:hAnsi="Roboto"/>
                <w:b w:val="0"/>
                <w:i w:val="0"/>
                <w:iCs w:val="0"/>
                <w:webHidden/>
                <w:sz w:val="20"/>
                <w:szCs w:val="20"/>
                <w:lang w:val="hr-HR"/>
              </w:rPr>
              <w:fldChar w:fldCharType="separate"/>
            </w:r>
            <w:r w:rsidR="000874A0" w:rsidRPr="00087009">
              <w:rPr>
                <w:rFonts w:ascii="Roboto" w:hAnsi="Roboto"/>
                <w:b w:val="0"/>
                <w:i w:val="0"/>
                <w:iCs w:val="0"/>
                <w:webHidden/>
                <w:sz w:val="20"/>
                <w:szCs w:val="20"/>
                <w:lang w:val="hr-HR"/>
              </w:rPr>
              <w:t>9</w:t>
            </w:r>
            <w:r w:rsidR="000874A0" w:rsidRPr="00087009">
              <w:rPr>
                <w:rFonts w:ascii="Roboto" w:hAnsi="Roboto"/>
                <w:b w:val="0"/>
                <w:i w:val="0"/>
                <w:iCs w:val="0"/>
                <w:webHidden/>
                <w:sz w:val="20"/>
                <w:szCs w:val="20"/>
                <w:lang w:val="hr-HR"/>
              </w:rPr>
              <w:fldChar w:fldCharType="end"/>
            </w:r>
          </w:hyperlink>
        </w:p>
        <w:p w14:paraId="308B7386" w14:textId="4D533F01" w:rsidR="000874A0" w:rsidRPr="00087009" w:rsidRDefault="00087009">
          <w:pPr>
            <w:pStyle w:val="TOC1"/>
            <w:tabs>
              <w:tab w:val="left" w:pos="660"/>
              <w:tab w:val="right" w:leader="dot" w:pos="10086"/>
            </w:tabs>
            <w:rPr>
              <w:rFonts w:ascii="Roboto" w:hAnsi="Roboto"/>
              <w:b w:val="0"/>
              <w:i w:val="0"/>
              <w:iCs w:val="0"/>
              <w:sz w:val="20"/>
              <w:szCs w:val="20"/>
              <w:lang w:val="hr-HR"/>
            </w:rPr>
          </w:pPr>
          <w:hyperlink w:anchor="_Toc33268591" w:history="1">
            <w:r w:rsidR="000874A0" w:rsidRPr="00087009">
              <w:rPr>
                <w:rFonts w:ascii="Roboto" w:hAnsi="Roboto"/>
                <w:b w:val="0"/>
                <w:i w:val="0"/>
                <w:iCs w:val="0"/>
                <w:sz w:val="20"/>
                <w:szCs w:val="20"/>
              </w:rPr>
              <w:t>6.</w:t>
            </w:r>
            <w:r w:rsidR="000874A0" w:rsidRPr="00087009">
              <w:rPr>
                <w:rFonts w:ascii="Roboto" w:hAnsi="Roboto"/>
                <w:b w:val="0"/>
                <w:i w:val="0"/>
                <w:iCs w:val="0"/>
                <w:sz w:val="20"/>
                <w:szCs w:val="20"/>
                <w:lang w:val="hr-HR"/>
              </w:rPr>
              <w:tab/>
            </w:r>
            <w:r w:rsidR="000874A0" w:rsidRPr="00087009">
              <w:rPr>
                <w:rFonts w:ascii="Roboto" w:hAnsi="Roboto"/>
                <w:b w:val="0"/>
                <w:i w:val="0"/>
                <w:iCs w:val="0"/>
                <w:sz w:val="20"/>
                <w:szCs w:val="20"/>
              </w:rPr>
              <w:t>Način izvještavanja i evaluacije</w:t>
            </w:r>
            <w:r w:rsidR="000874A0" w:rsidRPr="00087009">
              <w:rPr>
                <w:rFonts w:ascii="Roboto" w:hAnsi="Roboto"/>
                <w:b w:val="0"/>
                <w:i w:val="0"/>
                <w:iCs w:val="0"/>
                <w:webHidden/>
                <w:sz w:val="20"/>
                <w:szCs w:val="20"/>
                <w:lang w:val="hr-HR"/>
              </w:rPr>
              <w:tab/>
            </w:r>
            <w:r w:rsidR="000874A0" w:rsidRPr="00087009">
              <w:rPr>
                <w:rFonts w:ascii="Roboto" w:hAnsi="Roboto"/>
                <w:b w:val="0"/>
                <w:i w:val="0"/>
                <w:iCs w:val="0"/>
                <w:webHidden/>
                <w:sz w:val="20"/>
                <w:szCs w:val="20"/>
                <w:lang w:val="hr-HR"/>
              </w:rPr>
              <w:fldChar w:fldCharType="begin"/>
            </w:r>
            <w:r w:rsidR="000874A0" w:rsidRPr="00087009">
              <w:rPr>
                <w:rFonts w:ascii="Roboto" w:hAnsi="Roboto"/>
                <w:b w:val="0"/>
                <w:i w:val="0"/>
                <w:iCs w:val="0"/>
                <w:webHidden/>
                <w:sz w:val="20"/>
                <w:szCs w:val="20"/>
                <w:lang w:val="hr-HR"/>
              </w:rPr>
              <w:instrText xml:space="preserve"> PAGEREF _Toc33268591 \h </w:instrText>
            </w:r>
            <w:r w:rsidR="000874A0" w:rsidRPr="00087009">
              <w:rPr>
                <w:rFonts w:ascii="Roboto" w:hAnsi="Roboto"/>
                <w:b w:val="0"/>
                <w:i w:val="0"/>
                <w:iCs w:val="0"/>
                <w:webHidden/>
                <w:sz w:val="20"/>
                <w:szCs w:val="20"/>
                <w:lang w:val="hr-HR"/>
              </w:rPr>
            </w:r>
            <w:r w:rsidR="000874A0" w:rsidRPr="00087009">
              <w:rPr>
                <w:rFonts w:ascii="Roboto" w:hAnsi="Roboto"/>
                <w:b w:val="0"/>
                <w:i w:val="0"/>
                <w:iCs w:val="0"/>
                <w:webHidden/>
                <w:sz w:val="20"/>
                <w:szCs w:val="20"/>
                <w:lang w:val="hr-HR"/>
              </w:rPr>
              <w:fldChar w:fldCharType="separate"/>
            </w:r>
            <w:r w:rsidR="000874A0" w:rsidRPr="00087009">
              <w:rPr>
                <w:rFonts w:ascii="Roboto" w:hAnsi="Roboto"/>
                <w:b w:val="0"/>
                <w:i w:val="0"/>
                <w:iCs w:val="0"/>
                <w:webHidden/>
                <w:sz w:val="20"/>
                <w:szCs w:val="20"/>
                <w:lang w:val="hr-HR"/>
              </w:rPr>
              <w:t>10</w:t>
            </w:r>
            <w:r w:rsidR="000874A0" w:rsidRPr="00087009">
              <w:rPr>
                <w:rFonts w:ascii="Roboto" w:hAnsi="Roboto"/>
                <w:b w:val="0"/>
                <w:i w:val="0"/>
                <w:iCs w:val="0"/>
                <w:webHidden/>
                <w:sz w:val="20"/>
                <w:szCs w:val="20"/>
                <w:lang w:val="hr-HR"/>
              </w:rPr>
              <w:fldChar w:fldCharType="end"/>
            </w:r>
          </w:hyperlink>
        </w:p>
        <w:p w14:paraId="3580CEDA" w14:textId="70DBB78A" w:rsidR="00F45B64" w:rsidRPr="00495B2A" w:rsidRDefault="00F45B64">
          <w:pPr>
            <w:rPr>
              <w:lang w:val="hr-HR"/>
            </w:rPr>
          </w:pPr>
          <w:r w:rsidRPr="00087009">
            <w:rPr>
              <w:bCs/>
              <w:sz w:val="20"/>
              <w:szCs w:val="20"/>
              <w:lang w:val="hr-HR"/>
            </w:rPr>
            <w:fldChar w:fldCharType="end"/>
          </w:r>
        </w:p>
      </w:sdtContent>
    </w:sdt>
    <w:p w14:paraId="6E3AF88D" w14:textId="44BABC3C" w:rsidR="00EC694A" w:rsidRPr="00495B2A" w:rsidRDefault="00EC694A">
      <w:pPr>
        <w:rPr>
          <w:bCs/>
          <w:sz w:val="24"/>
          <w:szCs w:val="24"/>
          <w:lang w:val="hr-HR"/>
        </w:rPr>
      </w:pPr>
      <w:r w:rsidRPr="00495B2A">
        <w:rPr>
          <w:bCs/>
          <w:sz w:val="24"/>
          <w:szCs w:val="24"/>
          <w:lang w:val="hr-HR"/>
        </w:rPr>
        <w:br w:type="page"/>
      </w:r>
    </w:p>
    <w:p w14:paraId="75AC121A" w14:textId="28F1BE35" w:rsidR="00EC694A" w:rsidRPr="00495B2A" w:rsidRDefault="00EC694A" w:rsidP="00F45B64">
      <w:pPr>
        <w:pStyle w:val="Heading1"/>
        <w:numPr>
          <w:ilvl w:val="0"/>
          <w:numId w:val="13"/>
        </w:numPr>
        <w:jc w:val="left"/>
        <w:rPr>
          <w:rFonts w:ascii="Arial" w:hAnsi="Arial" w:cs="Arial"/>
          <w:sz w:val="28"/>
          <w:szCs w:val="28"/>
        </w:rPr>
      </w:pPr>
      <w:bookmarkStart w:id="0" w:name="_Toc33268586"/>
      <w:r w:rsidRPr="00495B2A">
        <w:rPr>
          <w:rFonts w:ascii="Arial" w:hAnsi="Arial" w:cs="Arial"/>
          <w:sz w:val="28"/>
          <w:szCs w:val="28"/>
        </w:rPr>
        <w:lastRenderedPageBreak/>
        <w:t>Uvod</w:t>
      </w:r>
      <w:bookmarkEnd w:id="0"/>
    </w:p>
    <w:p w14:paraId="044C9963" w14:textId="1EAD8D12" w:rsidR="00087009" w:rsidRPr="00087009" w:rsidRDefault="00087009" w:rsidP="00087009">
      <w:pPr>
        <w:spacing w:before="100" w:after="100" w:line="276" w:lineRule="auto"/>
        <w:jc w:val="both"/>
        <w:rPr>
          <w:lang w:val="hr-HR"/>
        </w:rPr>
      </w:pPr>
      <w:r>
        <w:rPr>
          <w:lang w:val="hr-HR"/>
        </w:rPr>
        <w:t xml:space="preserve">Društvene promjene izazvane globalizacijom i tehnološkim napretkom </w:t>
      </w:r>
      <w:r w:rsidRPr="00087009">
        <w:rPr>
          <w:lang w:val="hr-HR"/>
        </w:rPr>
        <w:t xml:space="preserve">stavljaju pred obrazovne sisteme ozbiljne izazove modernizacije kako bi mogli obrazovati sadašnje i buduće generacije za život i rad u globalnoj ekonomiji. To podrazumijeva razvoj takvih ljudskih potencijala koji će moći održavati i razvijati </w:t>
      </w:r>
      <w:proofErr w:type="spellStart"/>
      <w:r w:rsidRPr="00087009">
        <w:rPr>
          <w:lang w:val="hr-HR"/>
        </w:rPr>
        <w:t>konkuretsku</w:t>
      </w:r>
      <w:proofErr w:type="spellEnd"/>
      <w:r w:rsidRPr="00087009">
        <w:rPr>
          <w:lang w:val="hr-HR"/>
        </w:rPr>
        <w:t xml:space="preserve"> sposobnost, brzo i efikasno se prilagođavati promjenama </w:t>
      </w:r>
      <w:proofErr w:type="spellStart"/>
      <w:r>
        <w:rPr>
          <w:lang w:val="hr-HR"/>
        </w:rPr>
        <w:t>uslova</w:t>
      </w:r>
      <w:proofErr w:type="spellEnd"/>
      <w:r w:rsidRPr="00087009">
        <w:rPr>
          <w:lang w:val="hr-HR"/>
        </w:rPr>
        <w:t xml:space="preserve"> na tržištima i novim tehnologijama na način koji nije destruktivan za zajednicu i društvo, te ostvarenje temeljnih društvenih ciljeva, kao što su rast produktivnosti, socijalna kohezija, održivi razvoj i demokratski procesi. </w:t>
      </w:r>
    </w:p>
    <w:p w14:paraId="2D88CE83" w14:textId="07D2D64E" w:rsidR="00EC694A" w:rsidRPr="00495B2A" w:rsidRDefault="00087009" w:rsidP="00EC694A">
      <w:pPr>
        <w:spacing w:before="100" w:after="100" w:line="276" w:lineRule="auto"/>
        <w:jc w:val="both"/>
        <w:rPr>
          <w:lang w:val="hr-HR"/>
        </w:rPr>
      </w:pPr>
      <w:r w:rsidRPr="00087009">
        <w:rPr>
          <w:lang w:val="hr-HR"/>
        </w:rPr>
        <w:t xml:space="preserve">Kako bi odgovorila ovim izazovima, Europska unija od 2006. godine razvija ključne kompetencije za cjeloživotno učenje. One predstavljaju svojevrsnu promjenu obrazovne doktrine koja pomjera fokus obrazovanja prema stjecanju funkcionalnih znanja, interaktivnog </w:t>
      </w:r>
      <w:proofErr w:type="spellStart"/>
      <w:r w:rsidRPr="00087009">
        <w:rPr>
          <w:lang w:val="hr-HR"/>
        </w:rPr>
        <w:t>korišćenja</w:t>
      </w:r>
      <w:proofErr w:type="spellEnd"/>
      <w:r w:rsidRPr="00087009">
        <w:rPr>
          <w:lang w:val="hr-HR"/>
        </w:rPr>
        <w:t xml:space="preserve"> tehnologije, znanja i vještina, sposobnosti komuniciranja s </w:t>
      </w:r>
      <w:proofErr w:type="spellStart"/>
      <w:r w:rsidRPr="00087009">
        <w:rPr>
          <w:lang w:val="hr-HR"/>
        </w:rPr>
        <w:t>heterogenihm</w:t>
      </w:r>
      <w:proofErr w:type="spellEnd"/>
      <w:r w:rsidRPr="00087009">
        <w:rPr>
          <w:lang w:val="hr-HR"/>
        </w:rPr>
        <w:t xml:space="preserve"> skupinama i autonomnim djelovanjem Ključne kompetencije su temelj </w:t>
      </w:r>
      <w:proofErr w:type="spellStart"/>
      <w:r w:rsidRPr="00087009">
        <w:rPr>
          <w:lang w:val="hr-HR"/>
        </w:rPr>
        <w:t>zapošljivosti</w:t>
      </w:r>
      <w:proofErr w:type="spellEnd"/>
      <w:r w:rsidRPr="00087009">
        <w:rPr>
          <w:lang w:val="hr-HR"/>
        </w:rPr>
        <w:t xml:space="preserve"> i fleksibilnosti u globalnoj ekonomiji koje odgovaraju na izazove </w:t>
      </w:r>
      <w:proofErr w:type="spellStart"/>
      <w:r w:rsidRPr="00087009">
        <w:rPr>
          <w:lang w:val="hr-HR"/>
        </w:rPr>
        <w:t>postmodernog</w:t>
      </w:r>
      <w:proofErr w:type="spellEnd"/>
      <w:r w:rsidRPr="00087009">
        <w:rPr>
          <w:lang w:val="hr-HR"/>
        </w:rPr>
        <w:t xml:space="preserve"> doba u kojem se promjene ubrzavaju, a kompleksnost i međuzavisnost lokalnog i globalnog se povećava.</w:t>
      </w:r>
      <w:r w:rsidR="0018432E">
        <w:rPr>
          <w:lang w:val="hr-HR"/>
        </w:rPr>
        <w:t xml:space="preserve"> </w:t>
      </w:r>
      <w:r w:rsidR="0018432E" w:rsidRPr="0018432E">
        <w:rPr>
          <w:lang w:val="hr-HR"/>
        </w:rPr>
        <w:t xml:space="preserve">Posvećenost EU politika kompetencijama dodatno je potvrđeno u januaru 2018. godine kada je predložen Revidirani okvir ključnih kompetencija za cjeloživotno učenje. Novi okvir nastao je nakon evaluacije dvanaestogodišnje </w:t>
      </w:r>
      <w:proofErr w:type="spellStart"/>
      <w:r w:rsidR="0018432E">
        <w:rPr>
          <w:lang w:val="hr-HR"/>
        </w:rPr>
        <w:t>s</w:t>
      </w:r>
      <w:r w:rsidR="0018432E" w:rsidRPr="0018432E">
        <w:rPr>
          <w:lang w:val="hr-HR"/>
        </w:rPr>
        <w:t>provedbe</w:t>
      </w:r>
      <w:proofErr w:type="spellEnd"/>
      <w:r w:rsidR="0018432E" w:rsidRPr="0018432E">
        <w:rPr>
          <w:lang w:val="hr-HR"/>
        </w:rPr>
        <w:t xml:space="preserve"> politika ključnih kompetencija.</w:t>
      </w:r>
    </w:p>
    <w:p w14:paraId="1CC33FA7" w14:textId="4C41C8AE" w:rsidR="00F45B64" w:rsidRDefault="0018432E" w:rsidP="00EC694A">
      <w:pPr>
        <w:spacing w:before="100" w:after="100" w:line="276" w:lineRule="auto"/>
        <w:jc w:val="both"/>
        <w:rPr>
          <w:lang w:val="hr-HR"/>
        </w:rPr>
      </w:pPr>
      <w:r>
        <w:rPr>
          <w:lang w:val="hr-HR"/>
        </w:rPr>
        <w:t xml:space="preserve">Crna Gora je koncept ključnih kompetencija prihvatila u najranijoj fazi, prilagođavajući svoj obrazovni sistem </w:t>
      </w:r>
      <w:proofErr w:type="spellStart"/>
      <w:r>
        <w:rPr>
          <w:lang w:val="hr-HR"/>
        </w:rPr>
        <w:t>evropksom</w:t>
      </w:r>
      <w:proofErr w:type="spellEnd"/>
      <w:r>
        <w:rPr>
          <w:lang w:val="hr-HR"/>
        </w:rPr>
        <w:t xml:space="preserve">. Ključne kompetencije ušla su u ključna strateška dokumenta, zakone, nastavne planove i programe. No, proces integracije ključnih kompetencija nije bio </w:t>
      </w:r>
      <w:proofErr w:type="spellStart"/>
      <w:r>
        <w:rPr>
          <w:lang w:val="hr-HR"/>
        </w:rPr>
        <w:t>strukturisan</w:t>
      </w:r>
      <w:proofErr w:type="spellEnd"/>
      <w:r>
        <w:rPr>
          <w:lang w:val="hr-HR"/>
        </w:rPr>
        <w:t xml:space="preserve"> i one su bile tek izvorište reformi koje se nisu dalje razrađivale u procesu nastave i učenja. Želeći podstaknuti razvoj i integraciju ključnih kompetencija na sve nivoe obrazovnog sistema, Crna Gora je u saradnji s </w:t>
      </w:r>
      <w:proofErr w:type="spellStart"/>
      <w:r>
        <w:rPr>
          <w:lang w:val="hr-HR"/>
        </w:rPr>
        <w:t>Evropksom</w:t>
      </w:r>
      <w:proofErr w:type="spellEnd"/>
      <w:r>
        <w:rPr>
          <w:lang w:val="hr-HR"/>
        </w:rPr>
        <w:t xml:space="preserve"> unijom 2019. godine pokrenula dvogodišnji Projekat „Integracija ključnih kompetencija u obrazovni sistem Crne Gore“, kojim fokus stavljen na izradu održive metodologije za razradu, integraciju i praćenje </w:t>
      </w:r>
      <w:r w:rsidR="00131C53">
        <w:rPr>
          <w:lang w:val="hr-HR"/>
        </w:rPr>
        <w:t>razvoja i integracije ključnih kompetencija.</w:t>
      </w:r>
    </w:p>
    <w:p w14:paraId="12BC8EE9" w14:textId="74C81BE0" w:rsidR="00131C53" w:rsidRDefault="00131C53" w:rsidP="00EC694A">
      <w:pPr>
        <w:spacing w:before="100" w:after="100" w:line="276" w:lineRule="auto"/>
        <w:jc w:val="both"/>
        <w:rPr>
          <w:lang w:val="hr-HR"/>
        </w:rPr>
      </w:pPr>
      <w:r>
        <w:rPr>
          <w:lang w:val="hr-HR"/>
        </w:rPr>
        <w:t xml:space="preserve">Kroz Projekt je izrađen Crnogorski okvir ključnih kompetencija, koji na bazi EU referentnog okvira, </w:t>
      </w:r>
      <w:proofErr w:type="spellStart"/>
      <w:r>
        <w:rPr>
          <w:lang w:val="hr-HR"/>
        </w:rPr>
        <w:t>identifikuje</w:t>
      </w:r>
      <w:proofErr w:type="spellEnd"/>
      <w:r>
        <w:rPr>
          <w:lang w:val="hr-HR"/>
        </w:rPr>
        <w:t xml:space="preserve"> osam ključnih kompetencija relevantnih za obrazovni sistem Crne Gore</w:t>
      </w:r>
      <w:r w:rsidR="00E87F42">
        <w:rPr>
          <w:lang w:val="hr-HR"/>
        </w:rPr>
        <w:t xml:space="preserve"> utvrđujući za svaku ključnu kompetenciju ishode na pet tipičnih obrazovnih nivoa (predškolsko obrazovanje, razredna nastava u osnovnoj školi – ISCED 1, predmetna nastava u </w:t>
      </w:r>
      <w:proofErr w:type="spellStart"/>
      <w:r w:rsidR="00E87F42">
        <w:rPr>
          <w:lang w:val="hr-HR"/>
        </w:rPr>
        <w:t>osnvnoj</w:t>
      </w:r>
      <w:proofErr w:type="spellEnd"/>
      <w:r w:rsidR="00E87F42">
        <w:rPr>
          <w:lang w:val="hr-HR"/>
        </w:rPr>
        <w:t xml:space="preserve"> školi – ISCED 2, srednja škola – ISCED 3, te visoko obrazovanje). Da bi ti ishodi ušli u nastavu i učenje u formalnim obrazovnim sistemima, ali također i neformalno i </w:t>
      </w:r>
      <w:proofErr w:type="spellStart"/>
      <w:r w:rsidR="00E87F42">
        <w:rPr>
          <w:lang w:val="hr-HR"/>
        </w:rPr>
        <w:t>informalno</w:t>
      </w:r>
      <w:proofErr w:type="spellEnd"/>
      <w:r w:rsidR="00E87F42">
        <w:rPr>
          <w:lang w:val="hr-HR"/>
        </w:rPr>
        <w:t xml:space="preserve">, potrebno je </w:t>
      </w:r>
      <w:proofErr w:type="spellStart"/>
      <w:r w:rsidR="00E87F42">
        <w:rPr>
          <w:lang w:val="hr-HR"/>
        </w:rPr>
        <w:t>identifikovati</w:t>
      </w:r>
      <w:proofErr w:type="spellEnd"/>
      <w:r w:rsidR="00E87F42">
        <w:rPr>
          <w:lang w:val="hr-HR"/>
        </w:rPr>
        <w:t xml:space="preserve"> aktivnosti, te njihove nosioce, potrebne resurse i vremenski okvir. Zbog toga se pristupilo izradi ovoga Programa.</w:t>
      </w:r>
    </w:p>
    <w:p w14:paraId="3BE25A49" w14:textId="0E67C71B" w:rsidR="00E87F42" w:rsidRDefault="00E87F42" w:rsidP="00EC694A">
      <w:pPr>
        <w:spacing w:before="100" w:after="100" w:line="276" w:lineRule="auto"/>
        <w:jc w:val="both"/>
        <w:rPr>
          <w:lang w:val="hr-HR"/>
        </w:rPr>
      </w:pPr>
      <w:r>
        <w:rPr>
          <w:lang w:val="hr-HR"/>
        </w:rPr>
        <w:t xml:space="preserve">Za razliku od postojećih obrazovnih strategija, koje ključne kompetencije tretiraju na pojavnom i idejnom nivou, ovim se Programom </w:t>
      </w:r>
      <w:proofErr w:type="spellStart"/>
      <w:r>
        <w:rPr>
          <w:lang w:val="hr-HR"/>
        </w:rPr>
        <w:t>definiše</w:t>
      </w:r>
      <w:proofErr w:type="spellEnd"/>
      <w:r>
        <w:rPr>
          <w:lang w:val="hr-HR"/>
        </w:rPr>
        <w:t xml:space="preserve"> </w:t>
      </w:r>
      <w:proofErr w:type="spellStart"/>
      <w:r>
        <w:rPr>
          <w:lang w:val="hr-HR"/>
        </w:rPr>
        <w:t>strukturisani</w:t>
      </w:r>
      <w:proofErr w:type="spellEnd"/>
      <w:r>
        <w:rPr>
          <w:lang w:val="hr-HR"/>
        </w:rPr>
        <w:t xml:space="preserve"> pristup i </w:t>
      </w:r>
      <w:proofErr w:type="spellStart"/>
      <w:r>
        <w:rPr>
          <w:lang w:val="hr-HR"/>
        </w:rPr>
        <w:t>idetifikuju</w:t>
      </w:r>
      <w:proofErr w:type="spellEnd"/>
      <w:r>
        <w:rPr>
          <w:lang w:val="hr-HR"/>
        </w:rPr>
        <w:t xml:space="preserve"> se aktivnosti na svim nivoima sistema.</w:t>
      </w:r>
    </w:p>
    <w:p w14:paraId="236AE0A0" w14:textId="61EFFE95" w:rsidR="00613F61" w:rsidRPr="00495B2A" w:rsidRDefault="00613F61" w:rsidP="00613F61">
      <w:pPr>
        <w:spacing w:before="100" w:after="100" w:line="276" w:lineRule="auto"/>
        <w:jc w:val="both"/>
        <w:rPr>
          <w:lang w:val="hr-HR"/>
        </w:rPr>
      </w:pPr>
    </w:p>
    <w:p w14:paraId="5473F6DB" w14:textId="6D463EEB" w:rsidR="00F45B64" w:rsidRPr="00495B2A" w:rsidRDefault="00F45B64" w:rsidP="00F45B64">
      <w:pPr>
        <w:pStyle w:val="Heading1"/>
        <w:numPr>
          <w:ilvl w:val="0"/>
          <w:numId w:val="13"/>
        </w:numPr>
        <w:jc w:val="left"/>
        <w:rPr>
          <w:rFonts w:ascii="Arial" w:hAnsi="Arial" w:cs="Arial"/>
          <w:sz w:val="28"/>
          <w:szCs w:val="28"/>
        </w:rPr>
      </w:pPr>
      <w:bookmarkStart w:id="1" w:name="_Toc33268587"/>
      <w:r w:rsidRPr="00495B2A">
        <w:rPr>
          <w:rFonts w:ascii="Arial" w:hAnsi="Arial" w:cs="Arial"/>
          <w:sz w:val="28"/>
          <w:szCs w:val="28"/>
        </w:rPr>
        <w:t>Opis stanja koje zahtijeva rješavanje</w:t>
      </w:r>
      <w:bookmarkEnd w:id="1"/>
    </w:p>
    <w:p w14:paraId="055A4123" w14:textId="1C1F9ECF" w:rsidR="006256E7" w:rsidRDefault="006256E7">
      <w:pPr>
        <w:rPr>
          <w:lang w:val="hr-HR"/>
        </w:rPr>
      </w:pPr>
    </w:p>
    <w:p w14:paraId="02E32F11" w14:textId="6354A02B" w:rsidR="00D75006" w:rsidRDefault="00D75006" w:rsidP="00D75006">
      <w:pPr>
        <w:spacing w:before="100" w:after="100" w:line="276" w:lineRule="auto"/>
        <w:jc w:val="both"/>
        <w:rPr>
          <w:lang w:val="hr-HR"/>
        </w:rPr>
      </w:pPr>
      <w:r>
        <w:rPr>
          <w:lang w:val="hr-HR"/>
        </w:rPr>
        <w:t xml:space="preserve">Projekat „Integracija ključnih kompetencija u obrazovni sistem Crne Gore“ je u početnoj izvršio elementarnu analizu obrazovnog sistema Crne Gore, kako bi prikupio primjere dobre prakse, te mogućnost integracije. Analizirana su poglavlja: razvoj obrazovnih programa za osnovnu i srednju školu, inicijalno obrazovanje i kontinuirani profesionalni razvoj nastavnika, osiguranje kvaliteta i vanjsko </w:t>
      </w:r>
      <w:r>
        <w:rPr>
          <w:lang w:val="hr-HR"/>
        </w:rPr>
        <w:lastRenderedPageBreak/>
        <w:t xml:space="preserve">vrednovanje učeničkih postignuća. </w:t>
      </w:r>
    </w:p>
    <w:p w14:paraId="54022596" w14:textId="5C16BC00" w:rsidR="00D75006" w:rsidRDefault="00D75006" w:rsidP="00131C53">
      <w:pPr>
        <w:spacing w:before="100" w:after="100" w:line="276" w:lineRule="auto"/>
        <w:jc w:val="both"/>
        <w:rPr>
          <w:lang w:val="hr-HR"/>
        </w:rPr>
      </w:pPr>
      <w:r w:rsidRPr="00D75006">
        <w:rPr>
          <w:lang w:val="hr-HR"/>
        </w:rPr>
        <w:t xml:space="preserve">Analizom dokumentacije i </w:t>
      </w:r>
      <w:proofErr w:type="spellStart"/>
      <w:r w:rsidRPr="00D75006">
        <w:rPr>
          <w:lang w:val="hr-HR"/>
        </w:rPr>
        <w:t>intervjuisanjem</w:t>
      </w:r>
      <w:proofErr w:type="spellEnd"/>
      <w:r w:rsidRPr="00D75006">
        <w:rPr>
          <w:lang w:val="hr-HR"/>
        </w:rPr>
        <w:t xml:space="preserve"> ključnih kreatora politika koji su uključeni u razvoj </w:t>
      </w:r>
      <w:r w:rsidRPr="00D75006">
        <w:rPr>
          <w:b/>
          <w:bCs/>
          <w:lang w:val="hr-HR"/>
        </w:rPr>
        <w:t xml:space="preserve">obrazovnih programa </w:t>
      </w:r>
      <w:r w:rsidRPr="00D75006">
        <w:rPr>
          <w:lang w:val="hr-HR"/>
        </w:rPr>
        <w:t xml:space="preserve">u crnogorskom obrazovnom sistemu, utvrđeno je da postoji solidno iskustvo u bavljenju ključnim kompetencijama i </w:t>
      </w:r>
      <w:proofErr w:type="spellStart"/>
      <w:r w:rsidRPr="00D75006">
        <w:rPr>
          <w:lang w:val="hr-HR"/>
        </w:rPr>
        <w:t>međupredmetnim</w:t>
      </w:r>
      <w:proofErr w:type="spellEnd"/>
      <w:r w:rsidRPr="00D75006">
        <w:rPr>
          <w:lang w:val="hr-HR"/>
        </w:rPr>
        <w:t xml:space="preserve"> temama. Oni su već na zadovoljavajući način </w:t>
      </w:r>
      <w:proofErr w:type="spellStart"/>
      <w:r w:rsidRPr="00D75006">
        <w:rPr>
          <w:lang w:val="hr-HR"/>
        </w:rPr>
        <w:t>integrisani</w:t>
      </w:r>
      <w:proofErr w:type="spellEnd"/>
      <w:r w:rsidRPr="00D75006">
        <w:rPr>
          <w:lang w:val="hr-HR"/>
        </w:rPr>
        <w:t xml:space="preserve"> u formalne programe stručnog obrazovanja. P</w:t>
      </w:r>
      <w:r w:rsidRPr="00131C53">
        <w:rPr>
          <w:b/>
          <w:bCs/>
          <w:lang w:val="hr-HR"/>
        </w:rPr>
        <w:t xml:space="preserve">ostojeći sistem stručnog usavršavanja </w:t>
      </w:r>
      <w:r w:rsidRPr="00131C53">
        <w:rPr>
          <w:lang w:val="hr-HR"/>
        </w:rPr>
        <w:t>(kontinuirano profesionalno usavršavanje)</w:t>
      </w:r>
      <w:r w:rsidRPr="00131C53">
        <w:rPr>
          <w:b/>
          <w:bCs/>
          <w:lang w:val="hr-HR"/>
        </w:rPr>
        <w:t xml:space="preserve"> nastavnika</w:t>
      </w:r>
      <w:r w:rsidRPr="00D75006">
        <w:rPr>
          <w:lang w:val="hr-HR"/>
        </w:rPr>
        <w:t xml:space="preserve"> osnovnih škola, kao i nastavnika </w:t>
      </w:r>
      <w:proofErr w:type="spellStart"/>
      <w:r w:rsidRPr="00D75006">
        <w:rPr>
          <w:lang w:val="hr-HR"/>
        </w:rPr>
        <w:t>opšteg</w:t>
      </w:r>
      <w:proofErr w:type="spellEnd"/>
      <w:r w:rsidRPr="00D75006">
        <w:rPr>
          <w:lang w:val="hr-HR"/>
        </w:rPr>
        <w:t xml:space="preserve">  i stručnog obrazovanja u Crnoj Gori, u potpunosti je pogodan za uključivanje modaliteta obuke i profesionalnog razvoja u vezi sa ključnim kompetencijama. Što se tiče inicijalnog sistema obrazovanja nastavnika, preporuke Strategije obrazovanja nastavnika (2017 - 2024) u potpunosti su relevantne za integraciju ključnih kompetencija.</w:t>
      </w:r>
      <w:r w:rsidR="00131C53">
        <w:rPr>
          <w:lang w:val="hr-HR"/>
        </w:rPr>
        <w:t xml:space="preserve"> </w:t>
      </w:r>
      <w:r w:rsidRPr="00D75006">
        <w:rPr>
          <w:lang w:val="hr-HR"/>
        </w:rPr>
        <w:t xml:space="preserve">Postojeći sistem </w:t>
      </w:r>
      <w:r w:rsidRPr="00131C53">
        <w:rPr>
          <w:b/>
          <w:bCs/>
          <w:lang w:val="hr-HR"/>
        </w:rPr>
        <w:t>osiguranja kvaliteta</w:t>
      </w:r>
      <w:r w:rsidRPr="00D75006">
        <w:rPr>
          <w:lang w:val="hr-HR"/>
        </w:rPr>
        <w:t xml:space="preserve"> na svim nivoima obrazovanja u Crnoj Gori dobro je prilagođen integraciji ključnih kompetencija. Fokus je na standardima, a za njihovo dobro razumijevanje i procedure potrebna je obuka na svim nivoima (i interno i eksterno).</w:t>
      </w:r>
      <w:r w:rsidR="00131C53">
        <w:rPr>
          <w:lang w:val="hr-HR"/>
        </w:rPr>
        <w:t xml:space="preserve"> Kada je u pitanju vanjsko vrednovanje učeničkih postignuća, </w:t>
      </w:r>
      <w:proofErr w:type="spellStart"/>
      <w:r w:rsidR="00131C53">
        <w:rPr>
          <w:lang w:val="hr-HR"/>
        </w:rPr>
        <w:t>konstatovano</w:t>
      </w:r>
      <w:proofErr w:type="spellEnd"/>
      <w:r w:rsidR="00131C53">
        <w:rPr>
          <w:lang w:val="hr-HR"/>
        </w:rPr>
        <w:t xml:space="preserve"> je da </w:t>
      </w:r>
      <w:r w:rsidRPr="00D75006">
        <w:rPr>
          <w:lang w:val="hr-HR"/>
        </w:rPr>
        <w:t xml:space="preserve">u sistemu postoji više nego dovoljno podataka koji omogućavaju kreiranje politike zasnovane na dokazima u vezi sa kurikulumom za osnovno obrazovanje. Rezultati </w:t>
      </w:r>
      <w:r w:rsidR="00131C53">
        <w:rPr>
          <w:lang w:val="hr-HR"/>
        </w:rPr>
        <w:t>međunarodnih (</w:t>
      </w:r>
      <w:r w:rsidRPr="00D75006">
        <w:rPr>
          <w:lang w:val="hr-HR"/>
        </w:rPr>
        <w:t>PISA</w:t>
      </w:r>
      <w:r w:rsidR="00131C53">
        <w:rPr>
          <w:lang w:val="hr-HR"/>
        </w:rPr>
        <w:t xml:space="preserve">, PIRLS, </w:t>
      </w:r>
      <w:r w:rsidRPr="00D75006">
        <w:rPr>
          <w:lang w:val="hr-HR"/>
        </w:rPr>
        <w:t>TIMSS</w:t>
      </w:r>
      <w:r w:rsidR="00131C53">
        <w:rPr>
          <w:lang w:val="hr-HR"/>
        </w:rPr>
        <w:t>)</w:t>
      </w:r>
      <w:r w:rsidRPr="00D75006">
        <w:rPr>
          <w:lang w:val="hr-HR"/>
        </w:rPr>
        <w:t xml:space="preserve"> kao i domać</w:t>
      </w:r>
      <w:r w:rsidR="00131C53">
        <w:rPr>
          <w:lang w:val="hr-HR"/>
        </w:rPr>
        <w:t>ih</w:t>
      </w:r>
      <w:r w:rsidRPr="00D75006">
        <w:rPr>
          <w:lang w:val="hr-HR"/>
        </w:rPr>
        <w:t xml:space="preserve"> istraživanja iz su veoma relevantni za </w:t>
      </w:r>
      <w:r w:rsidR="00131C53">
        <w:rPr>
          <w:lang w:val="hr-HR"/>
        </w:rPr>
        <w:t>razvoj ključnih kompetencija</w:t>
      </w:r>
      <w:r w:rsidRPr="00D75006">
        <w:rPr>
          <w:lang w:val="hr-HR"/>
        </w:rPr>
        <w:t>.</w:t>
      </w:r>
    </w:p>
    <w:p w14:paraId="3C306D0C" w14:textId="77777777" w:rsidR="00131C53" w:rsidRPr="00131C53" w:rsidRDefault="00131C53" w:rsidP="00131C53">
      <w:pPr>
        <w:spacing w:before="100" w:after="100" w:line="276" w:lineRule="auto"/>
        <w:jc w:val="both"/>
        <w:rPr>
          <w:lang w:val="hr-HR"/>
        </w:rPr>
      </w:pPr>
      <w:r>
        <w:rPr>
          <w:lang w:val="hr-HR"/>
        </w:rPr>
        <w:t xml:space="preserve">Osim toga, sprovedene su i dvije analize: </w:t>
      </w:r>
      <w:r w:rsidRPr="00131C53">
        <w:rPr>
          <w:lang w:val="hr-HR"/>
        </w:rPr>
        <w:t>analiza STEM predmetnih programa u osnovnim i srednjim školama i analiza inicijalnog obrazovanja i kontinuiranog profesionalnog razvoja nastavnika</w:t>
      </w:r>
      <w:r>
        <w:rPr>
          <w:lang w:val="hr-HR"/>
        </w:rPr>
        <w:t xml:space="preserve">. </w:t>
      </w:r>
      <w:r w:rsidRPr="00131C53">
        <w:rPr>
          <w:lang w:val="hr-HR"/>
        </w:rPr>
        <w:t xml:space="preserve">Izvještaji o ovim analizama pokazali su da u zakonodavnom okviru koji </w:t>
      </w:r>
      <w:proofErr w:type="spellStart"/>
      <w:r w:rsidRPr="00131C53">
        <w:rPr>
          <w:lang w:val="hr-HR"/>
        </w:rPr>
        <w:t>reguliše</w:t>
      </w:r>
      <w:proofErr w:type="spellEnd"/>
      <w:r w:rsidRPr="00131C53">
        <w:rPr>
          <w:lang w:val="hr-HR"/>
        </w:rPr>
        <w:t xml:space="preserve"> rad obrazovnog sistema Crne Gore ključne kompetencije su zastupljene u svim relevantnim zakonima. U Programu za nivo predškolskog </w:t>
      </w:r>
      <w:proofErr w:type="spellStart"/>
      <w:r w:rsidRPr="00131C53">
        <w:rPr>
          <w:lang w:val="hr-HR"/>
        </w:rPr>
        <w:t>vaspitanja</w:t>
      </w:r>
      <w:proofErr w:type="spellEnd"/>
      <w:r w:rsidRPr="00131C53">
        <w:rPr>
          <w:lang w:val="hr-HR"/>
        </w:rPr>
        <w:t xml:space="preserve"> i obrazovanja, zastupljenost razvoja osam ključnih kompetencija preporučenih EU </w:t>
      </w:r>
      <w:proofErr w:type="spellStart"/>
      <w:r w:rsidRPr="00131C53">
        <w:rPr>
          <w:lang w:val="hr-HR"/>
        </w:rPr>
        <w:t>Referentim</w:t>
      </w:r>
      <w:proofErr w:type="spellEnd"/>
      <w:r w:rsidRPr="00131C53">
        <w:rPr>
          <w:lang w:val="hr-HR"/>
        </w:rPr>
        <w:t xml:space="preserve"> okvirom  je u potpunosti obuhvaćena kako primarnim programom tako i </w:t>
      </w:r>
      <w:proofErr w:type="spellStart"/>
      <w:r w:rsidRPr="00131C53">
        <w:rPr>
          <w:lang w:val="hr-HR"/>
        </w:rPr>
        <w:t>specijalizovanim</w:t>
      </w:r>
      <w:proofErr w:type="spellEnd"/>
      <w:r w:rsidRPr="00131C53">
        <w:rPr>
          <w:lang w:val="hr-HR"/>
        </w:rPr>
        <w:t xml:space="preserve"> i dodatnim programima, a ključne kompetencije zatupljene su i u Metodološkom </w:t>
      </w:r>
      <w:proofErr w:type="spellStart"/>
      <w:r w:rsidRPr="00131C53">
        <w:rPr>
          <w:lang w:val="hr-HR"/>
        </w:rPr>
        <w:t>uputstvu</w:t>
      </w:r>
      <w:proofErr w:type="spellEnd"/>
      <w:r w:rsidRPr="00131C53">
        <w:rPr>
          <w:lang w:val="hr-HR"/>
        </w:rPr>
        <w:t xml:space="preserve"> za pisanje predmetnih programa zasnovanih na ishodima učenja za osnovnu školu (2017). </w:t>
      </w:r>
    </w:p>
    <w:p w14:paraId="28D433A9" w14:textId="77777777" w:rsidR="00131C53" w:rsidRPr="00131C53" w:rsidRDefault="00131C53" w:rsidP="00131C53">
      <w:pPr>
        <w:spacing w:before="100" w:after="100" w:line="276" w:lineRule="auto"/>
        <w:jc w:val="both"/>
        <w:rPr>
          <w:lang w:val="hr-HR"/>
        </w:rPr>
      </w:pPr>
      <w:r w:rsidRPr="00131C53">
        <w:rPr>
          <w:lang w:val="hr-HR"/>
        </w:rPr>
        <w:t xml:space="preserve">U analizi pojedinačnih obaveznih i izbornih predmeta za osnovnu školu </w:t>
      </w:r>
      <w:proofErr w:type="spellStart"/>
      <w:r w:rsidRPr="00131C53">
        <w:rPr>
          <w:lang w:val="hr-HR"/>
        </w:rPr>
        <w:t>primećena</w:t>
      </w:r>
      <w:proofErr w:type="spellEnd"/>
      <w:r w:rsidRPr="00131C53">
        <w:rPr>
          <w:lang w:val="hr-HR"/>
        </w:rPr>
        <w:t xml:space="preserve"> je nekoherentnost u odnosu na to u kojim segmentima predmetnog programa je zatupljen razvoj  ključnih kompetencija. U Programu za nivo predškolskog </w:t>
      </w:r>
      <w:proofErr w:type="spellStart"/>
      <w:r w:rsidRPr="00131C53">
        <w:rPr>
          <w:lang w:val="hr-HR"/>
        </w:rPr>
        <w:t>vaspitanja</w:t>
      </w:r>
      <w:proofErr w:type="spellEnd"/>
      <w:r w:rsidRPr="00131C53">
        <w:rPr>
          <w:lang w:val="hr-HR"/>
        </w:rPr>
        <w:t xml:space="preserve"> i obrazovanja, zastupljenost razvoja osam ključnih kompetencija preporučenih EU </w:t>
      </w:r>
      <w:proofErr w:type="spellStart"/>
      <w:r w:rsidRPr="00131C53">
        <w:rPr>
          <w:lang w:val="hr-HR"/>
        </w:rPr>
        <w:t>Referentim</w:t>
      </w:r>
      <w:proofErr w:type="spellEnd"/>
      <w:r w:rsidRPr="00131C53">
        <w:rPr>
          <w:lang w:val="hr-HR"/>
        </w:rPr>
        <w:t xml:space="preserve"> okvirom  je u potpunosti obuhvaćena kako primarnim programom tako i </w:t>
      </w:r>
      <w:proofErr w:type="spellStart"/>
      <w:r w:rsidRPr="00131C53">
        <w:rPr>
          <w:lang w:val="hr-HR"/>
        </w:rPr>
        <w:t>specijalizovanim</w:t>
      </w:r>
      <w:proofErr w:type="spellEnd"/>
      <w:r w:rsidRPr="00131C53">
        <w:rPr>
          <w:lang w:val="hr-HR"/>
        </w:rPr>
        <w:t xml:space="preserve"> i dodatnim programima. Reformom (2016) obrazovnog programa za opšte srednje obrazovanje, u okviru operativnih ciljeva mogu se prepoznati između ostalih određene </w:t>
      </w:r>
      <w:proofErr w:type="spellStart"/>
      <w:r w:rsidRPr="00131C53">
        <w:rPr>
          <w:lang w:val="hr-HR"/>
        </w:rPr>
        <w:t>transferzalene</w:t>
      </w:r>
      <w:proofErr w:type="spellEnd"/>
      <w:r w:rsidRPr="00131C53">
        <w:rPr>
          <w:lang w:val="hr-HR"/>
        </w:rPr>
        <w:t xml:space="preserve"> i građanska kompetencija, ali ostale nisu </w:t>
      </w:r>
      <w:proofErr w:type="spellStart"/>
      <w:r w:rsidRPr="00131C53">
        <w:rPr>
          <w:lang w:val="hr-HR"/>
        </w:rPr>
        <w:t>nisu</w:t>
      </w:r>
      <w:proofErr w:type="spellEnd"/>
      <w:r w:rsidRPr="00131C53">
        <w:rPr>
          <w:lang w:val="hr-HR"/>
        </w:rPr>
        <w:t xml:space="preserve"> navedene. </w:t>
      </w:r>
    </w:p>
    <w:p w14:paraId="6F3729A8" w14:textId="66D41FC1" w:rsidR="00131C53" w:rsidRDefault="00131C53" w:rsidP="00131C53">
      <w:pPr>
        <w:spacing w:before="100" w:after="100" w:line="276" w:lineRule="auto"/>
        <w:jc w:val="both"/>
        <w:rPr>
          <w:lang w:val="hr-HR"/>
        </w:rPr>
      </w:pPr>
      <w:r w:rsidRPr="00131C53">
        <w:rPr>
          <w:lang w:val="hr-HR"/>
        </w:rPr>
        <w:t xml:space="preserve">Pregledom i analizom sadržaja obrazovnih programa različitih nivoa obrazovanja, prepoznaju se različiti koncepcijski i metodološki pristupi u razvoju ključnih kompetencija. Određena pojmovna i terminološka raznolikost pristupa koje programski </w:t>
      </w:r>
      <w:proofErr w:type="spellStart"/>
      <w:r w:rsidRPr="00131C53">
        <w:rPr>
          <w:lang w:val="hr-HR"/>
        </w:rPr>
        <w:t>obuhvataju</w:t>
      </w:r>
      <w:proofErr w:type="spellEnd"/>
      <w:r w:rsidRPr="00131C53">
        <w:rPr>
          <w:lang w:val="hr-HR"/>
        </w:rPr>
        <w:t xml:space="preserve"> razvoj ključnih kompetencija mogu se </w:t>
      </w:r>
      <w:proofErr w:type="spellStart"/>
      <w:r w:rsidRPr="00131C53">
        <w:rPr>
          <w:lang w:val="hr-HR"/>
        </w:rPr>
        <w:t>prevazići</w:t>
      </w:r>
      <w:proofErr w:type="spellEnd"/>
      <w:r w:rsidRPr="00131C53">
        <w:rPr>
          <w:lang w:val="hr-HR"/>
        </w:rPr>
        <w:t xml:space="preserve"> Okvirnim programom ključnih kompetencija koji bi </w:t>
      </w:r>
      <w:proofErr w:type="spellStart"/>
      <w:r w:rsidRPr="00131C53">
        <w:rPr>
          <w:lang w:val="hr-HR"/>
        </w:rPr>
        <w:t>integrisao</w:t>
      </w:r>
      <w:proofErr w:type="spellEnd"/>
      <w:r w:rsidRPr="00131C53">
        <w:rPr>
          <w:lang w:val="hr-HR"/>
        </w:rPr>
        <w:t xml:space="preserve"> postojeći pluralizam </w:t>
      </w:r>
      <w:proofErr w:type="spellStart"/>
      <w:r w:rsidRPr="00131C53">
        <w:rPr>
          <w:lang w:val="hr-HR"/>
        </w:rPr>
        <w:t>uputstvom</w:t>
      </w:r>
      <w:proofErr w:type="spellEnd"/>
      <w:r w:rsidRPr="00131C53">
        <w:rPr>
          <w:lang w:val="hr-HR"/>
        </w:rPr>
        <w:t xml:space="preserve"> na ishode za sve nivoe.</w:t>
      </w:r>
    </w:p>
    <w:p w14:paraId="0670A1A6" w14:textId="77777777" w:rsidR="00131C53" w:rsidRPr="00131C53" w:rsidRDefault="00131C53" w:rsidP="00131C53">
      <w:pPr>
        <w:spacing w:before="100" w:after="100" w:line="276" w:lineRule="auto"/>
        <w:jc w:val="both"/>
        <w:rPr>
          <w:lang w:val="hr-HR"/>
        </w:rPr>
      </w:pPr>
      <w:r w:rsidRPr="00131C53">
        <w:rPr>
          <w:lang w:val="hr-HR"/>
        </w:rPr>
        <w:t xml:space="preserve">U inicijalnom obrazovanju nastavnika, </w:t>
      </w:r>
      <w:proofErr w:type="spellStart"/>
      <w:r w:rsidRPr="00131C53">
        <w:rPr>
          <w:lang w:val="hr-HR"/>
        </w:rPr>
        <w:t>nastavici</w:t>
      </w:r>
      <w:proofErr w:type="spellEnd"/>
      <w:r w:rsidRPr="00131C53">
        <w:rPr>
          <w:lang w:val="hr-HR"/>
        </w:rPr>
        <w:t xml:space="preserve"> razredne nastave </w:t>
      </w:r>
      <w:proofErr w:type="spellStart"/>
      <w:r w:rsidRPr="00131C53">
        <w:rPr>
          <w:lang w:val="hr-HR"/>
        </w:rPr>
        <w:t>stiču</w:t>
      </w:r>
      <w:proofErr w:type="spellEnd"/>
      <w:r w:rsidRPr="00131C53">
        <w:rPr>
          <w:lang w:val="hr-HR"/>
        </w:rPr>
        <w:t xml:space="preserve"> zadovoljavajuće vještine za nastavničku profesiju – stekli su duže i kvalitetno inicijalno obrazovanje (30-35 ECTS) i kompetentni su u svom domenu. No, za predmetne nastavnike uočena je </w:t>
      </w:r>
      <w:proofErr w:type="spellStart"/>
      <w:r w:rsidRPr="00131C53">
        <w:rPr>
          <w:lang w:val="hr-HR"/>
        </w:rPr>
        <w:t>insuficijentnost</w:t>
      </w:r>
      <w:proofErr w:type="spellEnd"/>
      <w:r w:rsidRPr="00131C53">
        <w:rPr>
          <w:lang w:val="hr-HR"/>
        </w:rPr>
        <w:t xml:space="preserve"> pedagoških kompetencija zbog malog fonda časova u inicijalnom obrazovanju - uglavnom metodika svog predmeta, te kratkog trajanja (manje od 20 ECTS). Predmetna znanja </w:t>
      </w:r>
      <w:proofErr w:type="spellStart"/>
      <w:r w:rsidRPr="00131C53">
        <w:rPr>
          <w:lang w:val="hr-HR"/>
        </w:rPr>
        <w:t>dobijena</w:t>
      </w:r>
      <w:proofErr w:type="spellEnd"/>
      <w:r w:rsidRPr="00131C53">
        <w:rPr>
          <w:lang w:val="hr-HR"/>
        </w:rPr>
        <w:t xml:space="preserve"> su na  veoma visokom nivou, nastavnici se osjećaju kao predmetni </w:t>
      </w:r>
      <w:proofErr w:type="spellStart"/>
      <w:r w:rsidRPr="00131C53">
        <w:rPr>
          <w:lang w:val="hr-HR"/>
        </w:rPr>
        <w:t>stučnjaci</w:t>
      </w:r>
      <w:proofErr w:type="spellEnd"/>
      <w:r w:rsidRPr="00131C53">
        <w:rPr>
          <w:lang w:val="hr-HR"/>
        </w:rPr>
        <w:t xml:space="preserve">. Znanja i vještine o razvoju ključnih kompetencija </w:t>
      </w:r>
      <w:proofErr w:type="spellStart"/>
      <w:r w:rsidRPr="00131C53">
        <w:rPr>
          <w:lang w:val="hr-HR"/>
        </w:rPr>
        <w:t>nijesu</w:t>
      </w:r>
      <w:proofErr w:type="spellEnd"/>
      <w:r w:rsidRPr="00131C53">
        <w:rPr>
          <w:lang w:val="hr-HR"/>
        </w:rPr>
        <w:t xml:space="preserve"> zastupljena u programima inicijalnog obrazovanja nastavnika, nastavnici smatraju da sami nisu stekli ključne kompetencije tokom studija.</w:t>
      </w:r>
    </w:p>
    <w:p w14:paraId="29F620BE" w14:textId="77777777" w:rsidR="00131C53" w:rsidRPr="00131C53" w:rsidRDefault="00131C53" w:rsidP="00131C53">
      <w:pPr>
        <w:spacing w:before="100" w:after="100" w:line="276" w:lineRule="auto"/>
        <w:jc w:val="both"/>
        <w:rPr>
          <w:lang w:val="hr-HR"/>
        </w:rPr>
      </w:pPr>
      <w:r w:rsidRPr="00131C53">
        <w:rPr>
          <w:lang w:val="hr-HR"/>
        </w:rPr>
        <w:lastRenderedPageBreak/>
        <w:t xml:space="preserve">U KPR-u postoji nekonzistentnost pohađanja seminara , neki nastavnici često pohađaju </w:t>
      </w:r>
      <w:proofErr w:type="spellStart"/>
      <w:r w:rsidRPr="00131C53">
        <w:rPr>
          <w:lang w:val="hr-HR"/>
        </w:rPr>
        <w:t>akreditovane</w:t>
      </w:r>
      <w:proofErr w:type="spellEnd"/>
      <w:r w:rsidRPr="00131C53">
        <w:rPr>
          <w:lang w:val="hr-HR"/>
        </w:rPr>
        <w:t xml:space="preserve">  obuke ili </w:t>
      </w:r>
      <w:proofErr w:type="spellStart"/>
      <w:r w:rsidRPr="00131C53">
        <w:rPr>
          <w:lang w:val="hr-HR"/>
        </w:rPr>
        <w:t>participacipraju</w:t>
      </w:r>
      <w:proofErr w:type="spellEnd"/>
      <w:r w:rsidRPr="00131C53">
        <w:rPr>
          <w:lang w:val="hr-HR"/>
        </w:rPr>
        <w:t xml:space="preserve"> u istim u školi, dok neki </w:t>
      </w:r>
      <w:proofErr w:type="spellStart"/>
      <w:r w:rsidRPr="00131C53">
        <w:rPr>
          <w:lang w:val="hr-HR"/>
        </w:rPr>
        <w:t>uopšte</w:t>
      </w:r>
      <w:proofErr w:type="spellEnd"/>
      <w:r w:rsidRPr="00131C53">
        <w:rPr>
          <w:lang w:val="hr-HR"/>
        </w:rPr>
        <w:t xml:space="preserve"> ne. Korisni su seminari koji </w:t>
      </w:r>
      <w:proofErr w:type="spellStart"/>
      <w:r w:rsidRPr="00131C53">
        <w:rPr>
          <w:lang w:val="hr-HR"/>
        </w:rPr>
        <w:t>kombinuju</w:t>
      </w:r>
      <w:proofErr w:type="spellEnd"/>
      <w:r w:rsidRPr="00131C53">
        <w:rPr>
          <w:lang w:val="hr-HR"/>
        </w:rPr>
        <w:t xml:space="preserve"> „online“ pristup sa konvencionalnim načinima obuke. Obuke koje se pohađaju nemaju  mehanizme kontinuiteta praćenja primjene naučenog. Izražena je potreba nastavnika predmetne nastave za </w:t>
      </w:r>
      <w:proofErr w:type="spellStart"/>
      <w:r w:rsidRPr="00131C53">
        <w:rPr>
          <w:lang w:val="hr-HR"/>
        </w:rPr>
        <w:t>sadžajima</w:t>
      </w:r>
      <w:proofErr w:type="spellEnd"/>
      <w:r w:rsidRPr="00131C53">
        <w:rPr>
          <w:lang w:val="hr-HR"/>
        </w:rPr>
        <w:t xml:space="preserve"> obukama u </w:t>
      </w:r>
      <w:proofErr w:type="spellStart"/>
      <w:r w:rsidRPr="00131C53">
        <w:rPr>
          <w:lang w:val="hr-HR"/>
        </w:rPr>
        <w:t>motivisanju</w:t>
      </w:r>
      <w:proofErr w:type="spellEnd"/>
      <w:r w:rsidRPr="00131C53">
        <w:rPr>
          <w:lang w:val="hr-HR"/>
        </w:rPr>
        <w:t xml:space="preserve"> učenika, odnosa „</w:t>
      </w:r>
      <w:proofErr w:type="spellStart"/>
      <w:r w:rsidRPr="00131C53">
        <w:rPr>
          <w:lang w:val="hr-HR"/>
        </w:rPr>
        <w:t>natavnik</w:t>
      </w:r>
      <w:proofErr w:type="spellEnd"/>
      <w:r w:rsidRPr="00131C53">
        <w:rPr>
          <w:lang w:val="hr-HR"/>
        </w:rPr>
        <w:t xml:space="preserve"> – učenik“ i formativnog ocjenjivanja. U ponudi </w:t>
      </w:r>
      <w:proofErr w:type="spellStart"/>
      <w:r w:rsidRPr="00131C53">
        <w:rPr>
          <w:lang w:val="hr-HR"/>
        </w:rPr>
        <w:t>Katolaga</w:t>
      </w:r>
      <w:proofErr w:type="spellEnd"/>
      <w:r w:rsidRPr="00131C53">
        <w:rPr>
          <w:lang w:val="hr-HR"/>
        </w:rPr>
        <w:t xml:space="preserve"> KPR-a, jednom trećinom su zastupljene obuke koje većinom pružaju fragmentirane elemente razvoja ključnih kompetencija: najzastupljenije su obuke metoda i pristupa. Najmanje su </w:t>
      </w:r>
      <w:proofErr w:type="spellStart"/>
      <w:r w:rsidRPr="00131C53">
        <w:rPr>
          <w:lang w:val="hr-HR"/>
        </w:rPr>
        <w:t>zastupljne</w:t>
      </w:r>
      <w:proofErr w:type="spellEnd"/>
      <w:r w:rsidRPr="00131C53">
        <w:rPr>
          <w:lang w:val="hr-HR"/>
        </w:rPr>
        <w:t xml:space="preserve"> obuke koje razvijaju ključne kompetenciji u </w:t>
      </w:r>
      <w:proofErr w:type="spellStart"/>
      <w:r w:rsidRPr="00131C53">
        <w:rPr>
          <w:lang w:val="hr-HR"/>
        </w:rPr>
        <w:t>kontestu</w:t>
      </w:r>
      <w:proofErr w:type="spellEnd"/>
      <w:r w:rsidRPr="00131C53">
        <w:rPr>
          <w:lang w:val="hr-HR"/>
        </w:rPr>
        <w:t xml:space="preserve"> zajednice – kroz projektne vannastavne aktivnosti koje povezuju učenje sa realnim životnim kontekstima i okruženjima.</w:t>
      </w:r>
    </w:p>
    <w:p w14:paraId="6252DEC8" w14:textId="77777777" w:rsidR="00131C53" w:rsidRPr="00131C53" w:rsidRDefault="00131C53" w:rsidP="00131C53">
      <w:pPr>
        <w:spacing w:before="100" w:after="100" w:line="276" w:lineRule="auto"/>
        <w:jc w:val="both"/>
        <w:rPr>
          <w:lang w:val="hr-HR"/>
        </w:rPr>
      </w:pPr>
      <w:r w:rsidRPr="00131C53">
        <w:rPr>
          <w:lang w:val="hr-HR"/>
        </w:rPr>
        <w:t xml:space="preserve">U planiranju i upravljanju nastavom i vannastavnim aktivnostima može zaključiti da je u većini škola klima za saradnju nastavnika međusobno kao i saradnje sa direktorom veoma pozitivna, te da nastavnici puno </w:t>
      </w:r>
      <w:proofErr w:type="spellStart"/>
      <w:r w:rsidRPr="00131C53">
        <w:rPr>
          <w:lang w:val="hr-HR"/>
        </w:rPr>
        <w:t>vremana</w:t>
      </w:r>
      <w:proofErr w:type="spellEnd"/>
      <w:r w:rsidRPr="00131C53">
        <w:rPr>
          <w:lang w:val="hr-HR"/>
        </w:rPr>
        <w:t xml:space="preserve"> provode u planiranju, ali da ne postoji konsenzus o broju sati zajedničkog planiranja, o tome šta obuhvata „zajedničko planiranje" i koji je cilj tog planiranja u odnosnu na razvoj ključnih kompetencija. Postoji praksa „horizontalnog“ učenja u okviru aktiva, timova za KPR, javnih, uglednih i oglednih časova. </w:t>
      </w:r>
      <w:proofErr w:type="spellStart"/>
      <w:r w:rsidRPr="00131C53">
        <w:rPr>
          <w:lang w:val="hr-HR"/>
        </w:rPr>
        <w:t>Takođe</w:t>
      </w:r>
      <w:proofErr w:type="spellEnd"/>
      <w:r w:rsidRPr="00131C53">
        <w:rPr>
          <w:lang w:val="hr-HR"/>
        </w:rPr>
        <w:t xml:space="preserve">, postoje prakse formativnog </w:t>
      </w:r>
      <w:proofErr w:type="spellStart"/>
      <w:r w:rsidRPr="00131C53">
        <w:rPr>
          <w:lang w:val="hr-HR"/>
        </w:rPr>
        <w:t>ocenjivanja</w:t>
      </w:r>
      <w:proofErr w:type="spellEnd"/>
      <w:r w:rsidRPr="00131C53">
        <w:rPr>
          <w:lang w:val="hr-HR"/>
        </w:rPr>
        <w:t xml:space="preserve"> i praćenja učeničkih postignuća.</w:t>
      </w:r>
    </w:p>
    <w:p w14:paraId="72D31071" w14:textId="586E8AB2" w:rsidR="00131C53" w:rsidRDefault="00131C53" w:rsidP="00131C53">
      <w:pPr>
        <w:spacing w:before="100" w:after="100" w:line="276" w:lineRule="auto"/>
        <w:jc w:val="both"/>
        <w:rPr>
          <w:lang w:val="hr-HR"/>
        </w:rPr>
      </w:pPr>
      <w:r w:rsidRPr="00131C53">
        <w:rPr>
          <w:lang w:val="hr-HR"/>
        </w:rPr>
        <w:t xml:space="preserve">Istraživanje je pokazalo da koncept ključnih kompetencija nije dovoljno jasan, iako se razumiju dijelovi, nastavnici nisu dovoljno sigurni da li razvijaju ključne kompetencije. Nastavnici redovno koriste mnoštvo interaktivnih metoda, KPR pruža mnoštvo obuka iz oblasti aktivne metode nastave/učenja, ali je pitanje koliko ih koriste u funkciji razvijanja procesnih znanja i vještina ključnih kompetencija. </w:t>
      </w:r>
      <w:proofErr w:type="spellStart"/>
      <w:r w:rsidRPr="00131C53">
        <w:rPr>
          <w:lang w:val="hr-HR"/>
        </w:rPr>
        <w:t>Međupredmetni</w:t>
      </w:r>
      <w:proofErr w:type="spellEnd"/>
      <w:r w:rsidRPr="00131C53">
        <w:rPr>
          <w:lang w:val="hr-HR"/>
        </w:rPr>
        <w:t xml:space="preserve"> pristup i </w:t>
      </w:r>
      <w:proofErr w:type="spellStart"/>
      <w:r w:rsidRPr="00131C53">
        <w:rPr>
          <w:lang w:val="hr-HR"/>
        </w:rPr>
        <w:t>koleracije</w:t>
      </w:r>
      <w:proofErr w:type="spellEnd"/>
      <w:r w:rsidRPr="00131C53">
        <w:rPr>
          <w:lang w:val="hr-HR"/>
        </w:rPr>
        <w:t xml:space="preserve"> u nastavi se primjenjuju, više u okviru jednog ili dva predmeta i specifično u okviru </w:t>
      </w:r>
      <w:proofErr w:type="spellStart"/>
      <w:r w:rsidRPr="00131C53">
        <w:rPr>
          <w:lang w:val="hr-HR"/>
        </w:rPr>
        <w:t>međupredmetne</w:t>
      </w:r>
      <w:proofErr w:type="spellEnd"/>
      <w:r w:rsidRPr="00131C53">
        <w:rPr>
          <w:lang w:val="hr-HR"/>
        </w:rPr>
        <w:t xml:space="preserve"> oblasti održivog razvoja.</w:t>
      </w:r>
    </w:p>
    <w:p w14:paraId="23CBAB94" w14:textId="7BD40448" w:rsidR="00131C53" w:rsidRDefault="00131C53" w:rsidP="00131C53">
      <w:pPr>
        <w:spacing w:before="100" w:after="100" w:line="276" w:lineRule="auto"/>
        <w:jc w:val="both"/>
        <w:rPr>
          <w:lang w:val="hr-HR"/>
        </w:rPr>
      </w:pPr>
      <w:r>
        <w:rPr>
          <w:lang w:val="hr-HR"/>
        </w:rPr>
        <w:t>Osim ovih istraživanja, provedena je i SWOT analiza:</w:t>
      </w:r>
    </w:p>
    <w:p w14:paraId="703992A4" w14:textId="77777777" w:rsidR="006256E7" w:rsidRDefault="006256E7">
      <w:pPr>
        <w:rPr>
          <w:lang w:val="hr-HR"/>
        </w:rPr>
      </w:pPr>
    </w:p>
    <w:tbl>
      <w:tblPr>
        <w:tblStyle w:val="TableGrid"/>
        <w:tblW w:w="0" w:type="auto"/>
        <w:tblLook w:val="04A0" w:firstRow="1" w:lastRow="0" w:firstColumn="1" w:lastColumn="0" w:noHBand="0" w:noVBand="1"/>
      </w:tblPr>
      <w:tblGrid>
        <w:gridCol w:w="5043"/>
        <w:gridCol w:w="5043"/>
      </w:tblGrid>
      <w:tr w:rsidR="00FC39AC" w:rsidRPr="00797B5B" w14:paraId="4A17482E" w14:textId="77777777" w:rsidTr="0078496A">
        <w:tc>
          <w:tcPr>
            <w:tcW w:w="5043" w:type="dxa"/>
            <w:tcBorders>
              <w:top w:val="single" w:sz="4" w:space="0" w:color="800000"/>
              <w:left w:val="single" w:sz="4" w:space="0" w:color="800000"/>
              <w:bottom w:val="single" w:sz="4" w:space="0" w:color="800000"/>
              <w:right w:val="single" w:sz="4" w:space="0" w:color="800000"/>
            </w:tcBorders>
            <w:shd w:val="clear" w:color="auto" w:fill="800000"/>
          </w:tcPr>
          <w:p w14:paraId="45777C34" w14:textId="77777777" w:rsidR="00FC39AC" w:rsidRPr="00797B5B" w:rsidRDefault="00FC39AC" w:rsidP="0078496A">
            <w:pPr>
              <w:spacing w:line="276" w:lineRule="auto"/>
              <w:rPr>
                <w:sz w:val="24"/>
                <w:szCs w:val="24"/>
                <w:lang w:val="hr-HR"/>
              </w:rPr>
            </w:pPr>
            <w:r w:rsidRPr="00797B5B">
              <w:rPr>
                <w:sz w:val="24"/>
                <w:szCs w:val="24"/>
                <w:lang w:val="hr-HR"/>
              </w:rPr>
              <w:t>SNAGE</w:t>
            </w:r>
          </w:p>
        </w:tc>
        <w:tc>
          <w:tcPr>
            <w:tcW w:w="5043" w:type="dxa"/>
            <w:tcBorders>
              <w:top w:val="single" w:sz="4" w:space="0" w:color="800000"/>
              <w:left w:val="single" w:sz="4" w:space="0" w:color="800000"/>
              <w:bottom w:val="single" w:sz="4" w:space="0" w:color="800000"/>
              <w:right w:val="single" w:sz="4" w:space="0" w:color="800000"/>
            </w:tcBorders>
            <w:shd w:val="clear" w:color="auto" w:fill="800000"/>
          </w:tcPr>
          <w:p w14:paraId="13E4C2F1" w14:textId="77777777" w:rsidR="00FC39AC" w:rsidRPr="00797B5B" w:rsidRDefault="00FC39AC" w:rsidP="0078496A">
            <w:pPr>
              <w:spacing w:line="276" w:lineRule="auto"/>
              <w:rPr>
                <w:sz w:val="24"/>
                <w:szCs w:val="24"/>
                <w:lang w:val="hr-HR"/>
              </w:rPr>
            </w:pPr>
            <w:r w:rsidRPr="00797B5B">
              <w:rPr>
                <w:sz w:val="24"/>
                <w:szCs w:val="24"/>
                <w:lang w:val="hr-HR"/>
              </w:rPr>
              <w:t>SLABOSTI</w:t>
            </w:r>
          </w:p>
        </w:tc>
      </w:tr>
      <w:tr w:rsidR="00FC39AC" w:rsidRPr="00797B5B" w14:paraId="5E41F87D" w14:textId="77777777" w:rsidTr="0078496A">
        <w:tc>
          <w:tcPr>
            <w:tcW w:w="5043" w:type="dxa"/>
            <w:tcBorders>
              <w:top w:val="single" w:sz="4" w:space="0" w:color="800000"/>
              <w:left w:val="single" w:sz="4" w:space="0" w:color="800000"/>
              <w:bottom w:val="single" w:sz="4" w:space="0" w:color="800000"/>
              <w:right w:val="single" w:sz="4" w:space="0" w:color="800000"/>
            </w:tcBorders>
          </w:tcPr>
          <w:p w14:paraId="7A38E220" w14:textId="77777777" w:rsidR="00FC39AC" w:rsidRPr="00FC39AC" w:rsidRDefault="00FC39AC" w:rsidP="00FC39AC">
            <w:pPr>
              <w:pStyle w:val="ListParagraph"/>
              <w:numPr>
                <w:ilvl w:val="0"/>
                <w:numId w:val="14"/>
              </w:numPr>
              <w:spacing w:line="276" w:lineRule="auto"/>
              <w:ind w:left="422"/>
              <w:contextualSpacing/>
              <w:rPr>
                <w:lang w:val="hr-HR"/>
              </w:rPr>
            </w:pPr>
            <w:r w:rsidRPr="00FC39AC">
              <w:rPr>
                <w:lang w:val="hr-HR"/>
              </w:rPr>
              <w:t>Postoji kompetentno nastavno osoblje na svim nivoima obrazovnog sistema</w:t>
            </w:r>
          </w:p>
          <w:p w14:paraId="7347E886" w14:textId="77777777" w:rsidR="00FC39AC" w:rsidRPr="00FC39AC" w:rsidRDefault="00FC39AC" w:rsidP="00FC39AC">
            <w:pPr>
              <w:pStyle w:val="ListParagraph"/>
              <w:numPr>
                <w:ilvl w:val="0"/>
                <w:numId w:val="14"/>
              </w:numPr>
              <w:spacing w:line="276" w:lineRule="auto"/>
              <w:ind w:left="422"/>
              <w:contextualSpacing/>
              <w:rPr>
                <w:lang w:val="hr-HR"/>
              </w:rPr>
            </w:pPr>
            <w:r w:rsidRPr="00FC39AC">
              <w:rPr>
                <w:lang w:val="hr-HR"/>
              </w:rPr>
              <w:t xml:space="preserve">Postoji strateška predanost razvoju ključnih kompetencija </w:t>
            </w:r>
          </w:p>
          <w:p w14:paraId="28B0431C" w14:textId="77777777" w:rsidR="00FC39AC" w:rsidRPr="00FC39AC" w:rsidRDefault="00FC39AC" w:rsidP="00FC39AC">
            <w:pPr>
              <w:pStyle w:val="ListParagraph"/>
              <w:numPr>
                <w:ilvl w:val="0"/>
                <w:numId w:val="14"/>
              </w:numPr>
              <w:spacing w:line="276" w:lineRule="auto"/>
              <w:ind w:left="422"/>
              <w:contextualSpacing/>
              <w:rPr>
                <w:lang w:val="hr-HR"/>
              </w:rPr>
            </w:pPr>
            <w:r w:rsidRPr="00FC39AC">
              <w:rPr>
                <w:lang w:val="hr-HR"/>
              </w:rPr>
              <w:t>Ključne kompetencije su suštinski ugrađene u obrazovne programe na nivoima predškolskog, osnovnog i srednjeg obrazovanja, postoji otvorenost programa</w:t>
            </w:r>
          </w:p>
          <w:p w14:paraId="0D0B4857" w14:textId="77777777" w:rsidR="00FC39AC" w:rsidRPr="00FC39AC" w:rsidRDefault="00FC39AC" w:rsidP="00FC39AC">
            <w:pPr>
              <w:pStyle w:val="ListParagraph"/>
              <w:numPr>
                <w:ilvl w:val="0"/>
                <w:numId w:val="14"/>
              </w:numPr>
              <w:spacing w:line="276" w:lineRule="auto"/>
              <w:ind w:left="422"/>
              <w:contextualSpacing/>
              <w:rPr>
                <w:lang w:val="hr-HR"/>
              </w:rPr>
            </w:pPr>
            <w:r w:rsidRPr="00FC39AC">
              <w:rPr>
                <w:lang w:val="hr-HR"/>
              </w:rPr>
              <w:t>Postoje primjeri dobre prakse na svim nivoima sistema</w:t>
            </w:r>
          </w:p>
          <w:p w14:paraId="04E2E9CE" w14:textId="77777777" w:rsidR="00FC39AC" w:rsidRPr="00FC39AC" w:rsidRDefault="00FC39AC" w:rsidP="00FC39AC">
            <w:pPr>
              <w:pStyle w:val="ListParagraph"/>
              <w:numPr>
                <w:ilvl w:val="0"/>
                <w:numId w:val="14"/>
              </w:numPr>
              <w:spacing w:line="276" w:lineRule="auto"/>
              <w:ind w:left="422"/>
              <w:contextualSpacing/>
              <w:rPr>
                <w:lang w:val="hr-HR"/>
              </w:rPr>
            </w:pPr>
            <w:r w:rsidRPr="00FC39AC">
              <w:rPr>
                <w:lang w:val="hr-HR"/>
              </w:rPr>
              <w:t>Postoji razvijen sistem osiguranja kvaliteta na svim nivoima obrazovanja i obučeni nadzornici i savjetnici</w:t>
            </w:r>
          </w:p>
          <w:p w14:paraId="10304028" w14:textId="77777777" w:rsidR="00FC39AC" w:rsidRPr="00FC39AC" w:rsidRDefault="00FC39AC" w:rsidP="00FC39AC">
            <w:pPr>
              <w:pStyle w:val="ListParagraph"/>
              <w:numPr>
                <w:ilvl w:val="0"/>
                <w:numId w:val="14"/>
              </w:numPr>
              <w:spacing w:line="276" w:lineRule="auto"/>
              <w:ind w:left="422"/>
              <w:contextualSpacing/>
              <w:rPr>
                <w:lang w:val="hr-HR"/>
              </w:rPr>
            </w:pPr>
            <w:r w:rsidRPr="00FC39AC">
              <w:rPr>
                <w:lang w:val="hr-HR"/>
              </w:rPr>
              <w:t>Postoji sistem kontinuiranog profesionalnog razvoja nastavnika osnovnih i srednjih škola i obučeni treneri za obuke nastavnika</w:t>
            </w:r>
          </w:p>
        </w:tc>
        <w:tc>
          <w:tcPr>
            <w:tcW w:w="5043" w:type="dxa"/>
            <w:tcBorders>
              <w:top w:val="single" w:sz="4" w:space="0" w:color="800000"/>
              <w:left w:val="single" w:sz="4" w:space="0" w:color="800000"/>
              <w:bottom w:val="single" w:sz="4" w:space="0" w:color="800000"/>
              <w:right w:val="single" w:sz="4" w:space="0" w:color="800000"/>
            </w:tcBorders>
          </w:tcPr>
          <w:p w14:paraId="2619FA7A"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Nastavno osoblje nije široko osposobljeno za integraciju ključnih kompetencija (ključne kompetencije nisu dio inicijalnog obrazovanja i u manjoj su mjeri dijelom kontinuiranog profesionalnog razvoja nastavnika)</w:t>
            </w:r>
          </w:p>
          <w:p w14:paraId="4DAAD9C9"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 xml:space="preserve">Nedovoljna </w:t>
            </w:r>
            <w:proofErr w:type="spellStart"/>
            <w:r w:rsidRPr="00FC39AC">
              <w:rPr>
                <w:lang w:val="hr-HR"/>
              </w:rPr>
              <w:t>motivisanost</w:t>
            </w:r>
            <w:proofErr w:type="spellEnd"/>
            <w:r w:rsidRPr="00FC39AC">
              <w:rPr>
                <w:lang w:val="hr-HR"/>
              </w:rPr>
              <w:t xml:space="preserve"> nastavnika za primjenu različitih pristupa</w:t>
            </w:r>
          </w:p>
          <w:p w14:paraId="2E71C817"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 xml:space="preserve">Navika nastavnika da izvode </w:t>
            </w:r>
            <w:proofErr w:type="spellStart"/>
            <w:r w:rsidRPr="00FC39AC">
              <w:rPr>
                <w:lang w:val="hr-HR"/>
              </w:rPr>
              <w:t>transmisivnu</w:t>
            </w:r>
            <w:proofErr w:type="spellEnd"/>
            <w:r w:rsidRPr="00FC39AC">
              <w:rPr>
                <w:lang w:val="hr-HR"/>
              </w:rPr>
              <w:t xml:space="preserve"> nastavu isključivo zasnovanu na udžbenicima</w:t>
            </w:r>
          </w:p>
          <w:p w14:paraId="5E15EC8D"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 xml:space="preserve">Nedovoljna </w:t>
            </w:r>
            <w:proofErr w:type="spellStart"/>
            <w:r w:rsidRPr="00FC39AC">
              <w:rPr>
                <w:lang w:val="hr-HR"/>
              </w:rPr>
              <w:t>informisanost</w:t>
            </w:r>
            <w:proofErr w:type="spellEnd"/>
            <w:r w:rsidRPr="00FC39AC">
              <w:rPr>
                <w:lang w:val="hr-HR"/>
              </w:rPr>
              <w:t xml:space="preserve"> nastavnika i razumijevanje ključnih kompetencija</w:t>
            </w:r>
          </w:p>
          <w:p w14:paraId="0A20C108"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 xml:space="preserve">Nedovoljna opremljenost škola i nedovoljna </w:t>
            </w:r>
            <w:proofErr w:type="spellStart"/>
            <w:r w:rsidRPr="00FC39AC">
              <w:rPr>
                <w:lang w:val="hr-HR"/>
              </w:rPr>
              <w:t>iskorišćenost</w:t>
            </w:r>
            <w:proofErr w:type="spellEnd"/>
            <w:r w:rsidRPr="00FC39AC">
              <w:rPr>
                <w:lang w:val="hr-HR"/>
              </w:rPr>
              <w:t xml:space="preserve"> postojeće opreme </w:t>
            </w:r>
          </w:p>
          <w:p w14:paraId="259A0149"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 xml:space="preserve">U obrazovnim programima na pojedinim nivoima je alociran mali broj časova u odnosu na ishode i potrebe (prirodne nauke, </w:t>
            </w:r>
            <w:proofErr w:type="spellStart"/>
            <w:r w:rsidRPr="00FC39AC">
              <w:rPr>
                <w:lang w:val="hr-HR"/>
              </w:rPr>
              <w:t>istorija</w:t>
            </w:r>
            <w:proofErr w:type="spellEnd"/>
            <w:r w:rsidRPr="00FC39AC">
              <w:rPr>
                <w:lang w:val="hr-HR"/>
              </w:rPr>
              <w:t>, geografija…)</w:t>
            </w:r>
          </w:p>
          <w:p w14:paraId="20301BE6"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lastRenderedPageBreak/>
              <w:t>Ne postoji sistem pedagoške podrške (obuke) nastavnicima u visokom obrazovanju</w:t>
            </w:r>
          </w:p>
          <w:p w14:paraId="70AAF9E1"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 xml:space="preserve">Institucije koje kreiraju politike (Ministarstvo, Zavod, centri) nemaju dovoljno zaposlenih koji se mogu </w:t>
            </w:r>
            <w:proofErr w:type="spellStart"/>
            <w:r w:rsidRPr="00FC39AC">
              <w:rPr>
                <w:lang w:val="hr-HR"/>
              </w:rPr>
              <w:t>foksuirati</w:t>
            </w:r>
            <w:proofErr w:type="spellEnd"/>
            <w:r w:rsidRPr="00FC39AC">
              <w:rPr>
                <w:lang w:val="hr-HR"/>
              </w:rPr>
              <w:t xml:space="preserve"> na ključne kompetencije</w:t>
            </w:r>
          </w:p>
          <w:p w14:paraId="6A4116D6" w14:textId="77777777" w:rsidR="00FC39AC" w:rsidRPr="00131C53" w:rsidRDefault="00FC39AC" w:rsidP="00FC39AC">
            <w:pPr>
              <w:pStyle w:val="ListParagraph"/>
              <w:numPr>
                <w:ilvl w:val="0"/>
                <w:numId w:val="14"/>
              </w:numPr>
              <w:spacing w:line="276" w:lineRule="auto"/>
              <w:ind w:left="425"/>
              <w:contextualSpacing/>
              <w:rPr>
                <w:lang w:val="hr-HR"/>
              </w:rPr>
            </w:pPr>
            <w:proofErr w:type="spellStart"/>
            <w:r w:rsidRPr="00131C53">
              <w:rPr>
                <w:lang w:val="hr-HR"/>
              </w:rPr>
              <w:t>Kvalitet</w:t>
            </w:r>
            <w:proofErr w:type="spellEnd"/>
            <w:r w:rsidRPr="00131C53">
              <w:rPr>
                <w:lang w:val="hr-HR"/>
              </w:rPr>
              <w:t xml:space="preserve"> znanja i vještine učenika i studenata u prosjeku je u opadanju</w:t>
            </w:r>
          </w:p>
          <w:p w14:paraId="5E15F15F"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Prečeste izmjene obrazovnih programa bez adekvatne analize</w:t>
            </w:r>
          </w:p>
          <w:p w14:paraId="0AD9BD5B" w14:textId="77777777" w:rsidR="00FC39AC" w:rsidRPr="00FC39AC" w:rsidRDefault="00FC39AC" w:rsidP="00FC39AC">
            <w:pPr>
              <w:pStyle w:val="ListParagraph"/>
              <w:numPr>
                <w:ilvl w:val="0"/>
                <w:numId w:val="14"/>
              </w:numPr>
              <w:spacing w:line="276" w:lineRule="auto"/>
              <w:ind w:left="425"/>
              <w:contextualSpacing/>
              <w:rPr>
                <w:lang w:val="hr-HR"/>
              </w:rPr>
            </w:pPr>
            <w:r w:rsidRPr="00FC39AC">
              <w:rPr>
                <w:lang w:val="hr-HR"/>
              </w:rPr>
              <w:t>Nedovoljno razvijena kultura kvaliteta u dijelu obrazovnog sistema</w:t>
            </w:r>
          </w:p>
        </w:tc>
      </w:tr>
      <w:tr w:rsidR="00FC39AC" w:rsidRPr="00797B5B" w14:paraId="10FFCE38" w14:textId="77777777" w:rsidTr="0078496A">
        <w:tc>
          <w:tcPr>
            <w:tcW w:w="5043" w:type="dxa"/>
            <w:tcBorders>
              <w:top w:val="single" w:sz="4" w:space="0" w:color="800000"/>
              <w:left w:val="single" w:sz="4" w:space="0" w:color="800000"/>
              <w:bottom w:val="single" w:sz="4" w:space="0" w:color="800000"/>
              <w:right w:val="single" w:sz="4" w:space="0" w:color="800000"/>
            </w:tcBorders>
            <w:shd w:val="clear" w:color="auto" w:fill="800000"/>
          </w:tcPr>
          <w:p w14:paraId="23E6C89A" w14:textId="77777777" w:rsidR="00FC39AC" w:rsidRPr="00797B5B" w:rsidRDefault="00FC39AC" w:rsidP="0078496A">
            <w:pPr>
              <w:spacing w:line="276" w:lineRule="auto"/>
              <w:rPr>
                <w:sz w:val="24"/>
                <w:szCs w:val="24"/>
                <w:lang w:val="hr-HR"/>
              </w:rPr>
            </w:pPr>
            <w:r w:rsidRPr="00797B5B">
              <w:rPr>
                <w:sz w:val="24"/>
                <w:szCs w:val="24"/>
                <w:lang w:val="hr-HR"/>
              </w:rPr>
              <w:lastRenderedPageBreak/>
              <w:t>PRILIKE</w:t>
            </w:r>
          </w:p>
        </w:tc>
        <w:tc>
          <w:tcPr>
            <w:tcW w:w="5043" w:type="dxa"/>
            <w:tcBorders>
              <w:top w:val="single" w:sz="4" w:space="0" w:color="800000"/>
              <w:left w:val="single" w:sz="4" w:space="0" w:color="800000"/>
              <w:bottom w:val="single" w:sz="4" w:space="0" w:color="800000"/>
              <w:right w:val="single" w:sz="4" w:space="0" w:color="800000"/>
            </w:tcBorders>
            <w:shd w:val="clear" w:color="auto" w:fill="800000"/>
          </w:tcPr>
          <w:p w14:paraId="67AA72B7" w14:textId="77777777" w:rsidR="00FC39AC" w:rsidRPr="00797B5B" w:rsidRDefault="00FC39AC" w:rsidP="0078496A">
            <w:pPr>
              <w:spacing w:line="276" w:lineRule="auto"/>
              <w:rPr>
                <w:sz w:val="24"/>
                <w:szCs w:val="24"/>
                <w:lang w:val="hr-HR"/>
              </w:rPr>
            </w:pPr>
            <w:r w:rsidRPr="00797B5B">
              <w:rPr>
                <w:sz w:val="24"/>
                <w:szCs w:val="24"/>
                <w:lang w:val="hr-HR"/>
              </w:rPr>
              <w:t>PRIJETNJE</w:t>
            </w:r>
          </w:p>
        </w:tc>
      </w:tr>
      <w:tr w:rsidR="00FC39AC" w:rsidRPr="00797B5B" w14:paraId="096794BF" w14:textId="77777777" w:rsidTr="0078496A">
        <w:tc>
          <w:tcPr>
            <w:tcW w:w="5043" w:type="dxa"/>
            <w:tcBorders>
              <w:top w:val="single" w:sz="4" w:space="0" w:color="800000"/>
              <w:left w:val="single" w:sz="4" w:space="0" w:color="800000"/>
              <w:bottom w:val="single" w:sz="4" w:space="0" w:color="800000"/>
              <w:right w:val="single" w:sz="4" w:space="0" w:color="800000"/>
            </w:tcBorders>
          </w:tcPr>
          <w:p w14:paraId="4096F7DC"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 xml:space="preserve">EU fondovi i spremnost EU da podrži razvoj ključnih kompetencija </w:t>
            </w:r>
          </w:p>
          <w:p w14:paraId="7AAF91A1"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Realna potreba posjedovanja ključnih kompetencija za svakodnevni život</w:t>
            </w:r>
          </w:p>
          <w:p w14:paraId="3C72BE1B"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Potreba tržišta rada za ključnim kompetencijama</w:t>
            </w:r>
          </w:p>
          <w:p w14:paraId="18F3EBF3"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Interes roditelja, civilnog društva i drugih socijalnih partnera za integracijama ključnih kompetencija</w:t>
            </w:r>
          </w:p>
          <w:p w14:paraId="60AF9075"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Podrška mobilnosti nastavnika, studenata i učenika</w:t>
            </w:r>
          </w:p>
          <w:p w14:paraId="4A45C7C6"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Umrežavanje škola, lokalnih zajednica, poslodavaca</w:t>
            </w:r>
          </w:p>
          <w:p w14:paraId="720DC6A7"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Redovna unapređenja obrazovnih programa</w:t>
            </w:r>
          </w:p>
          <w:p w14:paraId="158AD8B3" w14:textId="77777777" w:rsidR="00FC39AC" w:rsidRPr="00FC39AC" w:rsidRDefault="00FC39AC" w:rsidP="00FC39AC">
            <w:pPr>
              <w:pStyle w:val="ListParagraph"/>
              <w:numPr>
                <w:ilvl w:val="0"/>
                <w:numId w:val="15"/>
              </w:numPr>
              <w:spacing w:line="276" w:lineRule="auto"/>
              <w:ind w:left="429"/>
              <w:contextualSpacing/>
              <w:rPr>
                <w:lang w:val="hr-HR"/>
              </w:rPr>
            </w:pPr>
            <w:r w:rsidRPr="00FC39AC">
              <w:rPr>
                <w:lang w:val="hr-HR"/>
              </w:rPr>
              <w:t xml:space="preserve">Razvoj metodologija za utvrđivanje i </w:t>
            </w:r>
            <w:proofErr w:type="spellStart"/>
            <w:r w:rsidRPr="00FC39AC">
              <w:rPr>
                <w:lang w:val="hr-HR"/>
              </w:rPr>
              <w:t>obezbjeđivanje</w:t>
            </w:r>
            <w:proofErr w:type="spellEnd"/>
            <w:r w:rsidRPr="00FC39AC">
              <w:rPr>
                <w:lang w:val="hr-HR"/>
              </w:rPr>
              <w:t xml:space="preserve"> kvaliteta</w:t>
            </w:r>
          </w:p>
        </w:tc>
        <w:tc>
          <w:tcPr>
            <w:tcW w:w="5043" w:type="dxa"/>
            <w:tcBorders>
              <w:top w:val="single" w:sz="4" w:space="0" w:color="800000"/>
              <w:left w:val="single" w:sz="4" w:space="0" w:color="800000"/>
              <w:bottom w:val="single" w:sz="4" w:space="0" w:color="800000"/>
              <w:right w:val="single" w:sz="4" w:space="0" w:color="800000"/>
            </w:tcBorders>
          </w:tcPr>
          <w:p w14:paraId="0AA81163" w14:textId="77777777" w:rsidR="00FC39AC" w:rsidRPr="00FC39AC" w:rsidRDefault="00FC39AC" w:rsidP="00FC39AC">
            <w:pPr>
              <w:pStyle w:val="ListParagraph"/>
              <w:numPr>
                <w:ilvl w:val="0"/>
                <w:numId w:val="15"/>
              </w:numPr>
              <w:spacing w:line="276" w:lineRule="auto"/>
              <w:ind w:left="425"/>
              <w:contextualSpacing/>
              <w:rPr>
                <w:lang w:val="hr-HR"/>
              </w:rPr>
            </w:pPr>
            <w:proofErr w:type="spellStart"/>
            <w:r w:rsidRPr="00FC39AC">
              <w:rPr>
                <w:lang w:val="hr-HR"/>
              </w:rPr>
              <w:t>Finansijski</w:t>
            </w:r>
            <w:proofErr w:type="spellEnd"/>
            <w:r w:rsidRPr="00FC39AC">
              <w:rPr>
                <w:lang w:val="hr-HR"/>
              </w:rPr>
              <w:t xml:space="preserve"> izvori su nedovoljni</w:t>
            </w:r>
          </w:p>
          <w:p w14:paraId="6CAFCBF1" w14:textId="77777777" w:rsidR="00FC39AC" w:rsidRPr="00FC39AC" w:rsidRDefault="00FC39AC" w:rsidP="00FC39AC">
            <w:pPr>
              <w:pStyle w:val="ListParagraph"/>
              <w:numPr>
                <w:ilvl w:val="0"/>
                <w:numId w:val="15"/>
              </w:numPr>
              <w:spacing w:line="276" w:lineRule="auto"/>
              <w:ind w:left="425"/>
              <w:contextualSpacing/>
              <w:rPr>
                <w:lang w:val="hr-HR"/>
              </w:rPr>
            </w:pPr>
            <w:r w:rsidRPr="00FC39AC">
              <w:rPr>
                <w:lang w:val="hr-HR"/>
              </w:rPr>
              <w:t>Nedostatak motivacije studenata da izabiru nastavničku profesiju, posebno za prirodnu grupu predmeta</w:t>
            </w:r>
          </w:p>
          <w:p w14:paraId="2F2FD99C" w14:textId="77777777" w:rsidR="00FC39AC" w:rsidRPr="00FC39AC" w:rsidRDefault="00FC39AC" w:rsidP="00FC39AC">
            <w:pPr>
              <w:pStyle w:val="ListParagraph"/>
              <w:numPr>
                <w:ilvl w:val="0"/>
                <w:numId w:val="15"/>
              </w:numPr>
              <w:spacing w:line="276" w:lineRule="auto"/>
              <w:ind w:left="425"/>
              <w:contextualSpacing/>
              <w:rPr>
                <w:lang w:val="hr-HR"/>
              </w:rPr>
            </w:pPr>
            <w:r w:rsidRPr="00FC39AC">
              <w:rPr>
                <w:lang w:val="hr-HR"/>
              </w:rPr>
              <w:t>Nedovoljno razvijena svijest o neophodnosti cjeloživotnog učenja</w:t>
            </w:r>
          </w:p>
          <w:p w14:paraId="59BBEF4A" w14:textId="77777777" w:rsidR="00FC39AC" w:rsidRPr="00FC39AC" w:rsidRDefault="00FC39AC" w:rsidP="00FC39AC">
            <w:pPr>
              <w:pStyle w:val="ListParagraph"/>
              <w:numPr>
                <w:ilvl w:val="0"/>
                <w:numId w:val="15"/>
              </w:numPr>
              <w:spacing w:line="276" w:lineRule="auto"/>
              <w:ind w:left="425"/>
              <w:contextualSpacing/>
              <w:rPr>
                <w:lang w:val="hr-HR"/>
              </w:rPr>
            </w:pPr>
            <w:r w:rsidRPr="00FC39AC">
              <w:rPr>
                <w:lang w:val="hr-HR"/>
              </w:rPr>
              <w:t>Nedostatak kontinuiteta u reformama</w:t>
            </w:r>
          </w:p>
          <w:p w14:paraId="19D7DDE0" w14:textId="77777777" w:rsidR="00FC39AC" w:rsidRPr="00FC39AC" w:rsidRDefault="00FC39AC" w:rsidP="00FC39AC">
            <w:pPr>
              <w:pStyle w:val="ListParagraph"/>
              <w:numPr>
                <w:ilvl w:val="0"/>
                <w:numId w:val="15"/>
              </w:numPr>
              <w:spacing w:line="276" w:lineRule="auto"/>
              <w:ind w:left="425"/>
              <w:contextualSpacing/>
              <w:rPr>
                <w:lang w:val="hr-HR"/>
              </w:rPr>
            </w:pPr>
            <w:r w:rsidRPr="00FC39AC">
              <w:rPr>
                <w:lang w:val="hr-HR"/>
              </w:rPr>
              <w:t>Manjak institucionalne memorije</w:t>
            </w:r>
          </w:p>
        </w:tc>
      </w:tr>
    </w:tbl>
    <w:p w14:paraId="7F267038" w14:textId="4F06741E" w:rsidR="00F45B64" w:rsidRPr="00495B2A" w:rsidRDefault="00F45B64">
      <w:pPr>
        <w:rPr>
          <w:lang w:val="hr-HR"/>
        </w:rPr>
      </w:pPr>
    </w:p>
    <w:p w14:paraId="3DF96100" w14:textId="043EA5CE" w:rsidR="00F45B64" w:rsidRPr="00495B2A" w:rsidRDefault="00F45B64" w:rsidP="00F45B64">
      <w:pPr>
        <w:pStyle w:val="Heading1"/>
        <w:numPr>
          <w:ilvl w:val="0"/>
          <w:numId w:val="13"/>
        </w:numPr>
        <w:jc w:val="left"/>
        <w:rPr>
          <w:rFonts w:ascii="Arial" w:hAnsi="Arial" w:cs="Arial"/>
          <w:sz w:val="28"/>
          <w:szCs w:val="28"/>
        </w:rPr>
      </w:pPr>
      <w:bookmarkStart w:id="2" w:name="_Toc33268588"/>
      <w:r w:rsidRPr="00495B2A">
        <w:rPr>
          <w:rFonts w:ascii="Arial" w:hAnsi="Arial" w:cs="Arial"/>
          <w:sz w:val="28"/>
          <w:szCs w:val="28"/>
        </w:rPr>
        <w:t>Operativni ciljevi i prateći indikatori učinka</w:t>
      </w:r>
      <w:bookmarkEnd w:id="2"/>
    </w:p>
    <w:p w14:paraId="48350C27" w14:textId="47B8F2D5" w:rsidR="000873B1" w:rsidRPr="000873B1" w:rsidRDefault="000873B1" w:rsidP="000873B1">
      <w:pPr>
        <w:spacing w:before="100" w:after="100" w:line="276" w:lineRule="auto"/>
        <w:jc w:val="both"/>
        <w:rPr>
          <w:lang w:val="hr-HR"/>
        </w:rPr>
      </w:pPr>
      <w:r w:rsidRPr="000873B1">
        <w:rPr>
          <w:lang w:val="hr-HR"/>
        </w:rPr>
        <w:t>Program</w:t>
      </w:r>
      <w:r>
        <w:rPr>
          <w:lang w:val="hr-HR"/>
        </w:rPr>
        <w:t>om</w:t>
      </w:r>
      <w:r w:rsidRPr="000873B1">
        <w:rPr>
          <w:lang w:val="hr-HR"/>
        </w:rPr>
        <w:t xml:space="preserve"> za integraciju ključnih kompetencija u obrazovni sistem Crne Gore, </w:t>
      </w:r>
      <w:r>
        <w:rPr>
          <w:lang w:val="hr-HR"/>
        </w:rPr>
        <w:t xml:space="preserve">kao </w:t>
      </w:r>
      <w:r w:rsidRPr="000873B1">
        <w:rPr>
          <w:lang w:val="hr-HR"/>
        </w:rPr>
        <w:t>dokument</w:t>
      </w:r>
      <w:r>
        <w:rPr>
          <w:lang w:val="hr-HR"/>
        </w:rPr>
        <w:t>om</w:t>
      </w:r>
      <w:r w:rsidRPr="000873B1">
        <w:rPr>
          <w:lang w:val="hr-HR"/>
        </w:rPr>
        <w:t xml:space="preserve"> javne politike utvrđuju </w:t>
      </w:r>
      <w:r>
        <w:rPr>
          <w:lang w:val="hr-HR"/>
        </w:rPr>
        <w:t xml:space="preserve">se </w:t>
      </w:r>
      <w:r w:rsidRPr="000873B1">
        <w:rPr>
          <w:lang w:val="hr-HR"/>
        </w:rPr>
        <w:t xml:space="preserve">operativni ciljevi i aktivnosti u iduće tri godine (2021-2023) kako bi se ključne kompetencije u visokoj mjeri </w:t>
      </w:r>
      <w:proofErr w:type="spellStart"/>
      <w:r w:rsidRPr="000873B1">
        <w:rPr>
          <w:lang w:val="hr-HR"/>
        </w:rPr>
        <w:t>integrisale</w:t>
      </w:r>
      <w:proofErr w:type="spellEnd"/>
      <w:r w:rsidRPr="000873B1">
        <w:rPr>
          <w:lang w:val="hr-HR"/>
        </w:rPr>
        <w:t xml:space="preserve"> u obrazovni sistem Crne Gore:</w:t>
      </w:r>
    </w:p>
    <w:p w14:paraId="362013C7" w14:textId="77777777" w:rsidR="000873B1" w:rsidRPr="000873B1" w:rsidRDefault="000873B1" w:rsidP="000873B1">
      <w:pPr>
        <w:pStyle w:val="ListParagraph"/>
        <w:numPr>
          <w:ilvl w:val="0"/>
          <w:numId w:val="17"/>
        </w:numPr>
        <w:spacing w:before="100" w:after="100" w:line="276" w:lineRule="auto"/>
        <w:jc w:val="both"/>
        <w:rPr>
          <w:lang w:val="hr-HR"/>
        </w:rPr>
      </w:pPr>
      <w:r w:rsidRPr="000873B1">
        <w:rPr>
          <w:lang w:val="hr-HR"/>
        </w:rPr>
        <w:t>Operativni cilj 1: Integracija ključnih kompetencija podržana je na nivou sistema</w:t>
      </w:r>
    </w:p>
    <w:p w14:paraId="07A38A72" w14:textId="77777777" w:rsidR="000873B1" w:rsidRPr="000873B1" w:rsidRDefault="000873B1" w:rsidP="000873B1">
      <w:pPr>
        <w:pStyle w:val="ListParagraph"/>
        <w:numPr>
          <w:ilvl w:val="0"/>
          <w:numId w:val="17"/>
        </w:numPr>
        <w:spacing w:before="100" w:after="100" w:line="276" w:lineRule="auto"/>
        <w:jc w:val="both"/>
        <w:rPr>
          <w:lang w:val="hr-HR"/>
        </w:rPr>
      </w:pPr>
      <w:r w:rsidRPr="000873B1">
        <w:rPr>
          <w:lang w:val="hr-HR"/>
        </w:rPr>
        <w:t xml:space="preserve">Operativni cilj 2: Nastavnici na svim nivoima su podržani da </w:t>
      </w:r>
      <w:proofErr w:type="spellStart"/>
      <w:r w:rsidRPr="000873B1">
        <w:rPr>
          <w:lang w:val="hr-HR"/>
        </w:rPr>
        <w:t>integrišu</w:t>
      </w:r>
      <w:proofErr w:type="spellEnd"/>
      <w:r w:rsidRPr="000873B1">
        <w:rPr>
          <w:lang w:val="hr-HR"/>
        </w:rPr>
        <w:t xml:space="preserve"> ključne kompetencije u nastavu i učenje</w:t>
      </w:r>
    </w:p>
    <w:p w14:paraId="653569AD" w14:textId="2802E007" w:rsidR="00F45B64" w:rsidRPr="000873B1" w:rsidRDefault="000873B1" w:rsidP="000873B1">
      <w:pPr>
        <w:pStyle w:val="ListParagraph"/>
        <w:numPr>
          <w:ilvl w:val="0"/>
          <w:numId w:val="17"/>
        </w:numPr>
        <w:spacing w:before="100" w:after="100" w:line="276" w:lineRule="auto"/>
        <w:jc w:val="both"/>
        <w:rPr>
          <w:lang w:val="hr-HR"/>
        </w:rPr>
      </w:pPr>
      <w:r w:rsidRPr="000873B1">
        <w:rPr>
          <w:lang w:val="hr-HR"/>
        </w:rPr>
        <w:t xml:space="preserve">Operativni cilj 3: Svijest o važnosti integracije ključnih kompetencija podignuta je u </w:t>
      </w:r>
      <w:proofErr w:type="spellStart"/>
      <w:r w:rsidRPr="000873B1">
        <w:rPr>
          <w:lang w:val="hr-HR"/>
        </w:rPr>
        <w:t>opštoj</w:t>
      </w:r>
      <w:proofErr w:type="spellEnd"/>
      <w:r w:rsidRPr="000873B1">
        <w:rPr>
          <w:lang w:val="hr-HR"/>
        </w:rPr>
        <w:t xml:space="preserve"> i stručnoj javnosti</w:t>
      </w:r>
    </w:p>
    <w:p w14:paraId="6F9B30B1" w14:textId="5C66D049" w:rsidR="000874A0" w:rsidRPr="00495B2A" w:rsidRDefault="000874A0" w:rsidP="000874A0">
      <w:pPr>
        <w:pStyle w:val="Heading1"/>
        <w:numPr>
          <w:ilvl w:val="0"/>
          <w:numId w:val="13"/>
        </w:numPr>
        <w:jc w:val="left"/>
        <w:rPr>
          <w:rFonts w:ascii="Arial" w:hAnsi="Arial" w:cs="Arial"/>
          <w:sz w:val="28"/>
          <w:szCs w:val="28"/>
        </w:rPr>
      </w:pPr>
      <w:bookmarkStart w:id="3" w:name="_Toc33268589"/>
      <w:r w:rsidRPr="00495B2A">
        <w:rPr>
          <w:rFonts w:ascii="Arial" w:hAnsi="Arial" w:cs="Arial"/>
          <w:sz w:val="28"/>
          <w:szCs w:val="28"/>
        </w:rPr>
        <w:lastRenderedPageBreak/>
        <w:t xml:space="preserve">Aktivnosti za </w:t>
      </w:r>
      <w:proofErr w:type="spellStart"/>
      <w:r w:rsidRPr="00495B2A">
        <w:rPr>
          <w:rFonts w:ascii="Arial" w:hAnsi="Arial" w:cs="Arial"/>
          <w:sz w:val="28"/>
          <w:szCs w:val="28"/>
        </w:rPr>
        <w:t>sprovođenje</w:t>
      </w:r>
      <w:proofErr w:type="spellEnd"/>
      <w:r w:rsidRPr="00495B2A">
        <w:rPr>
          <w:rFonts w:ascii="Arial" w:hAnsi="Arial" w:cs="Arial"/>
          <w:sz w:val="28"/>
          <w:szCs w:val="28"/>
        </w:rPr>
        <w:t xml:space="preserve"> operativnih ciljeva</w:t>
      </w:r>
      <w:bookmarkEnd w:id="3"/>
    </w:p>
    <w:p w14:paraId="3D65035C" w14:textId="7B02E5DF" w:rsidR="00EC694A" w:rsidRDefault="000873B1" w:rsidP="00EC694A">
      <w:pPr>
        <w:spacing w:before="100" w:after="100" w:line="276" w:lineRule="auto"/>
        <w:jc w:val="both"/>
        <w:rPr>
          <w:lang w:val="hr-HR"/>
        </w:rPr>
      </w:pPr>
      <w:r>
        <w:rPr>
          <w:lang w:val="hr-HR"/>
        </w:rPr>
        <w:t xml:space="preserve">Na bazi utvrđenih operativnih ciljeva, utvrđuju se aktivnosti za njihovo </w:t>
      </w:r>
      <w:proofErr w:type="spellStart"/>
      <w:r>
        <w:rPr>
          <w:lang w:val="hr-HR"/>
        </w:rPr>
        <w:t>sprovođenje</w:t>
      </w:r>
      <w:proofErr w:type="spellEnd"/>
      <w:r>
        <w:rPr>
          <w:lang w:val="hr-HR"/>
        </w:rPr>
        <w:t>:</w:t>
      </w:r>
    </w:p>
    <w:p w14:paraId="12ADA731" w14:textId="77777777" w:rsidR="006256E7" w:rsidRPr="00495B2A" w:rsidRDefault="006256E7" w:rsidP="00EC694A">
      <w:pPr>
        <w:spacing w:before="100" w:after="100" w:line="276" w:lineRule="auto"/>
        <w:jc w:val="both"/>
        <w:rPr>
          <w:lang w:val="hr-HR"/>
        </w:rPr>
      </w:pPr>
    </w:p>
    <w:p w14:paraId="4ADB613C" w14:textId="77777777" w:rsidR="006256E7" w:rsidRDefault="006256E7" w:rsidP="00EC694A">
      <w:pPr>
        <w:spacing w:before="100" w:after="100" w:line="276" w:lineRule="auto"/>
        <w:jc w:val="both"/>
        <w:rPr>
          <w:lang w:val="hr-HR"/>
        </w:rPr>
        <w:sectPr w:rsidR="006256E7" w:rsidSect="009022B7">
          <w:headerReference w:type="default" r:id="rId13"/>
          <w:footerReference w:type="default" r:id="rId14"/>
          <w:footerReference w:type="first" r:id="rId15"/>
          <w:pgSz w:w="11910" w:h="16840"/>
          <w:pgMar w:top="1625" w:right="907" w:bottom="2155" w:left="907" w:header="709" w:footer="829" w:gutter="0"/>
          <w:cols w:space="708"/>
          <w:titlePg/>
          <w:docGrid w:linePitch="299"/>
        </w:sectPr>
      </w:pPr>
    </w:p>
    <w:p w14:paraId="342CA024" w14:textId="77777777" w:rsidR="0078496A" w:rsidRPr="00972561" w:rsidRDefault="0078496A" w:rsidP="0078496A">
      <w:pPr>
        <w:rPr>
          <w:b/>
          <w:bCs/>
          <w:lang w:val="hr-HR"/>
        </w:rPr>
      </w:pPr>
      <w:r w:rsidRPr="00972561">
        <w:rPr>
          <w:b/>
          <w:bCs/>
          <w:lang w:val="hr-HR"/>
        </w:rPr>
        <w:lastRenderedPageBreak/>
        <w:t>Operativni cilj 1: Integracija ključnih kompetencija podržana je na nivou sistema</w:t>
      </w:r>
    </w:p>
    <w:tbl>
      <w:tblPr>
        <w:tblStyle w:val="TableGrid"/>
        <w:tblW w:w="0" w:type="auto"/>
        <w:tblLayout w:type="fixed"/>
        <w:tblLook w:val="04A0" w:firstRow="1" w:lastRow="0" w:firstColumn="1" w:lastColumn="0" w:noHBand="0" w:noVBand="1"/>
      </w:tblPr>
      <w:tblGrid>
        <w:gridCol w:w="2382"/>
        <w:gridCol w:w="2383"/>
        <w:gridCol w:w="1038"/>
        <w:gridCol w:w="1173"/>
        <w:gridCol w:w="2519"/>
        <w:gridCol w:w="1005"/>
        <w:gridCol w:w="1228"/>
        <w:gridCol w:w="883"/>
        <w:gridCol w:w="1339"/>
      </w:tblGrid>
      <w:tr w:rsidR="0078496A" w:rsidRPr="00972561" w14:paraId="1B1A6345" w14:textId="77777777" w:rsidTr="0078496A">
        <w:trPr>
          <w:tblHeader/>
        </w:trPr>
        <w:tc>
          <w:tcPr>
            <w:tcW w:w="2382" w:type="dxa"/>
            <w:shd w:val="clear" w:color="auto" w:fill="F2F2F2" w:themeFill="background1" w:themeFillShade="F2"/>
            <w:vAlign w:val="center"/>
          </w:tcPr>
          <w:p w14:paraId="2F085D45" w14:textId="77777777" w:rsidR="0078496A" w:rsidRPr="00D20158" w:rsidRDefault="0078496A" w:rsidP="0078496A">
            <w:pPr>
              <w:jc w:val="center"/>
              <w:rPr>
                <w:b/>
                <w:bCs/>
                <w:sz w:val="20"/>
                <w:szCs w:val="20"/>
                <w:lang w:val="hr-HR"/>
              </w:rPr>
            </w:pPr>
            <w:r w:rsidRPr="00D20158">
              <w:rPr>
                <w:b/>
                <w:bCs/>
                <w:sz w:val="20"/>
                <w:szCs w:val="20"/>
                <w:lang w:val="hr-HR"/>
              </w:rPr>
              <w:t>Aktivnosti</w:t>
            </w:r>
          </w:p>
        </w:tc>
        <w:tc>
          <w:tcPr>
            <w:tcW w:w="2383" w:type="dxa"/>
            <w:shd w:val="clear" w:color="auto" w:fill="F2F2F2" w:themeFill="background1" w:themeFillShade="F2"/>
            <w:vAlign w:val="center"/>
          </w:tcPr>
          <w:p w14:paraId="6EEEF1E3" w14:textId="77777777" w:rsidR="0078496A" w:rsidRPr="00D20158" w:rsidRDefault="0078496A" w:rsidP="0078496A">
            <w:pPr>
              <w:jc w:val="center"/>
              <w:rPr>
                <w:b/>
                <w:bCs/>
                <w:sz w:val="20"/>
                <w:szCs w:val="20"/>
                <w:lang w:val="hr-HR"/>
              </w:rPr>
            </w:pPr>
            <w:r w:rsidRPr="00D20158">
              <w:rPr>
                <w:b/>
                <w:bCs/>
                <w:sz w:val="20"/>
                <w:szCs w:val="20"/>
                <w:lang w:val="hr-HR"/>
              </w:rPr>
              <w:t>Nosioci i partneri</w:t>
            </w:r>
          </w:p>
        </w:tc>
        <w:tc>
          <w:tcPr>
            <w:tcW w:w="1038" w:type="dxa"/>
            <w:tcBorders>
              <w:bottom w:val="single" w:sz="4" w:space="0" w:color="000000"/>
            </w:tcBorders>
            <w:shd w:val="clear" w:color="auto" w:fill="F2F2F2" w:themeFill="background1" w:themeFillShade="F2"/>
            <w:vAlign w:val="center"/>
          </w:tcPr>
          <w:p w14:paraId="5FC278CA" w14:textId="77777777" w:rsidR="0078496A" w:rsidRPr="00D20158" w:rsidRDefault="0078496A" w:rsidP="0078496A">
            <w:pPr>
              <w:jc w:val="center"/>
              <w:rPr>
                <w:b/>
                <w:bCs/>
                <w:sz w:val="20"/>
                <w:szCs w:val="20"/>
                <w:lang w:val="hr-HR"/>
              </w:rPr>
            </w:pPr>
            <w:r w:rsidRPr="00D20158">
              <w:rPr>
                <w:b/>
                <w:bCs/>
                <w:sz w:val="20"/>
                <w:szCs w:val="20"/>
                <w:lang w:val="hr-HR"/>
              </w:rPr>
              <w:t>Početak</w:t>
            </w:r>
          </w:p>
        </w:tc>
        <w:tc>
          <w:tcPr>
            <w:tcW w:w="1173" w:type="dxa"/>
            <w:tcBorders>
              <w:bottom w:val="single" w:sz="4" w:space="0" w:color="000000"/>
            </w:tcBorders>
            <w:shd w:val="clear" w:color="auto" w:fill="F2F2F2" w:themeFill="background1" w:themeFillShade="F2"/>
            <w:vAlign w:val="center"/>
          </w:tcPr>
          <w:p w14:paraId="42A0C9CE" w14:textId="77777777" w:rsidR="0078496A" w:rsidRPr="00D20158" w:rsidRDefault="0078496A" w:rsidP="0078496A">
            <w:pPr>
              <w:jc w:val="center"/>
              <w:rPr>
                <w:b/>
                <w:bCs/>
                <w:sz w:val="20"/>
                <w:szCs w:val="20"/>
                <w:lang w:val="hr-HR"/>
              </w:rPr>
            </w:pPr>
            <w:r w:rsidRPr="00D20158">
              <w:rPr>
                <w:b/>
                <w:bCs/>
                <w:sz w:val="20"/>
                <w:szCs w:val="20"/>
                <w:lang w:val="hr-HR"/>
              </w:rPr>
              <w:t>Završetak</w:t>
            </w:r>
          </w:p>
        </w:tc>
        <w:tc>
          <w:tcPr>
            <w:tcW w:w="2519" w:type="dxa"/>
            <w:shd w:val="clear" w:color="auto" w:fill="F2F2F2" w:themeFill="background1" w:themeFillShade="F2"/>
            <w:vAlign w:val="center"/>
          </w:tcPr>
          <w:p w14:paraId="2D6AB74F" w14:textId="77777777" w:rsidR="0078496A" w:rsidRPr="00D20158" w:rsidRDefault="0078496A" w:rsidP="0078496A">
            <w:pPr>
              <w:jc w:val="center"/>
              <w:rPr>
                <w:b/>
                <w:bCs/>
                <w:sz w:val="20"/>
                <w:szCs w:val="20"/>
                <w:lang w:val="hr-HR"/>
              </w:rPr>
            </w:pPr>
            <w:r w:rsidRPr="00D20158">
              <w:rPr>
                <w:b/>
                <w:bCs/>
                <w:sz w:val="20"/>
                <w:szCs w:val="20"/>
                <w:lang w:val="hr-HR"/>
              </w:rPr>
              <w:t>Indikatori</w:t>
            </w:r>
          </w:p>
        </w:tc>
        <w:tc>
          <w:tcPr>
            <w:tcW w:w="1005" w:type="dxa"/>
            <w:shd w:val="clear" w:color="auto" w:fill="F2F2F2" w:themeFill="background1" w:themeFillShade="F2"/>
            <w:vAlign w:val="center"/>
          </w:tcPr>
          <w:p w14:paraId="72071282" w14:textId="77777777" w:rsidR="0078496A" w:rsidRPr="00D20158" w:rsidRDefault="0078496A" w:rsidP="0078496A">
            <w:pPr>
              <w:jc w:val="center"/>
              <w:rPr>
                <w:b/>
                <w:bCs/>
                <w:sz w:val="20"/>
                <w:szCs w:val="20"/>
                <w:lang w:val="hr-HR"/>
              </w:rPr>
            </w:pPr>
            <w:r w:rsidRPr="00D20158">
              <w:rPr>
                <w:b/>
                <w:bCs/>
                <w:sz w:val="20"/>
                <w:szCs w:val="20"/>
                <w:lang w:val="hr-HR"/>
              </w:rPr>
              <w:t>Početno stanje</w:t>
            </w:r>
          </w:p>
        </w:tc>
        <w:tc>
          <w:tcPr>
            <w:tcW w:w="1228" w:type="dxa"/>
            <w:shd w:val="clear" w:color="auto" w:fill="F2F2F2" w:themeFill="background1" w:themeFillShade="F2"/>
            <w:vAlign w:val="center"/>
          </w:tcPr>
          <w:p w14:paraId="145E0A01" w14:textId="77777777" w:rsidR="0078496A" w:rsidRPr="00D20158" w:rsidRDefault="0078496A" w:rsidP="0078496A">
            <w:pPr>
              <w:jc w:val="center"/>
              <w:rPr>
                <w:b/>
                <w:bCs/>
                <w:sz w:val="20"/>
                <w:szCs w:val="20"/>
                <w:lang w:val="hr-HR"/>
              </w:rPr>
            </w:pPr>
            <w:r w:rsidRPr="00D20158">
              <w:rPr>
                <w:b/>
                <w:bCs/>
                <w:sz w:val="20"/>
                <w:szCs w:val="20"/>
                <w:lang w:val="hr-HR"/>
              </w:rPr>
              <w:t>Očekivano stanje</w:t>
            </w:r>
          </w:p>
        </w:tc>
        <w:tc>
          <w:tcPr>
            <w:tcW w:w="883" w:type="dxa"/>
            <w:shd w:val="clear" w:color="auto" w:fill="F2F2F2" w:themeFill="background1" w:themeFillShade="F2"/>
            <w:vAlign w:val="center"/>
          </w:tcPr>
          <w:p w14:paraId="76B276BE" w14:textId="77777777" w:rsidR="0078496A" w:rsidRPr="00D20158" w:rsidRDefault="0078496A" w:rsidP="0078496A">
            <w:pPr>
              <w:jc w:val="center"/>
              <w:rPr>
                <w:b/>
                <w:bCs/>
                <w:sz w:val="20"/>
                <w:szCs w:val="20"/>
                <w:lang w:val="hr-HR"/>
              </w:rPr>
            </w:pPr>
            <w:r w:rsidRPr="00D20158">
              <w:rPr>
                <w:b/>
                <w:bCs/>
                <w:sz w:val="20"/>
                <w:szCs w:val="20"/>
                <w:lang w:val="hr-HR"/>
              </w:rPr>
              <w:t>Budžet</w:t>
            </w:r>
          </w:p>
        </w:tc>
        <w:tc>
          <w:tcPr>
            <w:tcW w:w="1339" w:type="dxa"/>
            <w:shd w:val="clear" w:color="auto" w:fill="F2F2F2" w:themeFill="background1" w:themeFillShade="F2"/>
            <w:vAlign w:val="center"/>
          </w:tcPr>
          <w:p w14:paraId="37824193" w14:textId="77777777" w:rsidR="0078496A" w:rsidRPr="00D20158" w:rsidRDefault="0078496A" w:rsidP="0078496A">
            <w:pPr>
              <w:jc w:val="center"/>
              <w:rPr>
                <w:b/>
                <w:bCs/>
                <w:sz w:val="20"/>
                <w:szCs w:val="20"/>
                <w:lang w:val="hr-HR"/>
              </w:rPr>
            </w:pPr>
            <w:r w:rsidRPr="00D20158">
              <w:rPr>
                <w:b/>
                <w:bCs/>
                <w:sz w:val="20"/>
                <w:szCs w:val="20"/>
                <w:lang w:val="hr-HR"/>
              </w:rPr>
              <w:t xml:space="preserve">Izvor </w:t>
            </w:r>
            <w:proofErr w:type="spellStart"/>
            <w:r w:rsidRPr="00D20158">
              <w:rPr>
                <w:b/>
                <w:bCs/>
                <w:sz w:val="20"/>
                <w:szCs w:val="20"/>
                <w:lang w:val="hr-HR"/>
              </w:rPr>
              <w:t>finansiranja</w:t>
            </w:r>
            <w:proofErr w:type="spellEnd"/>
          </w:p>
        </w:tc>
      </w:tr>
      <w:tr w:rsidR="0078496A" w:rsidRPr="00972561" w14:paraId="3FA45307" w14:textId="77777777" w:rsidTr="0078496A">
        <w:tc>
          <w:tcPr>
            <w:tcW w:w="2382" w:type="dxa"/>
            <w:vMerge w:val="restart"/>
            <w:vAlign w:val="center"/>
          </w:tcPr>
          <w:p w14:paraId="5E5F10C0" w14:textId="77777777" w:rsidR="0078496A" w:rsidRPr="00275067" w:rsidRDefault="0078496A" w:rsidP="0078496A">
            <w:pPr>
              <w:rPr>
                <w:sz w:val="20"/>
                <w:szCs w:val="20"/>
                <w:lang w:val="hr-HR"/>
              </w:rPr>
            </w:pPr>
            <w:r>
              <w:rPr>
                <w:sz w:val="20"/>
                <w:szCs w:val="20"/>
                <w:lang w:val="hr-HR"/>
              </w:rPr>
              <w:t>U</w:t>
            </w:r>
            <w:r w:rsidRPr="00275067">
              <w:rPr>
                <w:sz w:val="20"/>
                <w:szCs w:val="20"/>
                <w:lang w:val="hr-HR"/>
              </w:rPr>
              <w:t>svajanje ključnih dokumenata</w:t>
            </w:r>
            <w:r>
              <w:rPr>
                <w:sz w:val="20"/>
                <w:szCs w:val="20"/>
                <w:lang w:val="hr-HR"/>
              </w:rPr>
              <w:t xml:space="preserve"> za integraciju ključnih kompetencija u osnovne i srednje obrazovanje</w:t>
            </w:r>
          </w:p>
        </w:tc>
        <w:tc>
          <w:tcPr>
            <w:tcW w:w="2383" w:type="dxa"/>
            <w:vMerge w:val="restart"/>
            <w:vAlign w:val="center"/>
          </w:tcPr>
          <w:p w14:paraId="001288EB" w14:textId="77777777" w:rsidR="0078496A" w:rsidRPr="00275067" w:rsidRDefault="0078496A" w:rsidP="0078496A">
            <w:pPr>
              <w:rPr>
                <w:sz w:val="20"/>
                <w:szCs w:val="20"/>
                <w:lang w:val="hr-HR"/>
              </w:rPr>
            </w:pPr>
            <w:r>
              <w:rPr>
                <w:sz w:val="20"/>
                <w:szCs w:val="20"/>
                <w:lang w:val="hr-HR"/>
              </w:rPr>
              <w:t>Nacionalni savjet za obrazovanje i Ministarstvo prosvjete</w:t>
            </w:r>
          </w:p>
        </w:tc>
        <w:tc>
          <w:tcPr>
            <w:tcW w:w="1038" w:type="dxa"/>
            <w:vMerge w:val="restart"/>
            <w:tcBorders>
              <w:top w:val="single" w:sz="4" w:space="0" w:color="000000"/>
            </w:tcBorders>
            <w:vAlign w:val="center"/>
          </w:tcPr>
          <w:p w14:paraId="621B59D0" w14:textId="77777777" w:rsidR="0078496A" w:rsidRPr="00275067" w:rsidRDefault="0078496A" w:rsidP="0078496A">
            <w:pPr>
              <w:rPr>
                <w:sz w:val="20"/>
                <w:szCs w:val="20"/>
                <w:lang w:val="hr-HR"/>
              </w:rPr>
            </w:pPr>
            <w:r>
              <w:rPr>
                <w:sz w:val="20"/>
                <w:szCs w:val="20"/>
                <w:lang w:val="hr-HR"/>
              </w:rPr>
              <w:t>Kvartal 1 2021.</w:t>
            </w:r>
          </w:p>
        </w:tc>
        <w:tc>
          <w:tcPr>
            <w:tcW w:w="1173" w:type="dxa"/>
            <w:vMerge w:val="restart"/>
            <w:tcBorders>
              <w:top w:val="single" w:sz="4" w:space="0" w:color="000000"/>
            </w:tcBorders>
            <w:vAlign w:val="center"/>
          </w:tcPr>
          <w:p w14:paraId="4E51747A" w14:textId="77777777" w:rsidR="0078496A" w:rsidRPr="00275067" w:rsidRDefault="0078496A" w:rsidP="0078496A">
            <w:pPr>
              <w:rPr>
                <w:sz w:val="20"/>
                <w:szCs w:val="20"/>
                <w:lang w:val="hr-HR"/>
              </w:rPr>
            </w:pPr>
            <w:r>
              <w:rPr>
                <w:sz w:val="20"/>
                <w:szCs w:val="20"/>
                <w:lang w:val="hr-HR"/>
              </w:rPr>
              <w:t>Kvartal 2 2021.</w:t>
            </w:r>
          </w:p>
        </w:tc>
        <w:tc>
          <w:tcPr>
            <w:tcW w:w="2519" w:type="dxa"/>
          </w:tcPr>
          <w:p w14:paraId="25EE53B9" w14:textId="77777777" w:rsidR="0078496A" w:rsidRPr="00275067" w:rsidRDefault="0078496A" w:rsidP="0078496A">
            <w:pPr>
              <w:rPr>
                <w:sz w:val="20"/>
                <w:szCs w:val="20"/>
                <w:lang w:val="hr-HR"/>
              </w:rPr>
            </w:pPr>
            <w:r>
              <w:rPr>
                <w:sz w:val="20"/>
                <w:szCs w:val="20"/>
                <w:lang w:val="hr-HR"/>
              </w:rPr>
              <w:t>Usvojen Crnogorski okvirni program ključnih kompetencija</w:t>
            </w:r>
          </w:p>
        </w:tc>
        <w:tc>
          <w:tcPr>
            <w:tcW w:w="1005" w:type="dxa"/>
            <w:vAlign w:val="center"/>
          </w:tcPr>
          <w:p w14:paraId="430EAD29" w14:textId="77777777" w:rsidR="0078496A" w:rsidRPr="00275067" w:rsidRDefault="0078496A" w:rsidP="0078496A">
            <w:pPr>
              <w:jc w:val="center"/>
              <w:rPr>
                <w:sz w:val="20"/>
                <w:szCs w:val="20"/>
                <w:lang w:val="hr-HR"/>
              </w:rPr>
            </w:pPr>
            <w:r>
              <w:rPr>
                <w:sz w:val="20"/>
                <w:szCs w:val="20"/>
                <w:lang w:val="hr-HR"/>
              </w:rPr>
              <w:t>0</w:t>
            </w:r>
          </w:p>
        </w:tc>
        <w:tc>
          <w:tcPr>
            <w:tcW w:w="1228" w:type="dxa"/>
            <w:vAlign w:val="center"/>
          </w:tcPr>
          <w:p w14:paraId="2515C647" w14:textId="77777777" w:rsidR="0078496A" w:rsidRPr="00275067" w:rsidRDefault="0078496A" w:rsidP="0078496A">
            <w:pPr>
              <w:jc w:val="center"/>
              <w:rPr>
                <w:sz w:val="20"/>
                <w:szCs w:val="20"/>
                <w:lang w:val="hr-HR"/>
              </w:rPr>
            </w:pPr>
            <w:r>
              <w:rPr>
                <w:sz w:val="20"/>
                <w:szCs w:val="20"/>
                <w:lang w:val="hr-HR"/>
              </w:rPr>
              <w:t>1</w:t>
            </w:r>
          </w:p>
        </w:tc>
        <w:tc>
          <w:tcPr>
            <w:tcW w:w="883" w:type="dxa"/>
            <w:vMerge w:val="restart"/>
            <w:vAlign w:val="center"/>
          </w:tcPr>
          <w:p w14:paraId="4F64571A" w14:textId="77777777" w:rsidR="0078496A" w:rsidRPr="00275067" w:rsidRDefault="0078496A" w:rsidP="0078496A">
            <w:pPr>
              <w:rPr>
                <w:sz w:val="20"/>
                <w:szCs w:val="20"/>
                <w:lang w:val="hr-HR"/>
              </w:rPr>
            </w:pPr>
            <w:r>
              <w:rPr>
                <w:sz w:val="20"/>
                <w:szCs w:val="20"/>
                <w:lang w:val="hr-HR"/>
              </w:rPr>
              <w:t>10.000</w:t>
            </w:r>
          </w:p>
        </w:tc>
        <w:tc>
          <w:tcPr>
            <w:tcW w:w="1339" w:type="dxa"/>
            <w:vMerge w:val="restart"/>
            <w:vAlign w:val="center"/>
          </w:tcPr>
          <w:p w14:paraId="576E5AF5" w14:textId="77777777" w:rsidR="0078496A" w:rsidRPr="00275067" w:rsidRDefault="0078496A" w:rsidP="0078496A">
            <w:pPr>
              <w:rPr>
                <w:sz w:val="20"/>
                <w:szCs w:val="20"/>
                <w:lang w:val="hr-HR"/>
              </w:rPr>
            </w:pPr>
            <w:r>
              <w:rPr>
                <w:sz w:val="20"/>
                <w:szCs w:val="20"/>
                <w:lang w:val="hr-HR"/>
              </w:rPr>
              <w:t>IPA Projekat IKCES.ME</w:t>
            </w:r>
          </w:p>
        </w:tc>
      </w:tr>
      <w:tr w:rsidR="0078496A" w:rsidRPr="00972561" w14:paraId="0E08D6C3" w14:textId="77777777" w:rsidTr="0078496A">
        <w:tc>
          <w:tcPr>
            <w:tcW w:w="2382" w:type="dxa"/>
            <w:vMerge/>
          </w:tcPr>
          <w:p w14:paraId="1E120E35" w14:textId="77777777" w:rsidR="0078496A" w:rsidRPr="00275067" w:rsidRDefault="0078496A" w:rsidP="0078496A">
            <w:pPr>
              <w:rPr>
                <w:sz w:val="20"/>
                <w:szCs w:val="20"/>
                <w:lang w:val="hr-HR"/>
              </w:rPr>
            </w:pPr>
          </w:p>
        </w:tc>
        <w:tc>
          <w:tcPr>
            <w:tcW w:w="2383" w:type="dxa"/>
            <w:vMerge/>
          </w:tcPr>
          <w:p w14:paraId="35B7D8DA" w14:textId="77777777" w:rsidR="0078496A" w:rsidRPr="00275067" w:rsidRDefault="0078496A" w:rsidP="0078496A">
            <w:pPr>
              <w:rPr>
                <w:sz w:val="20"/>
                <w:szCs w:val="20"/>
                <w:lang w:val="hr-HR"/>
              </w:rPr>
            </w:pPr>
          </w:p>
        </w:tc>
        <w:tc>
          <w:tcPr>
            <w:tcW w:w="1038" w:type="dxa"/>
            <w:vMerge/>
          </w:tcPr>
          <w:p w14:paraId="6906F59D" w14:textId="77777777" w:rsidR="0078496A" w:rsidRPr="00275067" w:rsidRDefault="0078496A" w:rsidP="0078496A">
            <w:pPr>
              <w:rPr>
                <w:sz w:val="20"/>
                <w:szCs w:val="20"/>
                <w:lang w:val="hr-HR"/>
              </w:rPr>
            </w:pPr>
          </w:p>
        </w:tc>
        <w:tc>
          <w:tcPr>
            <w:tcW w:w="1173" w:type="dxa"/>
            <w:vMerge/>
          </w:tcPr>
          <w:p w14:paraId="4B0980BF" w14:textId="77777777" w:rsidR="0078496A" w:rsidRPr="00275067" w:rsidRDefault="0078496A" w:rsidP="0078496A">
            <w:pPr>
              <w:rPr>
                <w:sz w:val="20"/>
                <w:szCs w:val="20"/>
                <w:lang w:val="hr-HR"/>
              </w:rPr>
            </w:pPr>
          </w:p>
        </w:tc>
        <w:tc>
          <w:tcPr>
            <w:tcW w:w="2519" w:type="dxa"/>
          </w:tcPr>
          <w:p w14:paraId="469CEAC4" w14:textId="77777777" w:rsidR="0078496A" w:rsidRPr="00275067" w:rsidRDefault="0078496A" w:rsidP="0078496A">
            <w:pPr>
              <w:rPr>
                <w:sz w:val="20"/>
                <w:szCs w:val="20"/>
                <w:lang w:val="hr-HR"/>
              </w:rPr>
            </w:pPr>
            <w:r>
              <w:rPr>
                <w:sz w:val="20"/>
                <w:szCs w:val="20"/>
                <w:lang w:val="hr-HR"/>
              </w:rPr>
              <w:t>Usvojen Priručnik za integraciju ključnih kompetencija u osnovne i srednje škole</w:t>
            </w:r>
          </w:p>
        </w:tc>
        <w:tc>
          <w:tcPr>
            <w:tcW w:w="1005" w:type="dxa"/>
            <w:vAlign w:val="center"/>
          </w:tcPr>
          <w:p w14:paraId="0CE730B5" w14:textId="77777777" w:rsidR="0078496A" w:rsidRPr="00275067" w:rsidRDefault="0078496A" w:rsidP="0078496A">
            <w:pPr>
              <w:jc w:val="center"/>
              <w:rPr>
                <w:sz w:val="20"/>
                <w:szCs w:val="20"/>
                <w:lang w:val="hr-HR"/>
              </w:rPr>
            </w:pPr>
            <w:r>
              <w:rPr>
                <w:sz w:val="20"/>
                <w:szCs w:val="20"/>
                <w:lang w:val="hr-HR"/>
              </w:rPr>
              <w:t>0</w:t>
            </w:r>
          </w:p>
        </w:tc>
        <w:tc>
          <w:tcPr>
            <w:tcW w:w="1228" w:type="dxa"/>
            <w:vAlign w:val="center"/>
          </w:tcPr>
          <w:p w14:paraId="1C443884" w14:textId="77777777" w:rsidR="0078496A" w:rsidRPr="00275067" w:rsidRDefault="0078496A" w:rsidP="0078496A">
            <w:pPr>
              <w:jc w:val="center"/>
              <w:rPr>
                <w:sz w:val="20"/>
                <w:szCs w:val="20"/>
                <w:lang w:val="hr-HR"/>
              </w:rPr>
            </w:pPr>
            <w:r>
              <w:rPr>
                <w:sz w:val="20"/>
                <w:szCs w:val="20"/>
                <w:lang w:val="hr-HR"/>
              </w:rPr>
              <w:t>1</w:t>
            </w:r>
          </w:p>
        </w:tc>
        <w:tc>
          <w:tcPr>
            <w:tcW w:w="883" w:type="dxa"/>
            <w:vMerge/>
          </w:tcPr>
          <w:p w14:paraId="0038F29A" w14:textId="77777777" w:rsidR="0078496A" w:rsidRPr="00275067" w:rsidRDefault="0078496A" w:rsidP="0078496A">
            <w:pPr>
              <w:rPr>
                <w:sz w:val="20"/>
                <w:szCs w:val="20"/>
                <w:lang w:val="hr-HR"/>
              </w:rPr>
            </w:pPr>
          </w:p>
        </w:tc>
        <w:tc>
          <w:tcPr>
            <w:tcW w:w="1339" w:type="dxa"/>
            <w:vMerge/>
          </w:tcPr>
          <w:p w14:paraId="23BFBED6" w14:textId="77777777" w:rsidR="0078496A" w:rsidRPr="00275067" w:rsidRDefault="0078496A" w:rsidP="0078496A">
            <w:pPr>
              <w:rPr>
                <w:sz w:val="20"/>
                <w:szCs w:val="20"/>
                <w:lang w:val="hr-HR"/>
              </w:rPr>
            </w:pPr>
          </w:p>
        </w:tc>
      </w:tr>
      <w:tr w:rsidR="0078496A" w:rsidRPr="00972561" w14:paraId="2221B308" w14:textId="77777777" w:rsidTr="0078496A">
        <w:tc>
          <w:tcPr>
            <w:tcW w:w="2382" w:type="dxa"/>
            <w:vMerge/>
          </w:tcPr>
          <w:p w14:paraId="0423AF7D" w14:textId="77777777" w:rsidR="0078496A" w:rsidRPr="00275067" w:rsidRDefault="0078496A" w:rsidP="0078496A">
            <w:pPr>
              <w:rPr>
                <w:sz w:val="20"/>
                <w:szCs w:val="20"/>
                <w:lang w:val="hr-HR"/>
              </w:rPr>
            </w:pPr>
          </w:p>
        </w:tc>
        <w:tc>
          <w:tcPr>
            <w:tcW w:w="2383" w:type="dxa"/>
            <w:vMerge/>
          </w:tcPr>
          <w:p w14:paraId="68100E2C" w14:textId="77777777" w:rsidR="0078496A" w:rsidRPr="00275067" w:rsidRDefault="0078496A" w:rsidP="0078496A">
            <w:pPr>
              <w:rPr>
                <w:sz w:val="20"/>
                <w:szCs w:val="20"/>
                <w:lang w:val="hr-HR"/>
              </w:rPr>
            </w:pPr>
          </w:p>
        </w:tc>
        <w:tc>
          <w:tcPr>
            <w:tcW w:w="1038" w:type="dxa"/>
            <w:vMerge/>
          </w:tcPr>
          <w:p w14:paraId="4AFC9DED" w14:textId="77777777" w:rsidR="0078496A" w:rsidRPr="00275067" w:rsidRDefault="0078496A" w:rsidP="0078496A">
            <w:pPr>
              <w:rPr>
                <w:sz w:val="20"/>
                <w:szCs w:val="20"/>
                <w:lang w:val="hr-HR"/>
              </w:rPr>
            </w:pPr>
          </w:p>
        </w:tc>
        <w:tc>
          <w:tcPr>
            <w:tcW w:w="1173" w:type="dxa"/>
            <w:vMerge/>
          </w:tcPr>
          <w:p w14:paraId="5843752C" w14:textId="77777777" w:rsidR="0078496A" w:rsidRPr="00275067" w:rsidRDefault="0078496A" w:rsidP="0078496A">
            <w:pPr>
              <w:rPr>
                <w:sz w:val="20"/>
                <w:szCs w:val="20"/>
                <w:lang w:val="hr-HR"/>
              </w:rPr>
            </w:pPr>
          </w:p>
        </w:tc>
        <w:tc>
          <w:tcPr>
            <w:tcW w:w="2519" w:type="dxa"/>
          </w:tcPr>
          <w:p w14:paraId="2EF2FE4A" w14:textId="77777777" w:rsidR="0078496A" w:rsidRPr="00275067" w:rsidRDefault="0078496A" w:rsidP="0078496A">
            <w:pPr>
              <w:rPr>
                <w:sz w:val="20"/>
                <w:szCs w:val="20"/>
                <w:lang w:val="hr-HR"/>
              </w:rPr>
            </w:pPr>
            <w:r>
              <w:rPr>
                <w:sz w:val="20"/>
                <w:szCs w:val="20"/>
                <w:lang w:val="hr-HR"/>
              </w:rPr>
              <w:t>Program obuke za direktore i nastavnike</w:t>
            </w:r>
          </w:p>
        </w:tc>
        <w:tc>
          <w:tcPr>
            <w:tcW w:w="1005" w:type="dxa"/>
            <w:vAlign w:val="center"/>
          </w:tcPr>
          <w:p w14:paraId="3B12268A" w14:textId="77777777" w:rsidR="0078496A" w:rsidRPr="00275067" w:rsidRDefault="0078496A" w:rsidP="0078496A">
            <w:pPr>
              <w:jc w:val="center"/>
              <w:rPr>
                <w:sz w:val="20"/>
                <w:szCs w:val="20"/>
                <w:lang w:val="hr-HR"/>
              </w:rPr>
            </w:pPr>
            <w:r>
              <w:rPr>
                <w:sz w:val="20"/>
                <w:szCs w:val="20"/>
                <w:lang w:val="hr-HR"/>
              </w:rPr>
              <w:t>0</w:t>
            </w:r>
          </w:p>
        </w:tc>
        <w:tc>
          <w:tcPr>
            <w:tcW w:w="1228" w:type="dxa"/>
            <w:tcBorders>
              <w:bottom w:val="single" w:sz="4" w:space="0" w:color="000000"/>
            </w:tcBorders>
            <w:vAlign w:val="center"/>
          </w:tcPr>
          <w:p w14:paraId="425D44D0" w14:textId="77777777" w:rsidR="0078496A" w:rsidRPr="00275067" w:rsidRDefault="0078496A" w:rsidP="0078496A">
            <w:pPr>
              <w:jc w:val="center"/>
              <w:rPr>
                <w:sz w:val="20"/>
                <w:szCs w:val="20"/>
                <w:lang w:val="hr-HR"/>
              </w:rPr>
            </w:pPr>
            <w:r>
              <w:rPr>
                <w:sz w:val="20"/>
                <w:szCs w:val="20"/>
                <w:lang w:val="hr-HR"/>
              </w:rPr>
              <w:t>1</w:t>
            </w:r>
          </w:p>
        </w:tc>
        <w:tc>
          <w:tcPr>
            <w:tcW w:w="883" w:type="dxa"/>
            <w:vMerge/>
            <w:tcBorders>
              <w:bottom w:val="single" w:sz="4" w:space="0" w:color="000000"/>
            </w:tcBorders>
          </w:tcPr>
          <w:p w14:paraId="0F25C0BF" w14:textId="77777777" w:rsidR="0078496A" w:rsidRPr="00275067" w:rsidRDefault="0078496A" w:rsidP="0078496A">
            <w:pPr>
              <w:rPr>
                <w:sz w:val="20"/>
                <w:szCs w:val="20"/>
                <w:lang w:val="hr-HR"/>
              </w:rPr>
            </w:pPr>
          </w:p>
        </w:tc>
        <w:tc>
          <w:tcPr>
            <w:tcW w:w="1339" w:type="dxa"/>
            <w:vMerge/>
            <w:tcBorders>
              <w:bottom w:val="single" w:sz="4" w:space="0" w:color="000000"/>
            </w:tcBorders>
          </w:tcPr>
          <w:p w14:paraId="3660296B" w14:textId="77777777" w:rsidR="0078496A" w:rsidRPr="00275067" w:rsidRDefault="0078496A" w:rsidP="0078496A">
            <w:pPr>
              <w:rPr>
                <w:sz w:val="20"/>
                <w:szCs w:val="20"/>
                <w:lang w:val="hr-HR"/>
              </w:rPr>
            </w:pPr>
          </w:p>
        </w:tc>
      </w:tr>
      <w:tr w:rsidR="0078496A" w:rsidRPr="00972561" w14:paraId="4BF26B14" w14:textId="77777777" w:rsidTr="0078496A">
        <w:tc>
          <w:tcPr>
            <w:tcW w:w="2382" w:type="dxa"/>
            <w:vMerge/>
          </w:tcPr>
          <w:p w14:paraId="01DE067D" w14:textId="77777777" w:rsidR="0078496A" w:rsidRDefault="0078496A" w:rsidP="0078496A">
            <w:pPr>
              <w:rPr>
                <w:sz w:val="20"/>
                <w:szCs w:val="20"/>
                <w:lang w:val="hr-HR"/>
              </w:rPr>
            </w:pPr>
          </w:p>
        </w:tc>
        <w:tc>
          <w:tcPr>
            <w:tcW w:w="2383" w:type="dxa"/>
            <w:vMerge/>
          </w:tcPr>
          <w:p w14:paraId="3DAB8EF3" w14:textId="77777777" w:rsidR="0078496A" w:rsidRDefault="0078496A" w:rsidP="0078496A">
            <w:pPr>
              <w:rPr>
                <w:sz w:val="20"/>
                <w:szCs w:val="20"/>
                <w:lang w:val="hr-HR"/>
              </w:rPr>
            </w:pPr>
          </w:p>
        </w:tc>
        <w:tc>
          <w:tcPr>
            <w:tcW w:w="1038" w:type="dxa"/>
          </w:tcPr>
          <w:p w14:paraId="7997DA31" w14:textId="77777777" w:rsidR="0078496A" w:rsidRDefault="0078496A" w:rsidP="0078496A">
            <w:pPr>
              <w:rPr>
                <w:sz w:val="20"/>
                <w:szCs w:val="20"/>
                <w:lang w:val="hr-HR"/>
              </w:rPr>
            </w:pPr>
            <w:proofErr w:type="spellStart"/>
            <w:r>
              <w:rPr>
                <w:sz w:val="20"/>
                <w:szCs w:val="20"/>
                <w:lang w:val="hr-HR"/>
              </w:rPr>
              <w:t>Kvaratl</w:t>
            </w:r>
            <w:proofErr w:type="spellEnd"/>
            <w:r>
              <w:rPr>
                <w:sz w:val="20"/>
                <w:szCs w:val="20"/>
                <w:lang w:val="hr-HR"/>
              </w:rPr>
              <w:t xml:space="preserve"> 3</w:t>
            </w:r>
          </w:p>
          <w:p w14:paraId="519A7971" w14:textId="77777777" w:rsidR="0078496A" w:rsidRDefault="0078496A" w:rsidP="0078496A">
            <w:pPr>
              <w:rPr>
                <w:sz w:val="20"/>
                <w:szCs w:val="20"/>
                <w:lang w:val="hr-HR"/>
              </w:rPr>
            </w:pPr>
            <w:r>
              <w:rPr>
                <w:sz w:val="20"/>
                <w:szCs w:val="20"/>
                <w:lang w:val="hr-HR"/>
              </w:rPr>
              <w:t>2021</w:t>
            </w:r>
          </w:p>
        </w:tc>
        <w:tc>
          <w:tcPr>
            <w:tcW w:w="1173" w:type="dxa"/>
          </w:tcPr>
          <w:p w14:paraId="2E31D6C4" w14:textId="77777777" w:rsidR="0078496A" w:rsidRDefault="0078496A" w:rsidP="0078496A">
            <w:pPr>
              <w:rPr>
                <w:sz w:val="20"/>
                <w:szCs w:val="20"/>
                <w:lang w:val="hr-HR"/>
              </w:rPr>
            </w:pPr>
            <w:proofErr w:type="spellStart"/>
            <w:r>
              <w:rPr>
                <w:sz w:val="20"/>
                <w:szCs w:val="20"/>
                <w:lang w:val="hr-HR"/>
              </w:rPr>
              <w:t>Kvaratl</w:t>
            </w:r>
            <w:proofErr w:type="spellEnd"/>
            <w:r>
              <w:rPr>
                <w:sz w:val="20"/>
                <w:szCs w:val="20"/>
                <w:lang w:val="hr-HR"/>
              </w:rPr>
              <w:t xml:space="preserve"> 4</w:t>
            </w:r>
          </w:p>
          <w:p w14:paraId="4908FA90" w14:textId="77777777" w:rsidR="0078496A" w:rsidRDefault="0078496A" w:rsidP="0078496A">
            <w:pPr>
              <w:rPr>
                <w:sz w:val="20"/>
                <w:szCs w:val="20"/>
                <w:lang w:val="hr-HR"/>
              </w:rPr>
            </w:pPr>
            <w:r>
              <w:rPr>
                <w:sz w:val="20"/>
                <w:szCs w:val="20"/>
                <w:lang w:val="hr-HR"/>
              </w:rPr>
              <w:t>2021</w:t>
            </w:r>
          </w:p>
        </w:tc>
        <w:tc>
          <w:tcPr>
            <w:tcW w:w="2519" w:type="dxa"/>
          </w:tcPr>
          <w:p w14:paraId="78814C96" w14:textId="77777777" w:rsidR="0078496A" w:rsidRDefault="0078496A" w:rsidP="0078496A">
            <w:pPr>
              <w:rPr>
                <w:sz w:val="20"/>
                <w:szCs w:val="20"/>
                <w:lang w:val="hr-HR"/>
              </w:rPr>
            </w:pPr>
            <w:proofErr w:type="spellStart"/>
            <w:r>
              <w:rPr>
                <w:sz w:val="20"/>
                <w:szCs w:val="20"/>
                <w:lang w:val="hr-HR"/>
              </w:rPr>
              <w:t>Unaprijeđenje</w:t>
            </w:r>
            <w:proofErr w:type="spellEnd"/>
            <w:r>
              <w:rPr>
                <w:sz w:val="20"/>
                <w:szCs w:val="20"/>
                <w:lang w:val="hr-HR"/>
              </w:rPr>
              <w:t xml:space="preserve"> metodoloških </w:t>
            </w:r>
            <w:proofErr w:type="spellStart"/>
            <w:r>
              <w:rPr>
                <w:sz w:val="20"/>
                <w:szCs w:val="20"/>
                <w:lang w:val="hr-HR"/>
              </w:rPr>
              <w:t>uputstava</w:t>
            </w:r>
            <w:proofErr w:type="spellEnd"/>
            <w:r>
              <w:rPr>
                <w:sz w:val="20"/>
                <w:szCs w:val="20"/>
                <w:lang w:val="hr-HR"/>
              </w:rPr>
              <w:t xml:space="preserve"> za izradu obrazovnih programa</w:t>
            </w:r>
          </w:p>
        </w:tc>
        <w:tc>
          <w:tcPr>
            <w:tcW w:w="1005" w:type="dxa"/>
            <w:vAlign w:val="center"/>
          </w:tcPr>
          <w:p w14:paraId="13641460" w14:textId="77777777" w:rsidR="0078496A" w:rsidRDefault="0078496A" w:rsidP="0078496A">
            <w:pPr>
              <w:jc w:val="center"/>
              <w:rPr>
                <w:sz w:val="20"/>
                <w:szCs w:val="20"/>
                <w:lang w:val="hr-HR"/>
              </w:rPr>
            </w:pPr>
            <w:r>
              <w:rPr>
                <w:sz w:val="20"/>
                <w:szCs w:val="20"/>
                <w:lang w:val="hr-HR"/>
              </w:rPr>
              <w:t>2</w:t>
            </w:r>
          </w:p>
        </w:tc>
        <w:tc>
          <w:tcPr>
            <w:tcW w:w="1228" w:type="dxa"/>
            <w:tcBorders>
              <w:top w:val="single" w:sz="4" w:space="0" w:color="000000"/>
              <w:bottom w:val="single" w:sz="4" w:space="0" w:color="000000"/>
            </w:tcBorders>
            <w:vAlign w:val="center"/>
          </w:tcPr>
          <w:p w14:paraId="016E6059" w14:textId="77777777" w:rsidR="0078496A" w:rsidRDefault="0078496A" w:rsidP="0078496A">
            <w:pPr>
              <w:jc w:val="center"/>
              <w:rPr>
                <w:sz w:val="20"/>
                <w:szCs w:val="20"/>
                <w:lang w:val="hr-HR"/>
              </w:rPr>
            </w:pPr>
            <w:r>
              <w:rPr>
                <w:sz w:val="20"/>
                <w:szCs w:val="20"/>
                <w:lang w:val="hr-HR"/>
              </w:rPr>
              <w:t>3</w:t>
            </w:r>
          </w:p>
        </w:tc>
        <w:tc>
          <w:tcPr>
            <w:tcW w:w="883" w:type="dxa"/>
          </w:tcPr>
          <w:p w14:paraId="0272F606" w14:textId="77777777" w:rsidR="0078496A" w:rsidRPr="00275067" w:rsidRDefault="0078496A" w:rsidP="0078496A">
            <w:pPr>
              <w:rPr>
                <w:sz w:val="20"/>
                <w:szCs w:val="20"/>
                <w:lang w:val="hr-HR"/>
              </w:rPr>
            </w:pPr>
          </w:p>
        </w:tc>
        <w:tc>
          <w:tcPr>
            <w:tcW w:w="1339" w:type="dxa"/>
          </w:tcPr>
          <w:p w14:paraId="0F5506CC" w14:textId="77777777" w:rsidR="0078496A" w:rsidRPr="00275067" w:rsidRDefault="0078496A" w:rsidP="0078496A">
            <w:pPr>
              <w:rPr>
                <w:sz w:val="20"/>
                <w:szCs w:val="20"/>
                <w:lang w:val="hr-HR"/>
              </w:rPr>
            </w:pPr>
            <w:r>
              <w:rPr>
                <w:sz w:val="20"/>
                <w:szCs w:val="20"/>
                <w:lang w:val="hr-HR"/>
              </w:rPr>
              <w:t>Budžet Crne Gore</w:t>
            </w:r>
          </w:p>
        </w:tc>
      </w:tr>
      <w:tr w:rsidR="0078496A" w:rsidRPr="00972561" w14:paraId="13D9360F" w14:textId="77777777" w:rsidTr="0078496A">
        <w:tc>
          <w:tcPr>
            <w:tcW w:w="2382" w:type="dxa"/>
            <w:vMerge w:val="restart"/>
          </w:tcPr>
          <w:p w14:paraId="2E02BAD7" w14:textId="77777777" w:rsidR="0078496A" w:rsidRDefault="0078496A" w:rsidP="0078496A">
            <w:pPr>
              <w:rPr>
                <w:sz w:val="20"/>
                <w:szCs w:val="20"/>
                <w:lang w:val="hr-HR"/>
              </w:rPr>
            </w:pPr>
            <w:r>
              <w:rPr>
                <w:sz w:val="20"/>
                <w:szCs w:val="20"/>
                <w:lang w:val="hr-HR"/>
              </w:rPr>
              <w:t>Integracija ključnih kompetencija u metodologiju osiguranja kvaliteta na svim nivoima i evaluacije obrazovnih ustanova</w:t>
            </w:r>
          </w:p>
        </w:tc>
        <w:tc>
          <w:tcPr>
            <w:tcW w:w="2383" w:type="dxa"/>
            <w:vMerge w:val="restart"/>
          </w:tcPr>
          <w:p w14:paraId="39C6A0B9" w14:textId="77777777" w:rsidR="0078496A" w:rsidRDefault="0078496A" w:rsidP="0078496A">
            <w:pPr>
              <w:rPr>
                <w:sz w:val="20"/>
                <w:szCs w:val="20"/>
                <w:lang w:val="hr-HR"/>
              </w:rPr>
            </w:pPr>
            <w:r>
              <w:rPr>
                <w:sz w:val="20"/>
                <w:szCs w:val="20"/>
                <w:lang w:val="hr-HR"/>
              </w:rPr>
              <w:t xml:space="preserve">Zavod za školstvo, Centra za stručno obrazovanje, Agencija za kontrolu i </w:t>
            </w:r>
            <w:proofErr w:type="spellStart"/>
            <w:r>
              <w:rPr>
                <w:sz w:val="20"/>
                <w:szCs w:val="20"/>
                <w:lang w:val="hr-HR"/>
              </w:rPr>
              <w:t>obezbjeđenje</w:t>
            </w:r>
            <w:proofErr w:type="spellEnd"/>
            <w:r>
              <w:rPr>
                <w:sz w:val="20"/>
                <w:szCs w:val="20"/>
                <w:lang w:val="hr-HR"/>
              </w:rPr>
              <w:t xml:space="preserve"> kvaliteta u visokom obrazovanju</w:t>
            </w:r>
          </w:p>
        </w:tc>
        <w:tc>
          <w:tcPr>
            <w:tcW w:w="1038" w:type="dxa"/>
          </w:tcPr>
          <w:p w14:paraId="1410B226" w14:textId="77777777" w:rsidR="0078496A" w:rsidRPr="00275067" w:rsidRDefault="0078496A" w:rsidP="0078496A">
            <w:pPr>
              <w:rPr>
                <w:sz w:val="20"/>
                <w:szCs w:val="20"/>
                <w:lang w:val="hr-HR"/>
              </w:rPr>
            </w:pPr>
            <w:r>
              <w:rPr>
                <w:sz w:val="20"/>
                <w:szCs w:val="20"/>
                <w:lang w:val="hr-HR"/>
              </w:rPr>
              <w:t>Kvartal 1 2021</w:t>
            </w:r>
          </w:p>
        </w:tc>
        <w:tc>
          <w:tcPr>
            <w:tcW w:w="1173" w:type="dxa"/>
          </w:tcPr>
          <w:p w14:paraId="5F8F2695" w14:textId="77777777" w:rsidR="0078496A" w:rsidRPr="00275067" w:rsidRDefault="0078496A" w:rsidP="0078496A">
            <w:pPr>
              <w:rPr>
                <w:sz w:val="20"/>
                <w:szCs w:val="20"/>
                <w:lang w:val="hr-HR"/>
              </w:rPr>
            </w:pPr>
            <w:r>
              <w:rPr>
                <w:sz w:val="20"/>
                <w:szCs w:val="20"/>
                <w:lang w:val="hr-HR"/>
              </w:rPr>
              <w:t>Kvartal 4 2023</w:t>
            </w:r>
          </w:p>
        </w:tc>
        <w:tc>
          <w:tcPr>
            <w:tcW w:w="2519" w:type="dxa"/>
          </w:tcPr>
          <w:p w14:paraId="11C8069C" w14:textId="77777777" w:rsidR="0078496A" w:rsidRPr="00275067" w:rsidRDefault="0078496A" w:rsidP="0078496A">
            <w:pPr>
              <w:rPr>
                <w:sz w:val="20"/>
                <w:szCs w:val="20"/>
                <w:lang w:val="hr-HR"/>
              </w:rPr>
            </w:pPr>
            <w:r>
              <w:rPr>
                <w:sz w:val="20"/>
                <w:szCs w:val="20"/>
                <w:lang w:val="hr-HR"/>
              </w:rPr>
              <w:t xml:space="preserve">Broj eksterno evaluiranih </w:t>
            </w:r>
            <w:proofErr w:type="spellStart"/>
            <w:r>
              <w:rPr>
                <w:sz w:val="20"/>
                <w:szCs w:val="20"/>
                <w:lang w:val="hr-HR"/>
              </w:rPr>
              <w:t>vaspitno</w:t>
            </w:r>
            <w:proofErr w:type="spellEnd"/>
            <w:r>
              <w:rPr>
                <w:sz w:val="20"/>
                <w:szCs w:val="20"/>
                <w:lang w:val="hr-HR"/>
              </w:rPr>
              <w:t xml:space="preserve"> obrazovnih ustanova u skladu sa usvojenom metodologijom koja sadrži KK</w:t>
            </w:r>
          </w:p>
        </w:tc>
        <w:tc>
          <w:tcPr>
            <w:tcW w:w="1005" w:type="dxa"/>
            <w:vAlign w:val="center"/>
          </w:tcPr>
          <w:p w14:paraId="41B25867" w14:textId="77777777" w:rsidR="0078496A" w:rsidRPr="00275067" w:rsidRDefault="0078496A" w:rsidP="0078496A">
            <w:pPr>
              <w:jc w:val="center"/>
              <w:rPr>
                <w:sz w:val="20"/>
                <w:szCs w:val="20"/>
                <w:lang w:val="hr-HR"/>
              </w:rPr>
            </w:pPr>
            <w:r>
              <w:rPr>
                <w:sz w:val="20"/>
                <w:szCs w:val="20"/>
                <w:lang w:val="hr-HR"/>
              </w:rPr>
              <w:t>20</w:t>
            </w:r>
          </w:p>
        </w:tc>
        <w:tc>
          <w:tcPr>
            <w:tcW w:w="1228" w:type="dxa"/>
            <w:tcBorders>
              <w:top w:val="single" w:sz="4" w:space="0" w:color="000000"/>
              <w:bottom w:val="single" w:sz="4" w:space="0" w:color="000000"/>
            </w:tcBorders>
            <w:vAlign w:val="center"/>
          </w:tcPr>
          <w:p w14:paraId="71F63710" w14:textId="77777777" w:rsidR="0078496A" w:rsidRPr="00275067" w:rsidRDefault="0078496A" w:rsidP="0078496A">
            <w:pPr>
              <w:jc w:val="center"/>
              <w:rPr>
                <w:sz w:val="20"/>
                <w:szCs w:val="20"/>
                <w:lang w:val="hr-HR"/>
              </w:rPr>
            </w:pPr>
            <w:r>
              <w:rPr>
                <w:sz w:val="20"/>
                <w:szCs w:val="20"/>
                <w:lang w:val="hr-HR"/>
              </w:rPr>
              <w:t>100</w:t>
            </w:r>
          </w:p>
        </w:tc>
        <w:tc>
          <w:tcPr>
            <w:tcW w:w="883" w:type="dxa"/>
          </w:tcPr>
          <w:p w14:paraId="0DAB643D" w14:textId="77777777" w:rsidR="0078496A" w:rsidRPr="00275067" w:rsidRDefault="0078496A" w:rsidP="0078496A">
            <w:pPr>
              <w:rPr>
                <w:sz w:val="20"/>
                <w:szCs w:val="20"/>
                <w:lang w:val="hr-HR"/>
              </w:rPr>
            </w:pPr>
            <w:r>
              <w:rPr>
                <w:sz w:val="20"/>
                <w:szCs w:val="20"/>
                <w:lang w:val="hr-HR"/>
              </w:rPr>
              <w:t>Redovne aktivnosti</w:t>
            </w:r>
          </w:p>
        </w:tc>
        <w:tc>
          <w:tcPr>
            <w:tcW w:w="1339" w:type="dxa"/>
          </w:tcPr>
          <w:p w14:paraId="033142B8" w14:textId="77777777" w:rsidR="0078496A" w:rsidRPr="00275067" w:rsidRDefault="0078496A" w:rsidP="0078496A">
            <w:pPr>
              <w:rPr>
                <w:sz w:val="20"/>
                <w:szCs w:val="20"/>
                <w:lang w:val="hr-HR"/>
              </w:rPr>
            </w:pPr>
            <w:r>
              <w:rPr>
                <w:sz w:val="20"/>
                <w:szCs w:val="20"/>
                <w:lang w:val="hr-HR"/>
              </w:rPr>
              <w:t>Budžet CG</w:t>
            </w:r>
          </w:p>
        </w:tc>
      </w:tr>
      <w:tr w:rsidR="0078496A" w:rsidRPr="00972561" w14:paraId="20F92837" w14:textId="77777777" w:rsidTr="0078496A">
        <w:tc>
          <w:tcPr>
            <w:tcW w:w="2382" w:type="dxa"/>
            <w:vMerge/>
          </w:tcPr>
          <w:p w14:paraId="0EFB8D2F" w14:textId="77777777" w:rsidR="0078496A" w:rsidRDefault="0078496A" w:rsidP="0078496A">
            <w:pPr>
              <w:rPr>
                <w:sz w:val="20"/>
                <w:szCs w:val="20"/>
                <w:lang w:val="hr-HR"/>
              </w:rPr>
            </w:pPr>
          </w:p>
        </w:tc>
        <w:tc>
          <w:tcPr>
            <w:tcW w:w="2383" w:type="dxa"/>
            <w:vMerge/>
          </w:tcPr>
          <w:p w14:paraId="6364033D" w14:textId="77777777" w:rsidR="0078496A" w:rsidRDefault="0078496A" w:rsidP="0078496A">
            <w:pPr>
              <w:rPr>
                <w:sz w:val="20"/>
                <w:szCs w:val="20"/>
                <w:lang w:val="hr-HR"/>
              </w:rPr>
            </w:pPr>
          </w:p>
        </w:tc>
        <w:tc>
          <w:tcPr>
            <w:tcW w:w="1038" w:type="dxa"/>
          </w:tcPr>
          <w:p w14:paraId="0EDD19B9" w14:textId="77777777" w:rsidR="0078496A" w:rsidRPr="00275067" w:rsidRDefault="0078496A" w:rsidP="0078496A">
            <w:pPr>
              <w:rPr>
                <w:sz w:val="20"/>
                <w:szCs w:val="20"/>
                <w:lang w:val="hr-HR"/>
              </w:rPr>
            </w:pPr>
            <w:r>
              <w:rPr>
                <w:sz w:val="20"/>
                <w:szCs w:val="20"/>
                <w:lang w:val="hr-HR"/>
              </w:rPr>
              <w:t>Kvartal 1 2021</w:t>
            </w:r>
          </w:p>
        </w:tc>
        <w:tc>
          <w:tcPr>
            <w:tcW w:w="1173" w:type="dxa"/>
          </w:tcPr>
          <w:p w14:paraId="53308A86" w14:textId="77777777" w:rsidR="0078496A" w:rsidRPr="00275067" w:rsidRDefault="0078496A" w:rsidP="0078496A">
            <w:pPr>
              <w:rPr>
                <w:sz w:val="20"/>
                <w:szCs w:val="20"/>
                <w:lang w:val="hr-HR"/>
              </w:rPr>
            </w:pPr>
            <w:r>
              <w:rPr>
                <w:sz w:val="20"/>
                <w:szCs w:val="20"/>
                <w:lang w:val="hr-HR"/>
              </w:rPr>
              <w:t>Kvartal 2 2021</w:t>
            </w:r>
          </w:p>
        </w:tc>
        <w:tc>
          <w:tcPr>
            <w:tcW w:w="2519" w:type="dxa"/>
          </w:tcPr>
          <w:p w14:paraId="083F18FD" w14:textId="77777777" w:rsidR="0078496A" w:rsidRPr="00275067" w:rsidRDefault="0078496A" w:rsidP="0078496A">
            <w:pPr>
              <w:rPr>
                <w:sz w:val="20"/>
                <w:szCs w:val="20"/>
                <w:lang w:val="hr-HR"/>
              </w:rPr>
            </w:pPr>
            <w:r>
              <w:rPr>
                <w:sz w:val="20"/>
                <w:szCs w:val="20"/>
                <w:lang w:val="hr-HR"/>
              </w:rPr>
              <w:t xml:space="preserve">Ključne kompetencije </w:t>
            </w:r>
            <w:proofErr w:type="spellStart"/>
            <w:r>
              <w:rPr>
                <w:sz w:val="20"/>
                <w:szCs w:val="20"/>
                <w:lang w:val="hr-HR"/>
              </w:rPr>
              <w:t>integrisane</w:t>
            </w:r>
            <w:proofErr w:type="spellEnd"/>
            <w:r>
              <w:rPr>
                <w:sz w:val="20"/>
                <w:szCs w:val="20"/>
                <w:lang w:val="hr-HR"/>
              </w:rPr>
              <w:t xml:space="preserve"> u metodologiju akreditacije studijskih programa</w:t>
            </w:r>
          </w:p>
        </w:tc>
        <w:tc>
          <w:tcPr>
            <w:tcW w:w="1005" w:type="dxa"/>
            <w:vAlign w:val="center"/>
          </w:tcPr>
          <w:p w14:paraId="77AE615F" w14:textId="77777777" w:rsidR="0078496A" w:rsidRPr="00275067" w:rsidRDefault="0078496A" w:rsidP="0078496A">
            <w:pPr>
              <w:jc w:val="center"/>
              <w:rPr>
                <w:sz w:val="20"/>
                <w:szCs w:val="20"/>
                <w:lang w:val="hr-HR"/>
              </w:rPr>
            </w:pPr>
            <w:r>
              <w:rPr>
                <w:sz w:val="20"/>
                <w:szCs w:val="20"/>
                <w:lang w:val="hr-HR"/>
              </w:rPr>
              <w:t>0</w:t>
            </w:r>
          </w:p>
        </w:tc>
        <w:tc>
          <w:tcPr>
            <w:tcW w:w="1228" w:type="dxa"/>
            <w:tcBorders>
              <w:top w:val="single" w:sz="4" w:space="0" w:color="000000"/>
            </w:tcBorders>
            <w:vAlign w:val="center"/>
          </w:tcPr>
          <w:p w14:paraId="77DA73F1" w14:textId="77777777" w:rsidR="0078496A" w:rsidRPr="00275067" w:rsidRDefault="0078496A" w:rsidP="0078496A">
            <w:pPr>
              <w:jc w:val="center"/>
              <w:rPr>
                <w:sz w:val="20"/>
                <w:szCs w:val="20"/>
                <w:lang w:val="hr-HR"/>
              </w:rPr>
            </w:pPr>
            <w:r>
              <w:rPr>
                <w:sz w:val="20"/>
                <w:szCs w:val="20"/>
                <w:lang w:val="hr-HR"/>
              </w:rPr>
              <w:t>1</w:t>
            </w:r>
          </w:p>
        </w:tc>
        <w:tc>
          <w:tcPr>
            <w:tcW w:w="883" w:type="dxa"/>
          </w:tcPr>
          <w:p w14:paraId="129EDD43" w14:textId="77777777" w:rsidR="0078496A" w:rsidRPr="00275067" w:rsidRDefault="0078496A" w:rsidP="0078496A">
            <w:pPr>
              <w:rPr>
                <w:sz w:val="20"/>
                <w:szCs w:val="20"/>
                <w:lang w:val="hr-HR"/>
              </w:rPr>
            </w:pPr>
            <w:r>
              <w:rPr>
                <w:sz w:val="20"/>
                <w:szCs w:val="20"/>
                <w:lang w:val="hr-HR"/>
              </w:rPr>
              <w:t>10.000</w:t>
            </w:r>
          </w:p>
        </w:tc>
        <w:tc>
          <w:tcPr>
            <w:tcW w:w="1339" w:type="dxa"/>
          </w:tcPr>
          <w:p w14:paraId="739B1ECA" w14:textId="77777777" w:rsidR="0078496A" w:rsidRPr="00275067" w:rsidRDefault="0078496A" w:rsidP="0078496A">
            <w:pPr>
              <w:rPr>
                <w:sz w:val="20"/>
                <w:szCs w:val="20"/>
                <w:lang w:val="hr-HR"/>
              </w:rPr>
            </w:pPr>
            <w:r>
              <w:rPr>
                <w:sz w:val="20"/>
                <w:szCs w:val="20"/>
                <w:lang w:val="hr-HR"/>
              </w:rPr>
              <w:t>IPA Projekat IKCES.ME</w:t>
            </w:r>
          </w:p>
        </w:tc>
      </w:tr>
      <w:tr w:rsidR="0078496A" w:rsidRPr="00972561" w14:paraId="49242C56" w14:textId="77777777" w:rsidTr="0078496A">
        <w:tc>
          <w:tcPr>
            <w:tcW w:w="2382" w:type="dxa"/>
            <w:vMerge/>
          </w:tcPr>
          <w:p w14:paraId="11889123" w14:textId="77777777" w:rsidR="0078496A" w:rsidRDefault="0078496A" w:rsidP="0078496A">
            <w:pPr>
              <w:rPr>
                <w:sz w:val="20"/>
                <w:szCs w:val="20"/>
                <w:lang w:val="hr-HR"/>
              </w:rPr>
            </w:pPr>
          </w:p>
        </w:tc>
        <w:tc>
          <w:tcPr>
            <w:tcW w:w="2383" w:type="dxa"/>
            <w:vMerge/>
          </w:tcPr>
          <w:p w14:paraId="3F34A64F" w14:textId="77777777" w:rsidR="0078496A" w:rsidRDefault="0078496A" w:rsidP="0078496A">
            <w:pPr>
              <w:rPr>
                <w:sz w:val="20"/>
                <w:szCs w:val="20"/>
                <w:lang w:val="hr-HR"/>
              </w:rPr>
            </w:pPr>
          </w:p>
        </w:tc>
        <w:tc>
          <w:tcPr>
            <w:tcW w:w="1038" w:type="dxa"/>
          </w:tcPr>
          <w:p w14:paraId="61DD002F" w14:textId="77777777" w:rsidR="0078496A" w:rsidRPr="00275067" w:rsidRDefault="0078496A" w:rsidP="0078496A">
            <w:pPr>
              <w:rPr>
                <w:sz w:val="20"/>
                <w:szCs w:val="20"/>
                <w:lang w:val="hr-HR"/>
              </w:rPr>
            </w:pPr>
            <w:proofErr w:type="spellStart"/>
            <w:r>
              <w:rPr>
                <w:sz w:val="20"/>
                <w:szCs w:val="20"/>
                <w:lang w:val="hr-HR"/>
              </w:rPr>
              <w:t>Kvaratl</w:t>
            </w:r>
            <w:proofErr w:type="spellEnd"/>
            <w:r>
              <w:rPr>
                <w:sz w:val="20"/>
                <w:szCs w:val="20"/>
                <w:lang w:val="hr-HR"/>
              </w:rPr>
              <w:t xml:space="preserve"> 3 2021</w:t>
            </w:r>
          </w:p>
        </w:tc>
        <w:tc>
          <w:tcPr>
            <w:tcW w:w="1173" w:type="dxa"/>
          </w:tcPr>
          <w:p w14:paraId="765D02F5" w14:textId="77777777" w:rsidR="0078496A" w:rsidRPr="00275067" w:rsidRDefault="0078496A" w:rsidP="0078496A">
            <w:pPr>
              <w:rPr>
                <w:sz w:val="20"/>
                <w:szCs w:val="20"/>
                <w:lang w:val="hr-HR"/>
              </w:rPr>
            </w:pPr>
            <w:proofErr w:type="spellStart"/>
            <w:r>
              <w:rPr>
                <w:sz w:val="20"/>
                <w:szCs w:val="20"/>
                <w:lang w:val="hr-HR"/>
              </w:rPr>
              <w:t>Kvaratl</w:t>
            </w:r>
            <w:proofErr w:type="spellEnd"/>
            <w:r>
              <w:rPr>
                <w:sz w:val="20"/>
                <w:szCs w:val="20"/>
                <w:lang w:val="hr-HR"/>
              </w:rPr>
              <w:t xml:space="preserve"> 4 2023</w:t>
            </w:r>
          </w:p>
        </w:tc>
        <w:tc>
          <w:tcPr>
            <w:tcW w:w="2519" w:type="dxa"/>
          </w:tcPr>
          <w:p w14:paraId="694762D1" w14:textId="77777777" w:rsidR="0078496A" w:rsidRPr="00275067" w:rsidRDefault="0078496A" w:rsidP="0078496A">
            <w:pPr>
              <w:rPr>
                <w:sz w:val="20"/>
                <w:szCs w:val="20"/>
                <w:lang w:val="hr-HR"/>
              </w:rPr>
            </w:pPr>
            <w:r>
              <w:rPr>
                <w:sz w:val="20"/>
                <w:szCs w:val="20"/>
                <w:lang w:val="hr-HR"/>
              </w:rPr>
              <w:t xml:space="preserve">Broj </w:t>
            </w:r>
            <w:proofErr w:type="spellStart"/>
            <w:r>
              <w:rPr>
                <w:sz w:val="20"/>
                <w:szCs w:val="20"/>
                <w:lang w:val="hr-HR"/>
              </w:rPr>
              <w:t>akreditovanih</w:t>
            </w:r>
            <w:proofErr w:type="spellEnd"/>
            <w:r>
              <w:rPr>
                <w:sz w:val="20"/>
                <w:szCs w:val="20"/>
                <w:lang w:val="hr-HR"/>
              </w:rPr>
              <w:t xml:space="preserve"> studijskih programa prema metodologiji KK</w:t>
            </w:r>
          </w:p>
        </w:tc>
        <w:tc>
          <w:tcPr>
            <w:tcW w:w="1005" w:type="dxa"/>
            <w:vAlign w:val="center"/>
          </w:tcPr>
          <w:p w14:paraId="72A6E8D4" w14:textId="77777777" w:rsidR="0078496A" w:rsidRPr="00275067" w:rsidRDefault="0078496A" w:rsidP="0078496A">
            <w:pPr>
              <w:jc w:val="center"/>
              <w:rPr>
                <w:sz w:val="20"/>
                <w:szCs w:val="20"/>
                <w:lang w:val="hr-HR"/>
              </w:rPr>
            </w:pPr>
            <w:r>
              <w:rPr>
                <w:sz w:val="20"/>
                <w:szCs w:val="20"/>
                <w:lang w:val="hr-HR"/>
              </w:rPr>
              <w:t>0</w:t>
            </w:r>
          </w:p>
        </w:tc>
        <w:tc>
          <w:tcPr>
            <w:tcW w:w="1228" w:type="dxa"/>
            <w:vAlign w:val="center"/>
          </w:tcPr>
          <w:p w14:paraId="083F055B" w14:textId="77777777" w:rsidR="0078496A" w:rsidRPr="00275067" w:rsidRDefault="0078496A" w:rsidP="0078496A">
            <w:pPr>
              <w:jc w:val="center"/>
              <w:rPr>
                <w:sz w:val="20"/>
                <w:szCs w:val="20"/>
                <w:lang w:val="hr-HR"/>
              </w:rPr>
            </w:pPr>
            <w:r>
              <w:rPr>
                <w:sz w:val="20"/>
                <w:szCs w:val="20"/>
                <w:lang w:val="hr-HR"/>
              </w:rPr>
              <w:t>5</w:t>
            </w:r>
          </w:p>
        </w:tc>
        <w:tc>
          <w:tcPr>
            <w:tcW w:w="883" w:type="dxa"/>
          </w:tcPr>
          <w:p w14:paraId="74BD1CBE" w14:textId="77777777" w:rsidR="0078496A" w:rsidRPr="00275067" w:rsidRDefault="0078496A" w:rsidP="0078496A">
            <w:pPr>
              <w:rPr>
                <w:sz w:val="20"/>
                <w:szCs w:val="20"/>
                <w:lang w:val="hr-HR"/>
              </w:rPr>
            </w:pPr>
            <w:r>
              <w:rPr>
                <w:sz w:val="20"/>
                <w:szCs w:val="20"/>
                <w:lang w:val="hr-HR"/>
              </w:rPr>
              <w:t>25.000</w:t>
            </w:r>
          </w:p>
        </w:tc>
        <w:tc>
          <w:tcPr>
            <w:tcW w:w="1339" w:type="dxa"/>
          </w:tcPr>
          <w:p w14:paraId="16049711" w14:textId="77777777" w:rsidR="0078496A" w:rsidRPr="00275067" w:rsidRDefault="0078496A" w:rsidP="0078496A">
            <w:pPr>
              <w:rPr>
                <w:sz w:val="20"/>
                <w:szCs w:val="20"/>
                <w:lang w:val="hr-HR"/>
              </w:rPr>
            </w:pPr>
            <w:proofErr w:type="spellStart"/>
            <w:r>
              <w:rPr>
                <w:sz w:val="20"/>
                <w:szCs w:val="20"/>
                <w:lang w:val="hr-HR"/>
              </w:rPr>
              <w:t>Bućdet</w:t>
            </w:r>
            <w:proofErr w:type="spellEnd"/>
            <w:r>
              <w:rPr>
                <w:sz w:val="20"/>
                <w:szCs w:val="20"/>
                <w:lang w:val="hr-HR"/>
              </w:rPr>
              <w:t xml:space="preserve"> Crne Gore, visokoškolske ustanove</w:t>
            </w:r>
          </w:p>
        </w:tc>
      </w:tr>
      <w:tr w:rsidR="0078496A" w:rsidRPr="00972561" w14:paraId="793CCBC7" w14:textId="77777777" w:rsidTr="0078496A">
        <w:tc>
          <w:tcPr>
            <w:tcW w:w="2382" w:type="dxa"/>
            <w:vMerge w:val="restart"/>
            <w:vAlign w:val="center"/>
          </w:tcPr>
          <w:p w14:paraId="0BC5ABD3" w14:textId="77777777" w:rsidR="0078496A" w:rsidRDefault="0078496A" w:rsidP="0078496A">
            <w:pPr>
              <w:rPr>
                <w:sz w:val="20"/>
                <w:szCs w:val="20"/>
                <w:lang w:val="hr-HR"/>
              </w:rPr>
            </w:pPr>
            <w:r>
              <w:rPr>
                <w:sz w:val="20"/>
                <w:szCs w:val="20"/>
                <w:lang w:val="hr-HR"/>
              </w:rPr>
              <w:t>Integracija KK u vanjsko vrednovanje učenika</w:t>
            </w:r>
          </w:p>
        </w:tc>
        <w:tc>
          <w:tcPr>
            <w:tcW w:w="2383" w:type="dxa"/>
            <w:vMerge w:val="restart"/>
            <w:vAlign w:val="center"/>
          </w:tcPr>
          <w:p w14:paraId="395D6331" w14:textId="77777777" w:rsidR="0078496A" w:rsidRDefault="0078496A" w:rsidP="0078496A">
            <w:pPr>
              <w:rPr>
                <w:sz w:val="20"/>
                <w:szCs w:val="20"/>
                <w:lang w:val="hr-HR"/>
              </w:rPr>
            </w:pPr>
            <w:r>
              <w:rPr>
                <w:sz w:val="20"/>
                <w:szCs w:val="20"/>
                <w:lang w:val="hr-HR"/>
              </w:rPr>
              <w:t>Ispitni centar</w:t>
            </w:r>
          </w:p>
        </w:tc>
        <w:tc>
          <w:tcPr>
            <w:tcW w:w="1038" w:type="dxa"/>
            <w:vMerge w:val="restart"/>
            <w:vAlign w:val="center"/>
          </w:tcPr>
          <w:p w14:paraId="4EB328B7" w14:textId="77777777" w:rsidR="0078496A" w:rsidRPr="00275067" w:rsidRDefault="0078496A" w:rsidP="0078496A">
            <w:pPr>
              <w:rPr>
                <w:sz w:val="20"/>
                <w:szCs w:val="20"/>
                <w:lang w:val="hr-HR"/>
              </w:rPr>
            </w:pPr>
            <w:proofErr w:type="spellStart"/>
            <w:r>
              <w:rPr>
                <w:sz w:val="20"/>
                <w:szCs w:val="20"/>
                <w:lang w:val="hr-HR"/>
              </w:rPr>
              <w:t>Kvaratl</w:t>
            </w:r>
            <w:proofErr w:type="spellEnd"/>
            <w:r>
              <w:rPr>
                <w:sz w:val="20"/>
                <w:szCs w:val="20"/>
                <w:lang w:val="hr-HR"/>
              </w:rPr>
              <w:t xml:space="preserve"> 1 2021</w:t>
            </w:r>
          </w:p>
        </w:tc>
        <w:tc>
          <w:tcPr>
            <w:tcW w:w="1173" w:type="dxa"/>
            <w:vMerge w:val="restart"/>
            <w:vAlign w:val="center"/>
          </w:tcPr>
          <w:p w14:paraId="4A2DCD1F" w14:textId="77777777" w:rsidR="0078496A" w:rsidRPr="00275067" w:rsidRDefault="0078496A" w:rsidP="0078496A">
            <w:pPr>
              <w:rPr>
                <w:sz w:val="20"/>
                <w:szCs w:val="20"/>
                <w:lang w:val="hr-HR"/>
              </w:rPr>
            </w:pPr>
            <w:r>
              <w:rPr>
                <w:sz w:val="20"/>
                <w:szCs w:val="20"/>
                <w:lang w:val="hr-HR"/>
              </w:rPr>
              <w:t>Kvartal 2 2021</w:t>
            </w:r>
          </w:p>
        </w:tc>
        <w:tc>
          <w:tcPr>
            <w:tcW w:w="2519" w:type="dxa"/>
            <w:vAlign w:val="center"/>
          </w:tcPr>
          <w:p w14:paraId="5A22F387" w14:textId="77777777" w:rsidR="0078496A" w:rsidRPr="00275067" w:rsidRDefault="0078496A" w:rsidP="0078496A">
            <w:pPr>
              <w:rPr>
                <w:sz w:val="20"/>
                <w:szCs w:val="20"/>
                <w:lang w:val="hr-HR"/>
              </w:rPr>
            </w:pPr>
            <w:r>
              <w:rPr>
                <w:sz w:val="20"/>
                <w:szCs w:val="20"/>
                <w:lang w:val="hr-HR"/>
              </w:rPr>
              <w:t>Broj novih interdisciplinarnih kompleksnih zadataka koji imaju više zahtjeva</w:t>
            </w:r>
          </w:p>
        </w:tc>
        <w:tc>
          <w:tcPr>
            <w:tcW w:w="1005" w:type="dxa"/>
            <w:vAlign w:val="center"/>
          </w:tcPr>
          <w:p w14:paraId="09E57702" w14:textId="77777777" w:rsidR="0078496A" w:rsidRPr="00275067" w:rsidRDefault="0078496A" w:rsidP="0078496A">
            <w:pPr>
              <w:jc w:val="center"/>
              <w:rPr>
                <w:sz w:val="20"/>
                <w:szCs w:val="20"/>
                <w:lang w:val="hr-HR"/>
              </w:rPr>
            </w:pPr>
            <w:r>
              <w:rPr>
                <w:sz w:val="20"/>
                <w:szCs w:val="20"/>
                <w:lang w:val="hr-HR"/>
              </w:rPr>
              <w:t>0</w:t>
            </w:r>
          </w:p>
        </w:tc>
        <w:tc>
          <w:tcPr>
            <w:tcW w:w="1228" w:type="dxa"/>
            <w:vAlign w:val="center"/>
          </w:tcPr>
          <w:p w14:paraId="43134FF5" w14:textId="77777777" w:rsidR="0078496A" w:rsidRPr="00275067" w:rsidRDefault="0078496A" w:rsidP="0078496A">
            <w:pPr>
              <w:jc w:val="center"/>
              <w:rPr>
                <w:sz w:val="20"/>
                <w:szCs w:val="20"/>
                <w:lang w:val="hr-HR"/>
              </w:rPr>
            </w:pPr>
            <w:r>
              <w:rPr>
                <w:sz w:val="20"/>
                <w:szCs w:val="20"/>
                <w:lang w:val="hr-HR"/>
              </w:rPr>
              <w:t>50</w:t>
            </w:r>
          </w:p>
        </w:tc>
        <w:tc>
          <w:tcPr>
            <w:tcW w:w="883" w:type="dxa"/>
            <w:vMerge w:val="restart"/>
            <w:vAlign w:val="center"/>
          </w:tcPr>
          <w:p w14:paraId="56EF47BD" w14:textId="77777777" w:rsidR="0078496A" w:rsidRPr="00275067" w:rsidRDefault="0078496A" w:rsidP="0078496A">
            <w:pPr>
              <w:rPr>
                <w:sz w:val="20"/>
                <w:szCs w:val="20"/>
                <w:lang w:val="hr-HR"/>
              </w:rPr>
            </w:pPr>
            <w:r>
              <w:rPr>
                <w:sz w:val="20"/>
                <w:szCs w:val="20"/>
                <w:lang w:val="hr-HR"/>
              </w:rPr>
              <w:t>50.000</w:t>
            </w:r>
          </w:p>
        </w:tc>
        <w:tc>
          <w:tcPr>
            <w:tcW w:w="1339" w:type="dxa"/>
            <w:vMerge w:val="restart"/>
            <w:vAlign w:val="center"/>
          </w:tcPr>
          <w:p w14:paraId="34A0006B" w14:textId="77777777" w:rsidR="0078496A" w:rsidRPr="00275067" w:rsidRDefault="0078496A" w:rsidP="0078496A">
            <w:pPr>
              <w:rPr>
                <w:sz w:val="20"/>
                <w:szCs w:val="20"/>
                <w:lang w:val="hr-HR"/>
              </w:rPr>
            </w:pPr>
            <w:r>
              <w:rPr>
                <w:sz w:val="20"/>
                <w:szCs w:val="20"/>
                <w:lang w:val="hr-HR"/>
              </w:rPr>
              <w:t>IPA Projekt IKCES.ME</w:t>
            </w:r>
          </w:p>
        </w:tc>
      </w:tr>
      <w:tr w:rsidR="0078496A" w:rsidRPr="00972561" w14:paraId="3C7EA59B" w14:textId="77777777" w:rsidTr="0078496A">
        <w:tc>
          <w:tcPr>
            <w:tcW w:w="2382" w:type="dxa"/>
            <w:vMerge/>
            <w:vAlign w:val="center"/>
          </w:tcPr>
          <w:p w14:paraId="2C62995D" w14:textId="77777777" w:rsidR="0078496A" w:rsidRDefault="0078496A" w:rsidP="0078496A">
            <w:pPr>
              <w:rPr>
                <w:sz w:val="20"/>
                <w:szCs w:val="20"/>
                <w:lang w:val="hr-HR"/>
              </w:rPr>
            </w:pPr>
          </w:p>
        </w:tc>
        <w:tc>
          <w:tcPr>
            <w:tcW w:w="2383" w:type="dxa"/>
            <w:vMerge/>
            <w:vAlign w:val="center"/>
          </w:tcPr>
          <w:p w14:paraId="5DA2593A" w14:textId="77777777" w:rsidR="0078496A" w:rsidRDefault="0078496A" w:rsidP="0078496A">
            <w:pPr>
              <w:rPr>
                <w:sz w:val="20"/>
                <w:szCs w:val="20"/>
                <w:lang w:val="hr-HR"/>
              </w:rPr>
            </w:pPr>
          </w:p>
        </w:tc>
        <w:tc>
          <w:tcPr>
            <w:tcW w:w="1038" w:type="dxa"/>
            <w:vMerge/>
            <w:vAlign w:val="center"/>
          </w:tcPr>
          <w:p w14:paraId="3845FB1C" w14:textId="77777777" w:rsidR="0078496A" w:rsidRDefault="0078496A" w:rsidP="0078496A">
            <w:pPr>
              <w:rPr>
                <w:sz w:val="20"/>
                <w:szCs w:val="20"/>
                <w:lang w:val="hr-HR"/>
              </w:rPr>
            </w:pPr>
          </w:p>
        </w:tc>
        <w:tc>
          <w:tcPr>
            <w:tcW w:w="1173" w:type="dxa"/>
            <w:vMerge/>
            <w:vAlign w:val="center"/>
          </w:tcPr>
          <w:p w14:paraId="6FBF305E" w14:textId="77777777" w:rsidR="0078496A" w:rsidRDefault="0078496A" w:rsidP="0078496A">
            <w:pPr>
              <w:rPr>
                <w:sz w:val="20"/>
                <w:szCs w:val="20"/>
                <w:lang w:val="hr-HR"/>
              </w:rPr>
            </w:pPr>
          </w:p>
        </w:tc>
        <w:tc>
          <w:tcPr>
            <w:tcW w:w="2519" w:type="dxa"/>
            <w:vAlign w:val="center"/>
          </w:tcPr>
          <w:p w14:paraId="14AF8621" w14:textId="77777777" w:rsidR="0078496A" w:rsidRDefault="0078496A" w:rsidP="0078496A">
            <w:pPr>
              <w:rPr>
                <w:sz w:val="20"/>
                <w:szCs w:val="20"/>
                <w:lang w:val="hr-HR"/>
              </w:rPr>
            </w:pPr>
            <w:r>
              <w:rPr>
                <w:sz w:val="20"/>
                <w:szCs w:val="20"/>
                <w:lang w:val="hr-HR"/>
              </w:rPr>
              <w:t>Broj obučenih nastavnika za izradu interdisciplinarnih kompleksnih zadataka</w:t>
            </w:r>
          </w:p>
        </w:tc>
        <w:tc>
          <w:tcPr>
            <w:tcW w:w="1005" w:type="dxa"/>
            <w:vAlign w:val="center"/>
          </w:tcPr>
          <w:p w14:paraId="2CB95CC2" w14:textId="77777777" w:rsidR="0078496A" w:rsidRDefault="0078496A" w:rsidP="0078496A">
            <w:pPr>
              <w:jc w:val="center"/>
              <w:rPr>
                <w:sz w:val="20"/>
                <w:szCs w:val="20"/>
                <w:lang w:val="hr-HR"/>
              </w:rPr>
            </w:pPr>
            <w:r>
              <w:rPr>
                <w:sz w:val="20"/>
                <w:szCs w:val="20"/>
                <w:lang w:val="hr-HR"/>
              </w:rPr>
              <w:t>0</w:t>
            </w:r>
          </w:p>
        </w:tc>
        <w:tc>
          <w:tcPr>
            <w:tcW w:w="1228" w:type="dxa"/>
            <w:vAlign w:val="center"/>
          </w:tcPr>
          <w:p w14:paraId="5E283DDD" w14:textId="77777777" w:rsidR="0078496A" w:rsidRDefault="0078496A" w:rsidP="0078496A">
            <w:pPr>
              <w:jc w:val="center"/>
              <w:rPr>
                <w:sz w:val="20"/>
                <w:szCs w:val="20"/>
                <w:lang w:val="hr-HR"/>
              </w:rPr>
            </w:pPr>
            <w:r>
              <w:rPr>
                <w:sz w:val="20"/>
                <w:szCs w:val="20"/>
                <w:lang w:val="hr-HR"/>
              </w:rPr>
              <w:t>20</w:t>
            </w:r>
          </w:p>
        </w:tc>
        <w:tc>
          <w:tcPr>
            <w:tcW w:w="883" w:type="dxa"/>
            <w:vMerge/>
            <w:vAlign w:val="center"/>
          </w:tcPr>
          <w:p w14:paraId="48DA3AC0" w14:textId="77777777" w:rsidR="0078496A" w:rsidRDefault="0078496A" w:rsidP="0078496A">
            <w:pPr>
              <w:rPr>
                <w:sz w:val="20"/>
                <w:szCs w:val="20"/>
                <w:lang w:val="hr-HR"/>
              </w:rPr>
            </w:pPr>
          </w:p>
        </w:tc>
        <w:tc>
          <w:tcPr>
            <w:tcW w:w="1339" w:type="dxa"/>
            <w:vMerge/>
            <w:vAlign w:val="center"/>
          </w:tcPr>
          <w:p w14:paraId="770CAE10" w14:textId="77777777" w:rsidR="0078496A" w:rsidRDefault="0078496A" w:rsidP="0078496A">
            <w:pPr>
              <w:rPr>
                <w:sz w:val="20"/>
                <w:szCs w:val="20"/>
                <w:lang w:val="hr-HR"/>
              </w:rPr>
            </w:pPr>
          </w:p>
        </w:tc>
      </w:tr>
      <w:tr w:rsidR="0078496A" w:rsidRPr="00972561" w14:paraId="6E32F5AC" w14:textId="77777777" w:rsidTr="0078496A">
        <w:tc>
          <w:tcPr>
            <w:tcW w:w="2382" w:type="dxa"/>
            <w:vMerge/>
            <w:vAlign w:val="center"/>
          </w:tcPr>
          <w:p w14:paraId="61A406A5" w14:textId="77777777" w:rsidR="0078496A" w:rsidRDefault="0078496A" w:rsidP="0078496A">
            <w:pPr>
              <w:rPr>
                <w:sz w:val="20"/>
                <w:szCs w:val="20"/>
                <w:lang w:val="hr-HR"/>
              </w:rPr>
            </w:pPr>
          </w:p>
        </w:tc>
        <w:tc>
          <w:tcPr>
            <w:tcW w:w="2383" w:type="dxa"/>
            <w:vMerge/>
            <w:vAlign w:val="center"/>
          </w:tcPr>
          <w:p w14:paraId="6C9FD1E3" w14:textId="77777777" w:rsidR="0078496A" w:rsidRDefault="0078496A" w:rsidP="0078496A">
            <w:pPr>
              <w:rPr>
                <w:sz w:val="20"/>
                <w:szCs w:val="20"/>
                <w:lang w:val="hr-HR"/>
              </w:rPr>
            </w:pPr>
          </w:p>
        </w:tc>
        <w:tc>
          <w:tcPr>
            <w:tcW w:w="1038" w:type="dxa"/>
            <w:vMerge/>
            <w:vAlign w:val="center"/>
          </w:tcPr>
          <w:p w14:paraId="4A43EB86" w14:textId="77777777" w:rsidR="0078496A" w:rsidRDefault="0078496A" w:rsidP="0078496A">
            <w:pPr>
              <w:rPr>
                <w:sz w:val="20"/>
                <w:szCs w:val="20"/>
                <w:lang w:val="hr-HR"/>
              </w:rPr>
            </w:pPr>
          </w:p>
        </w:tc>
        <w:tc>
          <w:tcPr>
            <w:tcW w:w="1173" w:type="dxa"/>
            <w:vMerge/>
            <w:vAlign w:val="center"/>
          </w:tcPr>
          <w:p w14:paraId="2AAF4979" w14:textId="77777777" w:rsidR="0078496A" w:rsidRDefault="0078496A" w:rsidP="0078496A">
            <w:pPr>
              <w:rPr>
                <w:sz w:val="20"/>
                <w:szCs w:val="20"/>
                <w:lang w:val="hr-HR"/>
              </w:rPr>
            </w:pPr>
          </w:p>
        </w:tc>
        <w:tc>
          <w:tcPr>
            <w:tcW w:w="2519" w:type="dxa"/>
            <w:vAlign w:val="center"/>
          </w:tcPr>
          <w:p w14:paraId="21A27FF9" w14:textId="77777777" w:rsidR="0078496A" w:rsidRDefault="0078496A" w:rsidP="0078496A">
            <w:pPr>
              <w:rPr>
                <w:sz w:val="20"/>
                <w:szCs w:val="20"/>
                <w:lang w:val="hr-HR"/>
              </w:rPr>
            </w:pPr>
            <w:r>
              <w:rPr>
                <w:sz w:val="20"/>
                <w:szCs w:val="20"/>
                <w:lang w:val="hr-HR"/>
              </w:rPr>
              <w:t xml:space="preserve">Broj </w:t>
            </w:r>
            <w:proofErr w:type="spellStart"/>
            <w:r>
              <w:rPr>
                <w:sz w:val="20"/>
                <w:szCs w:val="20"/>
                <w:lang w:val="hr-HR"/>
              </w:rPr>
              <w:t>pilotiranih</w:t>
            </w:r>
            <w:proofErr w:type="spellEnd"/>
            <w:r>
              <w:rPr>
                <w:sz w:val="20"/>
                <w:szCs w:val="20"/>
                <w:lang w:val="hr-HR"/>
              </w:rPr>
              <w:t xml:space="preserve"> zadataka</w:t>
            </w:r>
          </w:p>
        </w:tc>
        <w:tc>
          <w:tcPr>
            <w:tcW w:w="1005" w:type="dxa"/>
            <w:vAlign w:val="center"/>
          </w:tcPr>
          <w:p w14:paraId="72144533" w14:textId="77777777" w:rsidR="0078496A" w:rsidRDefault="0078496A" w:rsidP="0078496A">
            <w:pPr>
              <w:jc w:val="center"/>
              <w:rPr>
                <w:sz w:val="20"/>
                <w:szCs w:val="20"/>
                <w:lang w:val="hr-HR"/>
              </w:rPr>
            </w:pPr>
          </w:p>
        </w:tc>
        <w:tc>
          <w:tcPr>
            <w:tcW w:w="1228" w:type="dxa"/>
            <w:vAlign w:val="center"/>
          </w:tcPr>
          <w:p w14:paraId="0EAFBC40" w14:textId="77777777" w:rsidR="0078496A" w:rsidRDefault="0078496A" w:rsidP="0078496A">
            <w:pPr>
              <w:jc w:val="center"/>
              <w:rPr>
                <w:sz w:val="20"/>
                <w:szCs w:val="20"/>
                <w:lang w:val="hr-HR"/>
              </w:rPr>
            </w:pPr>
          </w:p>
        </w:tc>
        <w:tc>
          <w:tcPr>
            <w:tcW w:w="883" w:type="dxa"/>
            <w:vAlign w:val="center"/>
          </w:tcPr>
          <w:p w14:paraId="06D5AD82" w14:textId="77777777" w:rsidR="0078496A" w:rsidRDefault="0078496A" w:rsidP="0078496A">
            <w:pPr>
              <w:rPr>
                <w:sz w:val="20"/>
                <w:szCs w:val="20"/>
                <w:lang w:val="hr-HR"/>
              </w:rPr>
            </w:pPr>
          </w:p>
        </w:tc>
        <w:tc>
          <w:tcPr>
            <w:tcW w:w="1339" w:type="dxa"/>
            <w:vAlign w:val="center"/>
          </w:tcPr>
          <w:p w14:paraId="4E6E07ED" w14:textId="77777777" w:rsidR="0078496A" w:rsidRDefault="0078496A" w:rsidP="0078496A">
            <w:pPr>
              <w:rPr>
                <w:sz w:val="20"/>
                <w:szCs w:val="20"/>
                <w:lang w:val="hr-HR"/>
              </w:rPr>
            </w:pPr>
          </w:p>
        </w:tc>
      </w:tr>
      <w:tr w:rsidR="0078496A" w:rsidRPr="00972561" w14:paraId="4939C051" w14:textId="77777777" w:rsidTr="0078496A">
        <w:trPr>
          <w:trHeight w:val="413"/>
        </w:trPr>
        <w:tc>
          <w:tcPr>
            <w:tcW w:w="2382" w:type="dxa"/>
            <w:vMerge/>
          </w:tcPr>
          <w:p w14:paraId="3407BAE0" w14:textId="77777777" w:rsidR="0078496A" w:rsidRDefault="0078496A" w:rsidP="0078496A">
            <w:pPr>
              <w:rPr>
                <w:sz w:val="20"/>
                <w:szCs w:val="20"/>
                <w:lang w:val="hr-HR"/>
              </w:rPr>
            </w:pPr>
          </w:p>
        </w:tc>
        <w:tc>
          <w:tcPr>
            <w:tcW w:w="2383" w:type="dxa"/>
            <w:vMerge/>
          </w:tcPr>
          <w:p w14:paraId="2798F2BA" w14:textId="77777777" w:rsidR="0078496A" w:rsidRDefault="0078496A" w:rsidP="0078496A">
            <w:pPr>
              <w:rPr>
                <w:sz w:val="20"/>
                <w:szCs w:val="20"/>
                <w:lang w:val="hr-HR"/>
              </w:rPr>
            </w:pPr>
          </w:p>
        </w:tc>
        <w:tc>
          <w:tcPr>
            <w:tcW w:w="1038" w:type="dxa"/>
            <w:vAlign w:val="center"/>
          </w:tcPr>
          <w:p w14:paraId="31A48AC2" w14:textId="77777777" w:rsidR="0078496A" w:rsidRPr="00275067" w:rsidRDefault="0078496A" w:rsidP="0078496A">
            <w:pPr>
              <w:rPr>
                <w:sz w:val="20"/>
                <w:szCs w:val="20"/>
                <w:lang w:val="hr-HR"/>
              </w:rPr>
            </w:pPr>
            <w:r>
              <w:rPr>
                <w:sz w:val="20"/>
                <w:szCs w:val="20"/>
                <w:lang w:val="hr-HR"/>
              </w:rPr>
              <w:t>Kvartal 1 2021</w:t>
            </w:r>
          </w:p>
        </w:tc>
        <w:tc>
          <w:tcPr>
            <w:tcW w:w="1173" w:type="dxa"/>
            <w:vAlign w:val="center"/>
          </w:tcPr>
          <w:p w14:paraId="106C0F5E" w14:textId="77777777" w:rsidR="0078496A" w:rsidRPr="00275067" w:rsidRDefault="0078496A" w:rsidP="0078496A">
            <w:pPr>
              <w:rPr>
                <w:sz w:val="20"/>
                <w:szCs w:val="20"/>
                <w:lang w:val="hr-HR"/>
              </w:rPr>
            </w:pPr>
            <w:r>
              <w:rPr>
                <w:sz w:val="20"/>
                <w:szCs w:val="20"/>
                <w:lang w:val="hr-HR"/>
              </w:rPr>
              <w:t>Kvartal 2 2022</w:t>
            </w:r>
          </w:p>
        </w:tc>
        <w:tc>
          <w:tcPr>
            <w:tcW w:w="2519" w:type="dxa"/>
            <w:vAlign w:val="center"/>
          </w:tcPr>
          <w:p w14:paraId="1C96494A" w14:textId="77777777" w:rsidR="0078496A" w:rsidRPr="00275067" w:rsidRDefault="0078496A" w:rsidP="0078496A">
            <w:pPr>
              <w:rPr>
                <w:sz w:val="20"/>
                <w:szCs w:val="20"/>
                <w:lang w:val="hr-HR"/>
              </w:rPr>
            </w:pPr>
            <w:r>
              <w:rPr>
                <w:sz w:val="20"/>
                <w:szCs w:val="20"/>
                <w:lang w:val="hr-HR"/>
              </w:rPr>
              <w:t>Broj učenika koji je učestvovao u nacionalnom testiranja</w:t>
            </w:r>
          </w:p>
        </w:tc>
        <w:tc>
          <w:tcPr>
            <w:tcW w:w="1005" w:type="dxa"/>
            <w:vAlign w:val="center"/>
          </w:tcPr>
          <w:p w14:paraId="4C8661F1" w14:textId="77777777" w:rsidR="0078496A" w:rsidRPr="00275067" w:rsidRDefault="0078496A" w:rsidP="0078496A">
            <w:pPr>
              <w:jc w:val="center"/>
              <w:rPr>
                <w:sz w:val="20"/>
                <w:szCs w:val="20"/>
                <w:lang w:val="hr-HR"/>
              </w:rPr>
            </w:pPr>
            <w:r>
              <w:rPr>
                <w:sz w:val="20"/>
                <w:szCs w:val="20"/>
                <w:lang w:val="hr-HR"/>
              </w:rPr>
              <w:t>0</w:t>
            </w:r>
          </w:p>
        </w:tc>
        <w:tc>
          <w:tcPr>
            <w:tcW w:w="1228" w:type="dxa"/>
            <w:vAlign w:val="center"/>
          </w:tcPr>
          <w:p w14:paraId="5A682E05" w14:textId="77777777" w:rsidR="0078496A" w:rsidRPr="00275067" w:rsidRDefault="0078496A" w:rsidP="0078496A">
            <w:pPr>
              <w:jc w:val="center"/>
              <w:rPr>
                <w:sz w:val="20"/>
                <w:szCs w:val="20"/>
                <w:lang w:val="hr-HR"/>
              </w:rPr>
            </w:pPr>
            <w:r>
              <w:rPr>
                <w:sz w:val="20"/>
                <w:szCs w:val="20"/>
                <w:lang w:val="hr-HR"/>
              </w:rPr>
              <w:t>6.000</w:t>
            </w:r>
          </w:p>
        </w:tc>
        <w:tc>
          <w:tcPr>
            <w:tcW w:w="883" w:type="dxa"/>
            <w:vAlign w:val="center"/>
          </w:tcPr>
          <w:p w14:paraId="69BA5CFE" w14:textId="77777777" w:rsidR="0078496A" w:rsidRPr="00275067" w:rsidRDefault="0078496A" w:rsidP="0078496A">
            <w:pPr>
              <w:rPr>
                <w:sz w:val="20"/>
                <w:szCs w:val="20"/>
                <w:lang w:val="hr-HR"/>
              </w:rPr>
            </w:pPr>
            <w:r>
              <w:rPr>
                <w:sz w:val="20"/>
                <w:szCs w:val="20"/>
                <w:lang w:val="hr-HR"/>
              </w:rPr>
              <w:t>25.000</w:t>
            </w:r>
          </w:p>
        </w:tc>
        <w:tc>
          <w:tcPr>
            <w:tcW w:w="1339" w:type="dxa"/>
            <w:vAlign w:val="center"/>
          </w:tcPr>
          <w:p w14:paraId="2D8E5AAF" w14:textId="77777777" w:rsidR="0078496A" w:rsidRPr="00275067" w:rsidRDefault="0078496A" w:rsidP="0078496A">
            <w:pPr>
              <w:rPr>
                <w:sz w:val="20"/>
                <w:szCs w:val="20"/>
                <w:lang w:val="hr-HR"/>
              </w:rPr>
            </w:pPr>
            <w:r>
              <w:rPr>
                <w:sz w:val="20"/>
                <w:szCs w:val="20"/>
                <w:lang w:val="hr-HR"/>
              </w:rPr>
              <w:t xml:space="preserve">Budžet Crne Gore – Ispitni </w:t>
            </w:r>
            <w:r>
              <w:rPr>
                <w:sz w:val="20"/>
                <w:szCs w:val="20"/>
                <w:lang w:val="hr-HR"/>
              </w:rPr>
              <w:lastRenderedPageBreak/>
              <w:t>centar</w:t>
            </w:r>
          </w:p>
        </w:tc>
      </w:tr>
      <w:tr w:rsidR="0078496A" w:rsidRPr="00972561" w14:paraId="52518D19" w14:textId="77777777" w:rsidTr="0078496A">
        <w:tc>
          <w:tcPr>
            <w:tcW w:w="2382" w:type="dxa"/>
            <w:vMerge/>
          </w:tcPr>
          <w:p w14:paraId="4793CDF9" w14:textId="77777777" w:rsidR="0078496A" w:rsidRDefault="0078496A" w:rsidP="0078496A">
            <w:pPr>
              <w:rPr>
                <w:sz w:val="20"/>
                <w:szCs w:val="20"/>
                <w:lang w:val="hr-HR"/>
              </w:rPr>
            </w:pPr>
          </w:p>
        </w:tc>
        <w:tc>
          <w:tcPr>
            <w:tcW w:w="2383" w:type="dxa"/>
            <w:vMerge/>
          </w:tcPr>
          <w:p w14:paraId="0C51AE8A" w14:textId="77777777" w:rsidR="0078496A" w:rsidRDefault="0078496A" w:rsidP="0078496A">
            <w:pPr>
              <w:rPr>
                <w:sz w:val="20"/>
                <w:szCs w:val="20"/>
                <w:lang w:val="hr-HR"/>
              </w:rPr>
            </w:pPr>
          </w:p>
        </w:tc>
        <w:tc>
          <w:tcPr>
            <w:tcW w:w="1038" w:type="dxa"/>
            <w:vAlign w:val="center"/>
          </w:tcPr>
          <w:p w14:paraId="34A198E2" w14:textId="77777777" w:rsidR="0078496A" w:rsidRDefault="0078496A" w:rsidP="0078496A">
            <w:pPr>
              <w:rPr>
                <w:sz w:val="20"/>
                <w:szCs w:val="20"/>
                <w:lang w:val="hr-HR"/>
              </w:rPr>
            </w:pPr>
            <w:r>
              <w:rPr>
                <w:sz w:val="20"/>
                <w:szCs w:val="20"/>
                <w:lang w:val="hr-HR"/>
              </w:rPr>
              <w:t>Kvartal 3 2022</w:t>
            </w:r>
          </w:p>
        </w:tc>
        <w:tc>
          <w:tcPr>
            <w:tcW w:w="1173" w:type="dxa"/>
            <w:vAlign w:val="center"/>
          </w:tcPr>
          <w:p w14:paraId="3672EB25" w14:textId="77777777" w:rsidR="0078496A" w:rsidRDefault="0078496A" w:rsidP="0078496A">
            <w:pPr>
              <w:rPr>
                <w:sz w:val="20"/>
                <w:szCs w:val="20"/>
                <w:lang w:val="hr-HR"/>
              </w:rPr>
            </w:pPr>
            <w:proofErr w:type="spellStart"/>
            <w:r>
              <w:rPr>
                <w:sz w:val="20"/>
                <w:szCs w:val="20"/>
                <w:lang w:val="hr-HR"/>
              </w:rPr>
              <w:t>Kvaratl</w:t>
            </w:r>
            <w:proofErr w:type="spellEnd"/>
            <w:r>
              <w:rPr>
                <w:sz w:val="20"/>
                <w:szCs w:val="20"/>
                <w:lang w:val="hr-HR"/>
              </w:rPr>
              <w:t xml:space="preserve"> 4 2022</w:t>
            </w:r>
          </w:p>
        </w:tc>
        <w:tc>
          <w:tcPr>
            <w:tcW w:w="2519" w:type="dxa"/>
            <w:vAlign w:val="center"/>
          </w:tcPr>
          <w:p w14:paraId="71B3CA7F" w14:textId="77777777" w:rsidR="0078496A" w:rsidRDefault="0078496A" w:rsidP="0078496A">
            <w:pPr>
              <w:rPr>
                <w:sz w:val="20"/>
                <w:szCs w:val="20"/>
                <w:lang w:val="hr-HR"/>
              </w:rPr>
            </w:pPr>
            <w:r>
              <w:rPr>
                <w:sz w:val="20"/>
                <w:szCs w:val="20"/>
                <w:lang w:val="hr-HR"/>
              </w:rPr>
              <w:t>Analiza testiranja i prezentacija rezultata</w:t>
            </w:r>
          </w:p>
        </w:tc>
        <w:tc>
          <w:tcPr>
            <w:tcW w:w="1005" w:type="dxa"/>
            <w:vAlign w:val="center"/>
          </w:tcPr>
          <w:p w14:paraId="196C6519" w14:textId="77777777" w:rsidR="0078496A" w:rsidRDefault="0078496A" w:rsidP="0078496A">
            <w:pPr>
              <w:jc w:val="center"/>
              <w:rPr>
                <w:sz w:val="20"/>
                <w:szCs w:val="20"/>
                <w:lang w:val="hr-HR"/>
              </w:rPr>
            </w:pPr>
            <w:r>
              <w:rPr>
                <w:sz w:val="20"/>
                <w:szCs w:val="20"/>
                <w:lang w:val="hr-HR"/>
              </w:rPr>
              <w:t>1</w:t>
            </w:r>
          </w:p>
        </w:tc>
        <w:tc>
          <w:tcPr>
            <w:tcW w:w="1228" w:type="dxa"/>
            <w:vAlign w:val="center"/>
          </w:tcPr>
          <w:p w14:paraId="6E6F2667" w14:textId="77777777" w:rsidR="0078496A" w:rsidRDefault="0078496A" w:rsidP="0078496A">
            <w:pPr>
              <w:jc w:val="center"/>
              <w:rPr>
                <w:sz w:val="20"/>
                <w:szCs w:val="20"/>
                <w:lang w:val="hr-HR"/>
              </w:rPr>
            </w:pPr>
            <w:r>
              <w:rPr>
                <w:sz w:val="20"/>
                <w:szCs w:val="20"/>
                <w:lang w:val="hr-HR"/>
              </w:rPr>
              <w:t>2</w:t>
            </w:r>
          </w:p>
        </w:tc>
        <w:tc>
          <w:tcPr>
            <w:tcW w:w="883" w:type="dxa"/>
            <w:vAlign w:val="center"/>
          </w:tcPr>
          <w:p w14:paraId="392131B5" w14:textId="77777777" w:rsidR="0078496A" w:rsidRPr="00275067" w:rsidRDefault="0078496A" w:rsidP="0078496A">
            <w:pPr>
              <w:rPr>
                <w:sz w:val="20"/>
                <w:szCs w:val="20"/>
                <w:lang w:val="hr-HR"/>
              </w:rPr>
            </w:pPr>
            <w:r>
              <w:rPr>
                <w:sz w:val="20"/>
                <w:szCs w:val="20"/>
                <w:lang w:val="hr-HR"/>
              </w:rPr>
              <w:t>3.000</w:t>
            </w:r>
          </w:p>
        </w:tc>
        <w:tc>
          <w:tcPr>
            <w:tcW w:w="1339" w:type="dxa"/>
            <w:vAlign w:val="center"/>
          </w:tcPr>
          <w:p w14:paraId="497CC2FF" w14:textId="77777777" w:rsidR="0078496A" w:rsidRPr="00275067" w:rsidRDefault="0078496A" w:rsidP="0078496A">
            <w:pPr>
              <w:rPr>
                <w:sz w:val="20"/>
                <w:szCs w:val="20"/>
                <w:lang w:val="hr-HR"/>
              </w:rPr>
            </w:pPr>
            <w:r>
              <w:rPr>
                <w:sz w:val="20"/>
                <w:szCs w:val="20"/>
                <w:lang w:val="hr-HR"/>
              </w:rPr>
              <w:t>Budžet Crne Gore – Ispitni centar</w:t>
            </w:r>
          </w:p>
        </w:tc>
      </w:tr>
      <w:tr w:rsidR="0078496A" w:rsidRPr="00972561" w14:paraId="1B0FB38F" w14:textId="77777777" w:rsidTr="0078496A">
        <w:trPr>
          <w:trHeight w:val="920"/>
        </w:trPr>
        <w:tc>
          <w:tcPr>
            <w:tcW w:w="2382" w:type="dxa"/>
          </w:tcPr>
          <w:p w14:paraId="1D9ED778" w14:textId="77777777" w:rsidR="0078496A" w:rsidRPr="00275067" w:rsidRDefault="0078496A" w:rsidP="0078496A">
            <w:pPr>
              <w:rPr>
                <w:sz w:val="20"/>
                <w:szCs w:val="20"/>
                <w:lang w:val="hr-HR"/>
              </w:rPr>
            </w:pPr>
            <w:r>
              <w:rPr>
                <w:sz w:val="20"/>
                <w:szCs w:val="20"/>
                <w:lang w:val="hr-HR"/>
              </w:rPr>
              <w:t xml:space="preserve">Integracija ključnih kompetencija u predškolsko obrazovanje i </w:t>
            </w:r>
            <w:proofErr w:type="spellStart"/>
            <w:r>
              <w:rPr>
                <w:sz w:val="20"/>
                <w:szCs w:val="20"/>
                <w:lang w:val="hr-HR"/>
              </w:rPr>
              <w:t>vaspitanje</w:t>
            </w:r>
            <w:proofErr w:type="spellEnd"/>
          </w:p>
        </w:tc>
        <w:tc>
          <w:tcPr>
            <w:tcW w:w="2383" w:type="dxa"/>
          </w:tcPr>
          <w:p w14:paraId="71BCD2D5" w14:textId="77777777" w:rsidR="0078496A" w:rsidRPr="00275067" w:rsidRDefault="0078496A" w:rsidP="0078496A">
            <w:pPr>
              <w:rPr>
                <w:sz w:val="20"/>
                <w:szCs w:val="20"/>
                <w:lang w:val="hr-HR"/>
              </w:rPr>
            </w:pPr>
            <w:r>
              <w:rPr>
                <w:sz w:val="20"/>
                <w:szCs w:val="20"/>
                <w:lang w:val="hr-HR"/>
              </w:rPr>
              <w:t>Zavod za školstvo u saradnji i predškolske ustanovama</w:t>
            </w:r>
          </w:p>
        </w:tc>
        <w:tc>
          <w:tcPr>
            <w:tcW w:w="1038" w:type="dxa"/>
          </w:tcPr>
          <w:p w14:paraId="73F13714" w14:textId="77777777" w:rsidR="0078496A" w:rsidRPr="00275067" w:rsidRDefault="0078496A" w:rsidP="0078496A">
            <w:pPr>
              <w:rPr>
                <w:sz w:val="20"/>
                <w:szCs w:val="20"/>
                <w:lang w:val="hr-HR"/>
              </w:rPr>
            </w:pPr>
          </w:p>
        </w:tc>
        <w:tc>
          <w:tcPr>
            <w:tcW w:w="1173" w:type="dxa"/>
          </w:tcPr>
          <w:p w14:paraId="07DAE44B" w14:textId="77777777" w:rsidR="0078496A" w:rsidRPr="00275067" w:rsidRDefault="0078496A" w:rsidP="0078496A">
            <w:pPr>
              <w:rPr>
                <w:sz w:val="20"/>
                <w:szCs w:val="20"/>
                <w:lang w:val="hr-HR"/>
              </w:rPr>
            </w:pPr>
          </w:p>
        </w:tc>
        <w:tc>
          <w:tcPr>
            <w:tcW w:w="2519" w:type="dxa"/>
          </w:tcPr>
          <w:p w14:paraId="7374C59E" w14:textId="77777777" w:rsidR="0078496A" w:rsidRPr="00275067" w:rsidRDefault="0078496A" w:rsidP="0078496A">
            <w:pPr>
              <w:rPr>
                <w:sz w:val="20"/>
                <w:szCs w:val="20"/>
                <w:lang w:val="hr-HR"/>
              </w:rPr>
            </w:pPr>
            <w:r>
              <w:rPr>
                <w:sz w:val="20"/>
                <w:szCs w:val="20"/>
                <w:lang w:val="hr-HR"/>
              </w:rPr>
              <w:t>Broj predškolskih ustanova koje GPR-om planiraju aktivnosti na integraciji KK</w:t>
            </w:r>
          </w:p>
        </w:tc>
        <w:tc>
          <w:tcPr>
            <w:tcW w:w="1005" w:type="dxa"/>
          </w:tcPr>
          <w:p w14:paraId="61CE3D53" w14:textId="77777777" w:rsidR="0078496A" w:rsidRPr="00275067" w:rsidRDefault="0078496A" w:rsidP="0078496A">
            <w:pPr>
              <w:rPr>
                <w:sz w:val="20"/>
                <w:szCs w:val="20"/>
                <w:lang w:val="hr-HR"/>
              </w:rPr>
            </w:pPr>
            <w:r>
              <w:rPr>
                <w:sz w:val="20"/>
                <w:szCs w:val="20"/>
                <w:lang w:val="hr-HR"/>
              </w:rPr>
              <w:t>21</w:t>
            </w:r>
          </w:p>
        </w:tc>
        <w:tc>
          <w:tcPr>
            <w:tcW w:w="1228" w:type="dxa"/>
          </w:tcPr>
          <w:p w14:paraId="40138DF7" w14:textId="77777777" w:rsidR="0078496A" w:rsidRPr="00275067" w:rsidRDefault="0078496A" w:rsidP="0078496A">
            <w:pPr>
              <w:rPr>
                <w:sz w:val="20"/>
                <w:szCs w:val="20"/>
                <w:lang w:val="hr-HR"/>
              </w:rPr>
            </w:pPr>
            <w:r>
              <w:rPr>
                <w:sz w:val="20"/>
                <w:szCs w:val="20"/>
                <w:lang w:val="hr-HR"/>
              </w:rPr>
              <w:t>26</w:t>
            </w:r>
          </w:p>
        </w:tc>
        <w:tc>
          <w:tcPr>
            <w:tcW w:w="883" w:type="dxa"/>
          </w:tcPr>
          <w:p w14:paraId="493A1D63" w14:textId="77777777" w:rsidR="0078496A" w:rsidRPr="00275067" w:rsidRDefault="0078496A" w:rsidP="0078496A">
            <w:pPr>
              <w:rPr>
                <w:sz w:val="20"/>
                <w:szCs w:val="20"/>
                <w:lang w:val="hr-HR"/>
              </w:rPr>
            </w:pPr>
          </w:p>
        </w:tc>
        <w:tc>
          <w:tcPr>
            <w:tcW w:w="1339" w:type="dxa"/>
          </w:tcPr>
          <w:p w14:paraId="558644F1" w14:textId="77777777" w:rsidR="0078496A" w:rsidRPr="00275067" w:rsidRDefault="0078496A" w:rsidP="0078496A">
            <w:pPr>
              <w:rPr>
                <w:sz w:val="20"/>
                <w:szCs w:val="20"/>
                <w:lang w:val="hr-HR"/>
              </w:rPr>
            </w:pPr>
          </w:p>
        </w:tc>
      </w:tr>
      <w:tr w:rsidR="0078496A" w:rsidRPr="00972561" w14:paraId="09786B96" w14:textId="77777777" w:rsidTr="0078496A">
        <w:tc>
          <w:tcPr>
            <w:tcW w:w="2382" w:type="dxa"/>
            <w:vMerge w:val="restart"/>
          </w:tcPr>
          <w:p w14:paraId="44683EE7" w14:textId="77777777" w:rsidR="0078496A" w:rsidRPr="00275067" w:rsidRDefault="0078496A" w:rsidP="0078496A">
            <w:pPr>
              <w:rPr>
                <w:sz w:val="20"/>
                <w:szCs w:val="20"/>
                <w:lang w:val="hr-HR"/>
              </w:rPr>
            </w:pPr>
            <w:r>
              <w:rPr>
                <w:sz w:val="20"/>
                <w:szCs w:val="20"/>
                <w:lang w:val="hr-HR"/>
              </w:rPr>
              <w:t>Integracija ključnih kompeticija u osnovne škole</w:t>
            </w:r>
          </w:p>
        </w:tc>
        <w:tc>
          <w:tcPr>
            <w:tcW w:w="2383" w:type="dxa"/>
            <w:vMerge w:val="restart"/>
          </w:tcPr>
          <w:p w14:paraId="6E420878" w14:textId="77777777" w:rsidR="0078496A" w:rsidRPr="00275067" w:rsidRDefault="0078496A" w:rsidP="0078496A">
            <w:pPr>
              <w:rPr>
                <w:sz w:val="20"/>
                <w:szCs w:val="20"/>
                <w:lang w:val="hr-HR"/>
              </w:rPr>
            </w:pPr>
            <w:r>
              <w:rPr>
                <w:sz w:val="20"/>
                <w:szCs w:val="20"/>
                <w:lang w:val="hr-HR"/>
              </w:rPr>
              <w:t>Zavod za školstvo, osnovne škole</w:t>
            </w:r>
          </w:p>
        </w:tc>
        <w:tc>
          <w:tcPr>
            <w:tcW w:w="1038" w:type="dxa"/>
          </w:tcPr>
          <w:p w14:paraId="764BDAA7" w14:textId="77777777" w:rsidR="0078496A" w:rsidRPr="00275067" w:rsidRDefault="0078496A" w:rsidP="0078496A">
            <w:pPr>
              <w:rPr>
                <w:sz w:val="20"/>
                <w:szCs w:val="20"/>
                <w:lang w:val="hr-HR"/>
              </w:rPr>
            </w:pPr>
          </w:p>
        </w:tc>
        <w:tc>
          <w:tcPr>
            <w:tcW w:w="1173" w:type="dxa"/>
          </w:tcPr>
          <w:p w14:paraId="57102AA2" w14:textId="77777777" w:rsidR="0078496A" w:rsidRPr="00275067" w:rsidRDefault="0078496A" w:rsidP="0078496A">
            <w:pPr>
              <w:rPr>
                <w:sz w:val="20"/>
                <w:szCs w:val="20"/>
                <w:lang w:val="hr-HR"/>
              </w:rPr>
            </w:pPr>
          </w:p>
        </w:tc>
        <w:tc>
          <w:tcPr>
            <w:tcW w:w="2519" w:type="dxa"/>
          </w:tcPr>
          <w:p w14:paraId="22406D55" w14:textId="77777777" w:rsidR="0078496A" w:rsidRPr="00275067" w:rsidRDefault="0078496A" w:rsidP="0078496A">
            <w:pPr>
              <w:rPr>
                <w:sz w:val="20"/>
                <w:szCs w:val="20"/>
                <w:lang w:val="hr-HR"/>
              </w:rPr>
            </w:pPr>
            <w:r>
              <w:rPr>
                <w:sz w:val="20"/>
                <w:szCs w:val="20"/>
                <w:lang w:val="hr-HR"/>
              </w:rPr>
              <w:t>Broj osnovnih škola koje GPR-om eksplicitno planiraju aktivnosti na integraciji svih KK</w:t>
            </w:r>
          </w:p>
        </w:tc>
        <w:tc>
          <w:tcPr>
            <w:tcW w:w="1005" w:type="dxa"/>
          </w:tcPr>
          <w:p w14:paraId="1CAF1F9C" w14:textId="77777777" w:rsidR="0078496A" w:rsidRPr="00275067" w:rsidRDefault="0078496A" w:rsidP="0078496A">
            <w:pPr>
              <w:rPr>
                <w:sz w:val="20"/>
                <w:szCs w:val="20"/>
                <w:lang w:val="hr-HR"/>
              </w:rPr>
            </w:pPr>
            <w:r>
              <w:rPr>
                <w:sz w:val="20"/>
                <w:szCs w:val="20"/>
                <w:lang w:val="hr-HR"/>
              </w:rPr>
              <w:t>80</w:t>
            </w:r>
          </w:p>
        </w:tc>
        <w:tc>
          <w:tcPr>
            <w:tcW w:w="1228" w:type="dxa"/>
          </w:tcPr>
          <w:p w14:paraId="055C7353" w14:textId="77777777" w:rsidR="0078496A" w:rsidRPr="00275067" w:rsidRDefault="0078496A" w:rsidP="0078496A">
            <w:pPr>
              <w:rPr>
                <w:sz w:val="20"/>
                <w:szCs w:val="20"/>
                <w:lang w:val="hr-HR"/>
              </w:rPr>
            </w:pPr>
            <w:r>
              <w:rPr>
                <w:sz w:val="20"/>
                <w:szCs w:val="20"/>
                <w:lang w:val="hr-HR"/>
              </w:rPr>
              <w:t>162</w:t>
            </w:r>
          </w:p>
        </w:tc>
        <w:tc>
          <w:tcPr>
            <w:tcW w:w="883" w:type="dxa"/>
          </w:tcPr>
          <w:p w14:paraId="46C0EDDA" w14:textId="77777777" w:rsidR="0078496A" w:rsidRPr="00275067" w:rsidRDefault="0078496A" w:rsidP="0078496A">
            <w:pPr>
              <w:rPr>
                <w:sz w:val="20"/>
                <w:szCs w:val="20"/>
                <w:lang w:val="hr-HR"/>
              </w:rPr>
            </w:pPr>
          </w:p>
        </w:tc>
        <w:tc>
          <w:tcPr>
            <w:tcW w:w="1339" w:type="dxa"/>
          </w:tcPr>
          <w:p w14:paraId="72718E99" w14:textId="77777777" w:rsidR="0078496A" w:rsidRPr="00275067" w:rsidRDefault="0078496A" w:rsidP="0078496A">
            <w:pPr>
              <w:rPr>
                <w:sz w:val="20"/>
                <w:szCs w:val="20"/>
                <w:lang w:val="hr-HR"/>
              </w:rPr>
            </w:pPr>
          </w:p>
        </w:tc>
      </w:tr>
      <w:tr w:rsidR="0078496A" w:rsidRPr="00972561" w14:paraId="32D73024" w14:textId="77777777" w:rsidTr="0078496A">
        <w:tc>
          <w:tcPr>
            <w:tcW w:w="2382" w:type="dxa"/>
            <w:vMerge/>
          </w:tcPr>
          <w:p w14:paraId="6BC41176" w14:textId="77777777" w:rsidR="0078496A" w:rsidRDefault="0078496A" w:rsidP="0078496A">
            <w:pPr>
              <w:rPr>
                <w:sz w:val="20"/>
                <w:szCs w:val="20"/>
                <w:lang w:val="hr-HR"/>
              </w:rPr>
            </w:pPr>
          </w:p>
        </w:tc>
        <w:tc>
          <w:tcPr>
            <w:tcW w:w="2383" w:type="dxa"/>
            <w:vMerge/>
          </w:tcPr>
          <w:p w14:paraId="5BDED001" w14:textId="77777777" w:rsidR="0078496A" w:rsidRDefault="0078496A" w:rsidP="0078496A">
            <w:pPr>
              <w:rPr>
                <w:sz w:val="20"/>
                <w:szCs w:val="20"/>
                <w:lang w:val="hr-HR"/>
              </w:rPr>
            </w:pPr>
          </w:p>
        </w:tc>
        <w:tc>
          <w:tcPr>
            <w:tcW w:w="1038" w:type="dxa"/>
          </w:tcPr>
          <w:p w14:paraId="0DDEA530" w14:textId="77777777" w:rsidR="0078496A" w:rsidRPr="00275067" w:rsidRDefault="0078496A" w:rsidP="0078496A">
            <w:pPr>
              <w:rPr>
                <w:sz w:val="20"/>
                <w:szCs w:val="20"/>
                <w:lang w:val="hr-HR"/>
              </w:rPr>
            </w:pPr>
          </w:p>
        </w:tc>
        <w:tc>
          <w:tcPr>
            <w:tcW w:w="1173" w:type="dxa"/>
          </w:tcPr>
          <w:p w14:paraId="3173C85A" w14:textId="77777777" w:rsidR="0078496A" w:rsidRPr="00275067" w:rsidRDefault="0078496A" w:rsidP="0078496A">
            <w:pPr>
              <w:rPr>
                <w:sz w:val="20"/>
                <w:szCs w:val="20"/>
                <w:lang w:val="hr-HR"/>
              </w:rPr>
            </w:pPr>
          </w:p>
        </w:tc>
        <w:tc>
          <w:tcPr>
            <w:tcW w:w="2519" w:type="dxa"/>
          </w:tcPr>
          <w:p w14:paraId="41D9FB16" w14:textId="77777777" w:rsidR="0078496A" w:rsidRDefault="0078496A" w:rsidP="0078496A">
            <w:pPr>
              <w:rPr>
                <w:sz w:val="20"/>
                <w:szCs w:val="20"/>
                <w:lang w:val="hr-HR"/>
              </w:rPr>
            </w:pPr>
            <w:r>
              <w:rPr>
                <w:sz w:val="20"/>
                <w:szCs w:val="20"/>
                <w:lang w:val="hr-HR"/>
              </w:rPr>
              <w:t>Broj provedenih eksternih nadzora po metodologiji koja sadrži ključne kompetencije</w:t>
            </w:r>
          </w:p>
        </w:tc>
        <w:tc>
          <w:tcPr>
            <w:tcW w:w="1005" w:type="dxa"/>
          </w:tcPr>
          <w:p w14:paraId="62826563" w14:textId="77777777" w:rsidR="0078496A" w:rsidRPr="00275067" w:rsidRDefault="0078496A" w:rsidP="0078496A">
            <w:pPr>
              <w:rPr>
                <w:sz w:val="20"/>
                <w:szCs w:val="20"/>
                <w:lang w:val="hr-HR"/>
              </w:rPr>
            </w:pPr>
            <w:r>
              <w:rPr>
                <w:sz w:val="20"/>
                <w:szCs w:val="20"/>
                <w:lang w:val="hr-HR"/>
              </w:rPr>
              <w:t>0</w:t>
            </w:r>
          </w:p>
        </w:tc>
        <w:tc>
          <w:tcPr>
            <w:tcW w:w="1228" w:type="dxa"/>
          </w:tcPr>
          <w:p w14:paraId="3F788478" w14:textId="77777777" w:rsidR="0078496A" w:rsidRPr="00275067" w:rsidRDefault="0078496A" w:rsidP="0078496A">
            <w:pPr>
              <w:rPr>
                <w:sz w:val="20"/>
                <w:szCs w:val="20"/>
                <w:lang w:val="hr-HR"/>
              </w:rPr>
            </w:pPr>
            <w:r>
              <w:rPr>
                <w:sz w:val="20"/>
                <w:szCs w:val="20"/>
                <w:lang w:val="hr-HR"/>
              </w:rPr>
              <w:t>80</w:t>
            </w:r>
          </w:p>
        </w:tc>
        <w:tc>
          <w:tcPr>
            <w:tcW w:w="883" w:type="dxa"/>
          </w:tcPr>
          <w:p w14:paraId="0D7ED2F4" w14:textId="77777777" w:rsidR="0078496A" w:rsidRPr="00275067" w:rsidRDefault="0078496A" w:rsidP="0078496A">
            <w:pPr>
              <w:rPr>
                <w:sz w:val="20"/>
                <w:szCs w:val="20"/>
                <w:lang w:val="hr-HR"/>
              </w:rPr>
            </w:pPr>
          </w:p>
        </w:tc>
        <w:tc>
          <w:tcPr>
            <w:tcW w:w="1339" w:type="dxa"/>
          </w:tcPr>
          <w:p w14:paraId="556F8892" w14:textId="77777777" w:rsidR="0078496A" w:rsidRPr="00275067" w:rsidRDefault="0078496A" w:rsidP="0078496A">
            <w:pPr>
              <w:rPr>
                <w:sz w:val="20"/>
                <w:szCs w:val="20"/>
                <w:lang w:val="hr-HR"/>
              </w:rPr>
            </w:pPr>
          </w:p>
        </w:tc>
      </w:tr>
      <w:tr w:rsidR="0078496A" w:rsidRPr="00972561" w14:paraId="025B201B" w14:textId="77777777" w:rsidTr="0078496A">
        <w:tc>
          <w:tcPr>
            <w:tcW w:w="2382" w:type="dxa"/>
            <w:vMerge w:val="restart"/>
          </w:tcPr>
          <w:p w14:paraId="045EAC86" w14:textId="77777777" w:rsidR="0078496A" w:rsidRPr="00275067" w:rsidRDefault="0078496A" w:rsidP="0078496A">
            <w:pPr>
              <w:rPr>
                <w:sz w:val="20"/>
                <w:szCs w:val="20"/>
                <w:lang w:val="hr-HR"/>
              </w:rPr>
            </w:pPr>
            <w:r>
              <w:rPr>
                <w:sz w:val="20"/>
                <w:szCs w:val="20"/>
                <w:lang w:val="hr-HR"/>
              </w:rPr>
              <w:t>Integracija ključnih kompetencija u gimnazije</w:t>
            </w:r>
          </w:p>
        </w:tc>
        <w:tc>
          <w:tcPr>
            <w:tcW w:w="2383" w:type="dxa"/>
            <w:vMerge w:val="restart"/>
          </w:tcPr>
          <w:p w14:paraId="3F0D432F" w14:textId="77777777" w:rsidR="0078496A" w:rsidRPr="00275067" w:rsidRDefault="0078496A" w:rsidP="0078496A">
            <w:pPr>
              <w:rPr>
                <w:sz w:val="20"/>
                <w:szCs w:val="20"/>
                <w:lang w:val="hr-HR"/>
              </w:rPr>
            </w:pPr>
            <w:r>
              <w:rPr>
                <w:sz w:val="20"/>
                <w:szCs w:val="20"/>
                <w:lang w:val="hr-HR"/>
              </w:rPr>
              <w:t>Zavod za školstvo, gimnazije</w:t>
            </w:r>
          </w:p>
        </w:tc>
        <w:tc>
          <w:tcPr>
            <w:tcW w:w="1038" w:type="dxa"/>
          </w:tcPr>
          <w:p w14:paraId="7AD725E2" w14:textId="77777777" w:rsidR="0078496A" w:rsidRPr="00275067" w:rsidRDefault="0078496A" w:rsidP="0078496A">
            <w:pPr>
              <w:rPr>
                <w:sz w:val="20"/>
                <w:szCs w:val="20"/>
                <w:lang w:val="hr-HR"/>
              </w:rPr>
            </w:pPr>
          </w:p>
        </w:tc>
        <w:tc>
          <w:tcPr>
            <w:tcW w:w="1173" w:type="dxa"/>
          </w:tcPr>
          <w:p w14:paraId="2AD537B4" w14:textId="77777777" w:rsidR="0078496A" w:rsidRPr="00275067" w:rsidRDefault="0078496A" w:rsidP="0078496A">
            <w:pPr>
              <w:rPr>
                <w:sz w:val="20"/>
                <w:szCs w:val="20"/>
                <w:lang w:val="hr-HR"/>
              </w:rPr>
            </w:pPr>
          </w:p>
        </w:tc>
        <w:tc>
          <w:tcPr>
            <w:tcW w:w="2519" w:type="dxa"/>
          </w:tcPr>
          <w:p w14:paraId="50C6BDBF" w14:textId="77777777" w:rsidR="0078496A" w:rsidRPr="00275067" w:rsidRDefault="0078496A" w:rsidP="0078496A">
            <w:pPr>
              <w:rPr>
                <w:sz w:val="20"/>
                <w:szCs w:val="20"/>
                <w:lang w:val="hr-HR"/>
              </w:rPr>
            </w:pPr>
            <w:r>
              <w:rPr>
                <w:sz w:val="20"/>
                <w:szCs w:val="20"/>
                <w:lang w:val="hr-HR"/>
              </w:rPr>
              <w:t>Broj gimnazija koje GPR-om planiraju aktivnosti na integraciji KK</w:t>
            </w:r>
          </w:p>
        </w:tc>
        <w:tc>
          <w:tcPr>
            <w:tcW w:w="1005" w:type="dxa"/>
          </w:tcPr>
          <w:p w14:paraId="736A1B8E" w14:textId="77777777" w:rsidR="0078496A" w:rsidRPr="00275067" w:rsidRDefault="0078496A" w:rsidP="0078496A">
            <w:pPr>
              <w:rPr>
                <w:sz w:val="20"/>
                <w:szCs w:val="20"/>
                <w:lang w:val="hr-HR"/>
              </w:rPr>
            </w:pPr>
            <w:r>
              <w:rPr>
                <w:sz w:val="20"/>
                <w:szCs w:val="20"/>
                <w:lang w:val="hr-HR"/>
              </w:rPr>
              <w:t>0</w:t>
            </w:r>
          </w:p>
        </w:tc>
        <w:tc>
          <w:tcPr>
            <w:tcW w:w="1228" w:type="dxa"/>
          </w:tcPr>
          <w:p w14:paraId="48B00841" w14:textId="77777777" w:rsidR="0078496A" w:rsidRPr="00275067" w:rsidRDefault="0078496A" w:rsidP="0078496A">
            <w:pPr>
              <w:rPr>
                <w:sz w:val="20"/>
                <w:szCs w:val="20"/>
                <w:lang w:val="hr-HR"/>
              </w:rPr>
            </w:pPr>
            <w:r>
              <w:rPr>
                <w:sz w:val="20"/>
                <w:szCs w:val="20"/>
                <w:lang w:val="hr-HR"/>
              </w:rPr>
              <w:t>21</w:t>
            </w:r>
          </w:p>
        </w:tc>
        <w:tc>
          <w:tcPr>
            <w:tcW w:w="883" w:type="dxa"/>
          </w:tcPr>
          <w:p w14:paraId="24396E39" w14:textId="77777777" w:rsidR="0078496A" w:rsidRPr="00275067" w:rsidRDefault="0078496A" w:rsidP="0078496A">
            <w:pPr>
              <w:rPr>
                <w:sz w:val="20"/>
                <w:szCs w:val="20"/>
                <w:lang w:val="hr-HR"/>
              </w:rPr>
            </w:pPr>
          </w:p>
        </w:tc>
        <w:tc>
          <w:tcPr>
            <w:tcW w:w="1339" w:type="dxa"/>
          </w:tcPr>
          <w:p w14:paraId="4A46348F" w14:textId="77777777" w:rsidR="0078496A" w:rsidRPr="00275067" w:rsidRDefault="0078496A" w:rsidP="0078496A">
            <w:pPr>
              <w:rPr>
                <w:sz w:val="20"/>
                <w:szCs w:val="20"/>
                <w:lang w:val="hr-HR"/>
              </w:rPr>
            </w:pPr>
          </w:p>
        </w:tc>
      </w:tr>
      <w:tr w:rsidR="0078496A" w:rsidRPr="00972561" w14:paraId="598F4F60" w14:textId="77777777" w:rsidTr="0078496A">
        <w:tc>
          <w:tcPr>
            <w:tcW w:w="2382" w:type="dxa"/>
            <w:vMerge/>
          </w:tcPr>
          <w:p w14:paraId="7CEB4A3A" w14:textId="77777777" w:rsidR="0078496A" w:rsidRDefault="0078496A" w:rsidP="0078496A">
            <w:pPr>
              <w:rPr>
                <w:sz w:val="20"/>
                <w:szCs w:val="20"/>
                <w:lang w:val="hr-HR"/>
              </w:rPr>
            </w:pPr>
          </w:p>
        </w:tc>
        <w:tc>
          <w:tcPr>
            <w:tcW w:w="2383" w:type="dxa"/>
            <w:vMerge/>
          </w:tcPr>
          <w:p w14:paraId="698B8988" w14:textId="77777777" w:rsidR="0078496A" w:rsidRDefault="0078496A" w:rsidP="0078496A">
            <w:pPr>
              <w:rPr>
                <w:sz w:val="20"/>
                <w:szCs w:val="20"/>
                <w:lang w:val="hr-HR"/>
              </w:rPr>
            </w:pPr>
          </w:p>
        </w:tc>
        <w:tc>
          <w:tcPr>
            <w:tcW w:w="1038" w:type="dxa"/>
          </w:tcPr>
          <w:p w14:paraId="29281DEB" w14:textId="77777777" w:rsidR="0078496A" w:rsidRPr="00275067" w:rsidRDefault="0078496A" w:rsidP="0078496A">
            <w:pPr>
              <w:rPr>
                <w:sz w:val="20"/>
                <w:szCs w:val="20"/>
                <w:lang w:val="hr-HR"/>
              </w:rPr>
            </w:pPr>
          </w:p>
        </w:tc>
        <w:tc>
          <w:tcPr>
            <w:tcW w:w="1173" w:type="dxa"/>
          </w:tcPr>
          <w:p w14:paraId="03108F59" w14:textId="77777777" w:rsidR="0078496A" w:rsidRPr="00275067" w:rsidRDefault="0078496A" w:rsidP="0078496A">
            <w:pPr>
              <w:rPr>
                <w:sz w:val="20"/>
                <w:szCs w:val="20"/>
                <w:lang w:val="hr-HR"/>
              </w:rPr>
            </w:pPr>
          </w:p>
        </w:tc>
        <w:tc>
          <w:tcPr>
            <w:tcW w:w="2519" w:type="dxa"/>
          </w:tcPr>
          <w:p w14:paraId="2D580E0B" w14:textId="77777777" w:rsidR="0078496A" w:rsidRDefault="0078496A" w:rsidP="0078496A">
            <w:pPr>
              <w:rPr>
                <w:sz w:val="20"/>
                <w:szCs w:val="20"/>
                <w:lang w:val="hr-HR"/>
              </w:rPr>
            </w:pPr>
            <w:r>
              <w:rPr>
                <w:sz w:val="20"/>
                <w:szCs w:val="20"/>
                <w:lang w:val="hr-HR"/>
              </w:rPr>
              <w:t>Broj provedenih eksternih nadzora po metodologiji koja sadrži ključne kompetencije</w:t>
            </w:r>
          </w:p>
        </w:tc>
        <w:tc>
          <w:tcPr>
            <w:tcW w:w="1005" w:type="dxa"/>
          </w:tcPr>
          <w:p w14:paraId="261F8521" w14:textId="77777777" w:rsidR="0078496A" w:rsidRPr="00275067" w:rsidRDefault="0078496A" w:rsidP="0078496A">
            <w:pPr>
              <w:rPr>
                <w:sz w:val="20"/>
                <w:szCs w:val="20"/>
                <w:lang w:val="hr-HR"/>
              </w:rPr>
            </w:pPr>
            <w:r>
              <w:rPr>
                <w:sz w:val="20"/>
                <w:szCs w:val="20"/>
                <w:lang w:val="hr-HR"/>
              </w:rPr>
              <w:t>0</w:t>
            </w:r>
          </w:p>
        </w:tc>
        <w:tc>
          <w:tcPr>
            <w:tcW w:w="1228" w:type="dxa"/>
          </w:tcPr>
          <w:p w14:paraId="22431842" w14:textId="77777777" w:rsidR="0078496A" w:rsidRPr="00275067" w:rsidRDefault="0078496A" w:rsidP="0078496A">
            <w:pPr>
              <w:rPr>
                <w:sz w:val="20"/>
                <w:szCs w:val="20"/>
                <w:lang w:val="hr-HR"/>
              </w:rPr>
            </w:pPr>
            <w:r>
              <w:rPr>
                <w:sz w:val="20"/>
                <w:szCs w:val="20"/>
                <w:lang w:val="hr-HR"/>
              </w:rPr>
              <w:t>5</w:t>
            </w:r>
          </w:p>
        </w:tc>
        <w:tc>
          <w:tcPr>
            <w:tcW w:w="883" w:type="dxa"/>
          </w:tcPr>
          <w:p w14:paraId="03066A95" w14:textId="77777777" w:rsidR="0078496A" w:rsidRPr="00275067" w:rsidRDefault="0078496A" w:rsidP="0078496A">
            <w:pPr>
              <w:rPr>
                <w:sz w:val="20"/>
                <w:szCs w:val="20"/>
                <w:lang w:val="hr-HR"/>
              </w:rPr>
            </w:pPr>
          </w:p>
        </w:tc>
        <w:tc>
          <w:tcPr>
            <w:tcW w:w="1339" w:type="dxa"/>
          </w:tcPr>
          <w:p w14:paraId="28337800" w14:textId="77777777" w:rsidR="0078496A" w:rsidRPr="00275067" w:rsidRDefault="0078496A" w:rsidP="0078496A">
            <w:pPr>
              <w:rPr>
                <w:sz w:val="20"/>
                <w:szCs w:val="20"/>
                <w:lang w:val="hr-HR"/>
              </w:rPr>
            </w:pPr>
          </w:p>
        </w:tc>
      </w:tr>
      <w:tr w:rsidR="0078496A" w:rsidRPr="00972561" w14:paraId="1A825826" w14:textId="77777777" w:rsidTr="0078496A">
        <w:tc>
          <w:tcPr>
            <w:tcW w:w="2382" w:type="dxa"/>
            <w:vMerge w:val="restart"/>
            <w:vAlign w:val="center"/>
          </w:tcPr>
          <w:p w14:paraId="69E4E945" w14:textId="77777777" w:rsidR="0078496A" w:rsidRPr="00275067" w:rsidRDefault="0078496A" w:rsidP="0078496A">
            <w:pPr>
              <w:rPr>
                <w:sz w:val="20"/>
                <w:szCs w:val="20"/>
                <w:lang w:val="hr-HR"/>
              </w:rPr>
            </w:pPr>
            <w:r>
              <w:rPr>
                <w:sz w:val="20"/>
                <w:szCs w:val="20"/>
                <w:lang w:val="hr-HR"/>
              </w:rPr>
              <w:t>Integracija ključnih kompetencija u srednje stručno obrazovanje</w:t>
            </w:r>
          </w:p>
        </w:tc>
        <w:tc>
          <w:tcPr>
            <w:tcW w:w="2383" w:type="dxa"/>
            <w:vMerge w:val="restart"/>
            <w:vAlign w:val="center"/>
          </w:tcPr>
          <w:p w14:paraId="0DD5DC47" w14:textId="77777777" w:rsidR="0078496A" w:rsidRPr="00275067" w:rsidRDefault="0078496A" w:rsidP="0078496A">
            <w:pPr>
              <w:rPr>
                <w:sz w:val="20"/>
                <w:szCs w:val="20"/>
                <w:lang w:val="hr-HR"/>
              </w:rPr>
            </w:pPr>
            <w:r>
              <w:rPr>
                <w:sz w:val="20"/>
                <w:szCs w:val="20"/>
                <w:lang w:val="hr-HR"/>
              </w:rPr>
              <w:t>Centar za stručno obrazovanje, srednje stručne škole</w:t>
            </w:r>
          </w:p>
        </w:tc>
        <w:tc>
          <w:tcPr>
            <w:tcW w:w="1038" w:type="dxa"/>
          </w:tcPr>
          <w:p w14:paraId="60704BF5" w14:textId="77777777" w:rsidR="0078496A" w:rsidRPr="00275067" w:rsidRDefault="0078496A" w:rsidP="0078496A">
            <w:pPr>
              <w:rPr>
                <w:sz w:val="20"/>
                <w:szCs w:val="20"/>
                <w:lang w:val="hr-HR"/>
              </w:rPr>
            </w:pPr>
          </w:p>
        </w:tc>
        <w:tc>
          <w:tcPr>
            <w:tcW w:w="1173" w:type="dxa"/>
          </w:tcPr>
          <w:p w14:paraId="4F1EF0BC" w14:textId="77777777" w:rsidR="0078496A" w:rsidRPr="00275067" w:rsidRDefault="0078496A" w:rsidP="0078496A">
            <w:pPr>
              <w:rPr>
                <w:sz w:val="20"/>
                <w:szCs w:val="20"/>
                <w:lang w:val="hr-HR"/>
              </w:rPr>
            </w:pPr>
          </w:p>
        </w:tc>
        <w:tc>
          <w:tcPr>
            <w:tcW w:w="2519" w:type="dxa"/>
          </w:tcPr>
          <w:p w14:paraId="71064A5D" w14:textId="77777777" w:rsidR="0078496A" w:rsidRPr="00275067" w:rsidRDefault="0078496A" w:rsidP="0078496A">
            <w:pPr>
              <w:rPr>
                <w:sz w:val="20"/>
                <w:szCs w:val="20"/>
                <w:lang w:val="hr-HR"/>
              </w:rPr>
            </w:pPr>
            <w:r>
              <w:rPr>
                <w:sz w:val="20"/>
                <w:szCs w:val="20"/>
                <w:lang w:val="hr-HR"/>
              </w:rPr>
              <w:t>Broj usvojenih standarda kvalifikacija koji sadrže ključne kompetencije</w:t>
            </w:r>
          </w:p>
        </w:tc>
        <w:tc>
          <w:tcPr>
            <w:tcW w:w="1005" w:type="dxa"/>
          </w:tcPr>
          <w:p w14:paraId="195FCB79" w14:textId="77777777" w:rsidR="0078496A" w:rsidRPr="00275067" w:rsidRDefault="0078496A" w:rsidP="0078496A">
            <w:pPr>
              <w:rPr>
                <w:sz w:val="20"/>
                <w:szCs w:val="20"/>
                <w:lang w:val="hr-HR"/>
              </w:rPr>
            </w:pPr>
            <w:r>
              <w:rPr>
                <w:sz w:val="20"/>
                <w:szCs w:val="20"/>
                <w:lang w:val="hr-HR"/>
              </w:rPr>
              <w:t>162</w:t>
            </w:r>
          </w:p>
        </w:tc>
        <w:tc>
          <w:tcPr>
            <w:tcW w:w="1228" w:type="dxa"/>
          </w:tcPr>
          <w:p w14:paraId="0B0D93D6" w14:textId="77777777" w:rsidR="0078496A" w:rsidRPr="00275067" w:rsidRDefault="0078496A" w:rsidP="0078496A">
            <w:pPr>
              <w:rPr>
                <w:sz w:val="20"/>
                <w:szCs w:val="20"/>
                <w:lang w:val="hr-HR"/>
              </w:rPr>
            </w:pPr>
            <w:r>
              <w:rPr>
                <w:sz w:val="20"/>
                <w:szCs w:val="20"/>
                <w:lang w:val="hr-HR"/>
              </w:rPr>
              <w:t>210</w:t>
            </w:r>
          </w:p>
        </w:tc>
        <w:tc>
          <w:tcPr>
            <w:tcW w:w="883" w:type="dxa"/>
          </w:tcPr>
          <w:p w14:paraId="22ED3908" w14:textId="77777777" w:rsidR="0078496A" w:rsidRPr="00275067" w:rsidRDefault="0078496A" w:rsidP="0078496A">
            <w:pPr>
              <w:rPr>
                <w:sz w:val="20"/>
                <w:szCs w:val="20"/>
                <w:lang w:val="hr-HR"/>
              </w:rPr>
            </w:pPr>
            <w:r>
              <w:rPr>
                <w:sz w:val="20"/>
                <w:szCs w:val="20"/>
                <w:lang w:val="hr-HR"/>
              </w:rPr>
              <w:t>30.000</w:t>
            </w:r>
          </w:p>
        </w:tc>
        <w:tc>
          <w:tcPr>
            <w:tcW w:w="1339" w:type="dxa"/>
          </w:tcPr>
          <w:p w14:paraId="01B1BBE8" w14:textId="77777777" w:rsidR="0078496A" w:rsidRPr="00275067" w:rsidRDefault="0078496A" w:rsidP="0078496A">
            <w:pPr>
              <w:rPr>
                <w:sz w:val="20"/>
                <w:szCs w:val="20"/>
                <w:lang w:val="hr-HR"/>
              </w:rPr>
            </w:pPr>
            <w:r>
              <w:rPr>
                <w:sz w:val="20"/>
                <w:szCs w:val="20"/>
                <w:lang w:val="hr-HR"/>
              </w:rPr>
              <w:t>Budžet Crne Gore</w:t>
            </w:r>
          </w:p>
        </w:tc>
      </w:tr>
      <w:tr w:rsidR="0078496A" w:rsidRPr="00972561" w14:paraId="10245E25" w14:textId="77777777" w:rsidTr="0078496A">
        <w:tc>
          <w:tcPr>
            <w:tcW w:w="2382" w:type="dxa"/>
            <w:vMerge/>
          </w:tcPr>
          <w:p w14:paraId="157C6B5F" w14:textId="77777777" w:rsidR="0078496A" w:rsidRDefault="0078496A" w:rsidP="0078496A">
            <w:pPr>
              <w:rPr>
                <w:sz w:val="20"/>
                <w:szCs w:val="20"/>
                <w:lang w:val="hr-HR"/>
              </w:rPr>
            </w:pPr>
          </w:p>
        </w:tc>
        <w:tc>
          <w:tcPr>
            <w:tcW w:w="2383" w:type="dxa"/>
            <w:vMerge/>
          </w:tcPr>
          <w:p w14:paraId="612FE384" w14:textId="77777777" w:rsidR="0078496A" w:rsidRDefault="0078496A" w:rsidP="0078496A">
            <w:pPr>
              <w:rPr>
                <w:sz w:val="20"/>
                <w:szCs w:val="20"/>
                <w:lang w:val="hr-HR"/>
              </w:rPr>
            </w:pPr>
          </w:p>
        </w:tc>
        <w:tc>
          <w:tcPr>
            <w:tcW w:w="1038" w:type="dxa"/>
          </w:tcPr>
          <w:p w14:paraId="05382E27" w14:textId="77777777" w:rsidR="0078496A" w:rsidRPr="00275067" w:rsidRDefault="0078496A" w:rsidP="0078496A">
            <w:pPr>
              <w:rPr>
                <w:sz w:val="20"/>
                <w:szCs w:val="20"/>
                <w:lang w:val="hr-HR"/>
              </w:rPr>
            </w:pPr>
          </w:p>
        </w:tc>
        <w:tc>
          <w:tcPr>
            <w:tcW w:w="1173" w:type="dxa"/>
          </w:tcPr>
          <w:p w14:paraId="574F308F" w14:textId="77777777" w:rsidR="0078496A" w:rsidRPr="00275067" w:rsidRDefault="0078496A" w:rsidP="0078496A">
            <w:pPr>
              <w:rPr>
                <w:sz w:val="20"/>
                <w:szCs w:val="20"/>
                <w:lang w:val="hr-HR"/>
              </w:rPr>
            </w:pPr>
          </w:p>
        </w:tc>
        <w:tc>
          <w:tcPr>
            <w:tcW w:w="2519" w:type="dxa"/>
          </w:tcPr>
          <w:p w14:paraId="1406C61A" w14:textId="77777777" w:rsidR="0078496A" w:rsidRPr="00275067" w:rsidRDefault="0078496A" w:rsidP="0078496A">
            <w:pPr>
              <w:rPr>
                <w:sz w:val="20"/>
                <w:szCs w:val="20"/>
                <w:lang w:val="hr-HR"/>
              </w:rPr>
            </w:pPr>
            <w:r>
              <w:rPr>
                <w:sz w:val="20"/>
                <w:szCs w:val="20"/>
                <w:lang w:val="hr-HR"/>
              </w:rPr>
              <w:t>Broj usvojenih obrazovnih programa koji sadrže ključne kompetencije</w:t>
            </w:r>
          </w:p>
        </w:tc>
        <w:tc>
          <w:tcPr>
            <w:tcW w:w="1005" w:type="dxa"/>
          </w:tcPr>
          <w:p w14:paraId="62EA995A" w14:textId="77777777" w:rsidR="0078496A" w:rsidRPr="00275067" w:rsidRDefault="0078496A" w:rsidP="0078496A">
            <w:pPr>
              <w:rPr>
                <w:sz w:val="20"/>
                <w:szCs w:val="20"/>
                <w:lang w:val="hr-HR"/>
              </w:rPr>
            </w:pPr>
            <w:r>
              <w:rPr>
                <w:sz w:val="20"/>
                <w:szCs w:val="20"/>
                <w:lang w:val="hr-HR"/>
              </w:rPr>
              <w:t>54</w:t>
            </w:r>
          </w:p>
        </w:tc>
        <w:tc>
          <w:tcPr>
            <w:tcW w:w="1228" w:type="dxa"/>
          </w:tcPr>
          <w:p w14:paraId="5D09FD97" w14:textId="77777777" w:rsidR="0078496A" w:rsidRPr="00275067" w:rsidRDefault="0078496A" w:rsidP="0078496A">
            <w:pPr>
              <w:rPr>
                <w:sz w:val="20"/>
                <w:szCs w:val="20"/>
                <w:lang w:val="hr-HR"/>
              </w:rPr>
            </w:pPr>
            <w:r>
              <w:rPr>
                <w:sz w:val="20"/>
                <w:szCs w:val="20"/>
                <w:lang w:val="hr-HR"/>
              </w:rPr>
              <w:t>70</w:t>
            </w:r>
          </w:p>
        </w:tc>
        <w:tc>
          <w:tcPr>
            <w:tcW w:w="883" w:type="dxa"/>
          </w:tcPr>
          <w:p w14:paraId="63527946" w14:textId="77777777" w:rsidR="0078496A" w:rsidRPr="00275067" w:rsidRDefault="0078496A" w:rsidP="0078496A">
            <w:pPr>
              <w:rPr>
                <w:sz w:val="20"/>
                <w:szCs w:val="20"/>
                <w:lang w:val="hr-HR"/>
              </w:rPr>
            </w:pPr>
            <w:r>
              <w:rPr>
                <w:sz w:val="20"/>
                <w:szCs w:val="20"/>
                <w:lang w:val="hr-HR"/>
              </w:rPr>
              <w:t>60.000</w:t>
            </w:r>
          </w:p>
        </w:tc>
        <w:tc>
          <w:tcPr>
            <w:tcW w:w="1339" w:type="dxa"/>
          </w:tcPr>
          <w:p w14:paraId="6E035016" w14:textId="77777777" w:rsidR="0078496A" w:rsidRPr="00275067" w:rsidRDefault="0078496A" w:rsidP="0078496A">
            <w:pPr>
              <w:rPr>
                <w:sz w:val="20"/>
                <w:szCs w:val="20"/>
                <w:lang w:val="hr-HR"/>
              </w:rPr>
            </w:pPr>
            <w:r>
              <w:rPr>
                <w:sz w:val="20"/>
                <w:szCs w:val="20"/>
                <w:lang w:val="hr-HR"/>
              </w:rPr>
              <w:t>Budžet Crne Gore, Budžet IPA</w:t>
            </w:r>
          </w:p>
        </w:tc>
      </w:tr>
      <w:tr w:rsidR="0078496A" w:rsidRPr="00972561" w14:paraId="20743F5A" w14:textId="77777777" w:rsidTr="0078496A">
        <w:tc>
          <w:tcPr>
            <w:tcW w:w="2382" w:type="dxa"/>
            <w:vMerge/>
          </w:tcPr>
          <w:p w14:paraId="5E3C788C" w14:textId="77777777" w:rsidR="0078496A" w:rsidRDefault="0078496A" w:rsidP="0078496A">
            <w:pPr>
              <w:rPr>
                <w:sz w:val="20"/>
                <w:szCs w:val="20"/>
                <w:lang w:val="hr-HR"/>
              </w:rPr>
            </w:pPr>
          </w:p>
        </w:tc>
        <w:tc>
          <w:tcPr>
            <w:tcW w:w="2383" w:type="dxa"/>
            <w:vMerge/>
          </w:tcPr>
          <w:p w14:paraId="50E97B29" w14:textId="77777777" w:rsidR="0078496A" w:rsidRDefault="0078496A" w:rsidP="0078496A">
            <w:pPr>
              <w:rPr>
                <w:sz w:val="20"/>
                <w:szCs w:val="20"/>
                <w:lang w:val="hr-HR"/>
              </w:rPr>
            </w:pPr>
          </w:p>
        </w:tc>
        <w:tc>
          <w:tcPr>
            <w:tcW w:w="1038" w:type="dxa"/>
          </w:tcPr>
          <w:p w14:paraId="2826A7BE" w14:textId="77777777" w:rsidR="0078496A" w:rsidRPr="00275067" w:rsidRDefault="0078496A" w:rsidP="0078496A">
            <w:pPr>
              <w:rPr>
                <w:sz w:val="20"/>
                <w:szCs w:val="20"/>
                <w:lang w:val="hr-HR"/>
              </w:rPr>
            </w:pPr>
          </w:p>
        </w:tc>
        <w:tc>
          <w:tcPr>
            <w:tcW w:w="1173" w:type="dxa"/>
          </w:tcPr>
          <w:p w14:paraId="6DFDE150" w14:textId="77777777" w:rsidR="0078496A" w:rsidRPr="00275067" w:rsidRDefault="0078496A" w:rsidP="0078496A">
            <w:pPr>
              <w:rPr>
                <w:sz w:val="20"/>
                <w:szCs w:val="20"/>
                <w:lang w:val="hr-HR"/>
              </w:rPr>
            </w:pPr>
          </w:p>
        </w:tc>
        <w:tc>
          <w:tcPr>
            <w:tcW w:w="2519" w:type="dxa"/>
          </w:tcPr>
          <w:p w14:paraId="3FB9AA3B" w14:textId="77777777" w:rsidR="0078496A" w:rsidRPr="00275067" w:rsidRDefault="0078496A" w:rsidP="0078496A">
            <w:pPr>
              <w:rPr>
                <w:sz w:val="20"/>
                <w:szCs w:val="20"/>
                <w:lang w:val="hr-HR"/>
              </w:rPr>
            </w:pPr>
            <w:r>
              <w:rPr>
                <w:sz w:val="20"/>
                <w:szCs w:val="20"/>
                <w:lang w:val="hr-HR"/>
              </w:rPr>
              <w:t>Broj stručnih škola koje GPR-om planiraju aktivnosti na integraciji KK</w:t>
            </w:r>
          </w:p>
        </w:tc>
        <w:tc>
          <w:tcPr>
            <w:tcW w:w="1005" w:type="dxa"/>
          </w:tcPr>
          <w:p w14:paraId="50C47020" w14:textId="77777777" w:rsidR="0078496A" w:rsidRPr="00275067" w:rsidRDefault="0078496A" w:rsidP="0078496A">
            <w:pPr>
              <w:rPr>
                <w:sz w:val="20"/>
                <w:szCs w:val="20"/>
                <w:lang w:val="hr-HR"/>
              </w:rPr>
            </w:pPr>
            <w:r>
              <w:rPr>
                <w:sz w:val="20"/>
                <w:szCs w:val="20"/>
                <w:lang w:val="hr-HR"/>
              </w:rPr>
              <w:t>30</w:t>
            </w:r>
          </w:p>
        </w:tc>
        <w:tc>
          <w:tcPr>
            <w:tcW w:w="1228" w:type="dxa"/>
          </w:tcPr>
          <w:p w14:paraId="1B0E5B89" w14:textId="77777777" w:rsidR="0078496A" w:rsidRPr="00275067" w:rsidRDefault="0078496A" w:rsidP="0078496A">
            <w:pPr>
              <w:rPr>
                <w:sz w:val="20"/>
                <w:szCs w:val="20"/>
                <w:lang w:val="hr-HR"/>
              </w:rPr>
            </w:pPr>
            <w:r>
              <w:rPr>
                <w:sz w:val="20"/>
                <w:szCs w:val="20"/>
                <w:lang w:val="hr-HR"/>
              </w:rPr>
              <w:t>sve</w:t>
            </w:r>
          </w:p>
        </w:tc>
        <w:tc>
          <w:tcPr>
            <w:tcW w:w="883" w:type="dxa"/>
          </w:tcPr>
          <w:p w14:paraId="10DA5D6E" w14:textId="77777777" w:rsidR="0078496A" w:rsidRPr="00275067" w:rsidRDefault="0078496A" w:rsidP="0078496A">
            <w:pPr>
              <w:rPr>
                <w:sz w:val="20"/>
                <w:szCs w:val="20"/>
                <w:lang w:val="hr-HR"/>
              </w:rPr>
            </w:pPr>
            <w:r>
              <w:rPr>
                <w:sz w:val="20"/>
                <w:szCs w:val="20"/>
                <w:lang w:val="hr-HR"/>
              </w:rPr>
              <w:t>0</w:t>
            </w:r>
          </w:p>
        </w:tc>
        <w:tc>
          <w:tcPr>
            <w:tcW w:w="1339" w:type="dxa"/>
          </w:tcPr>
          <w:p w14:paraId="243F0374" w14:textId="77777777" w:rsidR="0078496A" w:rsidRPr="00275067" w:rsidRDefault="0078496A" w:rsidP="0078496A">
            <w:pPr>
              <w:rPr>
                <w:sz w:val="20"/>
                <w:szCs w:val="20"/>
                <w:lang w:val="hr-HR"/>
              </w:rPr>
            </w:pPr>
            <w:r>
              <w:rPr>
                <w:sz w:val="20"/>
                <w:szCs w:val="20"/>
                <w:lang w:val="hr-HR"/>
              </w:rPr>
              <w:t>Budžet škola</w:t>
            </w:r>
          </w:p>
        </w:tc>
      </w:tr>
      <w:tr w:rsidR="0078496A" w:rsidRPr="00972561" w14:paraId="2A987D2E" w14:textId="77777777" w:rsidTr="0078496A">
        <w:tc>
          <w:tcPr>
            <w:tcW w:w="2382" w:type="dxa"/>
            <w:vMerge w:val="restart"/>
          </w:tcPr>
          <w:p w14:paraId="26AF1ABE" w14:textId="77777777" w:rsidR="0078496A" w:rsidRPr="00275067" w:rsidRDefault="0078496A" w:rsidP="0078496A">
            <w:pPr>
              <w:rPr>
                <w:sz w:val="20"/>
                <w:szCs w:val="20"/>
                <w:lang w:val="hr-HR"/>
              </w:rPr>
            </w:pPr>
            <w:r>
              <w:rPr>
                <w:sz w:val="20"/>
                <w:szCs w:val="20"/>
                <w:lang w:val="hr-HR"/>
              </w:rPr>
              <w:t>Integracija ključnih kompetencija u visoko obrazovanje</w:t>
            </w:r>
          </w:p>
        </w:tc>
        <w:tc>
          <w:tcPr>
            <w:tcW w:w="2383" w:type="dxa"/>
            <w:vMerge w:val="restart"/>
          </w:tcPr>
          <w:p w14:paraId="26A1A399" w14:textId="77777777" w:rsidR="0078496A" w:rsidRPr="00275067" w:rsidRDefault="0078496A" w:rsidP="0078496A">
            <w:pPr>
              <w:rPr>
                <w:sz w:val="20"/>
                <w:szCs w:val="20"/>
                <w:lang w:val="hr-HR"/>
              </w:rPr>
            </w:pPr>
            <w:r>
              <w:rPr>
                <w:sz w:val="20"/>
                <w:szCs w:val="20"/>
                <w:lang w:val="hr-HR"/>
              </w:rPr>
              <w:t>Visokoškolske ustanove, Agencija</w:t>
            </w:r>
          </w:p>
        </w:tc>
        <w:tc>
          <w:tcPr>
            <w:tcW w:w="1038" w:type="dxa"/>
          </w:tcPr>
          <w:p w14:paraId="220DDD61" w14:textId="77777777" w:rsidR="0078496A" w:rsidRPr="00275067" w:rsidRDefault="0078496A" w:rsidP="0078496A">
            <w:pPr>
              <w:rPr>
                <w:sz w:val="20"/>
                <w:szCs w:val="20"/>
                <w:lang w:val="hr-HR"/>
              </w:rPr>
            </w:pPr>
          </w:p>
        </w:tc>
        <w:tc>
          <w:tcPr>
            <w:tcW w:w="1173" w:type="dxa"/>
          </w:tcPr>
          <w:p w14:paraId="08F29FF1" w14:textId="77777777" w:rsidR="0078496A" w:rsidRPr="00275067" w:rsidRDefault="0078496A" w:rsidP="0078496A">
            <w:pPr>
              <w:rPr>
                <w:sz w:val="20"/>
                <w:szCs w:val="20"/>
                <w:lang w:val="hr-HR"/>
              </w:rPr>
            </w:pPr>
          </w:p>
        </w:tc>
        <w:tc>
          <w:tcPr>
            <w:tcW w:w="2519" w:type="dxa"/>
          </w:tcPr>
          <w:p w14:paraId="5EEEA1E3" w14:textId="77777777" w:rsidR="0078496A" w:rsidRPr="00275067" w:rsidRDefault="0078496A" w:rsidP="0078496A">
            <w:pPr>
              <w:rPr>
                <w:sz w:val="20"/>
                <w:szCs w:val="20"/>
                <w:lang w:val="hr-HR"/>
              </w:rPr>
            </w:pPr>
            <w:r>
              <w:rPr>
                <w:sz w:val="20"/>
                <w:szCs w:val="20"/>
                <w:lang w:val="hr-HR"/>
              </w:rPr>
              <w:t>Broj studijskih programa koji sadrže KK</w:t>
            </w:r>
          </w:p>
        </w:tc>
        <w:tc>
          <w:tcPr>
            <w:tcW w:w="1005" w:type="dxa"/>
          </w:tcPr>
          <w:p w14:paraId="03C56A4B" w14:textId="77777777" w:rsidR="0078496A" w:rsidRPr="00275067" w:rsidRDefault="0078496A" w:rsidP="0078496A">
            <w:pPr>
              <w:rPr>
                <w:sz w:val="20"/>
                <w:szCs w:val="20"/>
                <w:lang w:val="hr-HR"/>
              </w:rPr>
            </w:pPr>
            <w:r>
              <w:rPr>
                <w:sz w:val="20"/>
                <w:szCs w:val="20"/>
                <w:lang w:val="hr-HR"/>
              </w:rPr>
              <w:t>25%</w:t>
            </w:r>
          </w:p>
        </w:tc>
        <w:tc>
          <w:tcPr>
            <w:tcW w:w="1228" w:type="dxa"/>
          </w:tcPr>
          <w:p w14:paraId="478B7724" w14:textId="77777777" w:rsidR="0078496A" w:rsidRPr="00275067" w:rsidRDefault="0078496A" w:rsidP="0078496A">
            <w:pPr>
              <w:rPr>
                <w:sz w:val="20"/>
                <w:szCs w:val="20"/>
                <w:lang w:val="hr-HR"/>
              </w:rPr>
            </w:pPr>
            <w:r>
              <w:rPr>
                <w:sz w:val="20"/>
                <w:szCs w:val="20"/>
                <w:lang w:val="hr-HR"/>
              </w:rPr>
              <w:t>50%</w:t>
            </w:r>
          </w:p>
        </w:tc>
        <w:tc>
          <w:tcPr>
            <w:tcW w:w="883" w:type="dxa"/>
          </w:tcPr>
          <w:p w14:paraId="4C668D40" w14:textId="77777777" w:rsidR="0078496A" w:rsidRPr="00275067" w:rsidRDefault="0078496A" w:rsidP="0078496A">
            <w:pPr>
              <w:rPr>
                <w:sz w:val="20"/>
                <w:szCs w:val="20"/>
                <w:lang w:val="hr-HR"/>
              </w:rPr>
            </w:pPr>
          </w:p>
        </w:tc>
        <w:tc>
          <w:tcPr>
            <w:tcW w:w="1339" w:type="dxa"/>
          </w:tcPr>
          <w:p w14:paraId="15459CAE" w14:textId="77777777" w:rsidR="0078496A" w:rsidRPr="00275067" w:rsidRDefault="0078496A" w:rsidP="0078496A">
            <w:pPr>
              <w:rPr>
                <w:sz w:val="20"/>
                <w:szCs w:val="20"/>
                <w:lang w:val="hr-HR"/>
              </w:rPr>
            </w:pPr>
          </w:p>
        </w:tc>
      </w:tr>
      <w:tr w:rsidR="0078496A" w:rsidRPr="00972561" w14:paraId="65E86216" w14:textId="77777777" w:rsidTr="0078496A">
        <w:tc>
          <w:tcPr>
            <w:tcW w:w="2382" w:type="dxa"/>
            <w:vMerge/>
          </w:tcPr>
          <w:p w14:paraId="37070981" w14:textId="77777777" w:rsidR="0078496A" w:rsidRDefault="0078496A" w:rsidP="0078496A">
            <w:pPr>
              <w:rPr>
                <w:sz w:val="20"/>
                <w:szCs w:val="20"/>
                <w:lang w:val="hr-HR"/>
              </w:rPr>
            </w:pPr>
          </w:p>
        </w:tc>
        <w:tc>
          <w:tcPr>
            <w:tcW w:w="2383" w:type="dxa"/>
            <w:vMerge/>
          </w:tcPr>
          <w:p w14:paraId="240471C2" w14:textId="77777777" w:rsidR="0078496A" w:rsidRPr="00275067" w:rsidRDefault="0078496A" w:rsidP="0078496A">
            <w:pPr>
              <w:rPr>
                <w:sz w:val="20"/>
                <w:szCs w:val="20"/>
                <w:lang w:val="hr-HR"/>
              </w:rPr>
            </w:pPr>
          </w:p>
        </w:tc>
        <w:tc>
          <w:tcPr>
            <w:tcW w:w="1038" w:type="dxa"/>
          </w:tcPr>
          <w:p w14:paraId="598CD56C" w14:textId="77777777" w:rsidR="0078496A" w:rsidRPr="00275067" w:rsidRDefault="0078496A" w:rsidP="0078496A">
            <w:pPr>
              <w:rPr>
                <w:sz w:val="20"/>
                <w:szCs w:val="20"/>
                <w:lang w:val="hr-HR"/>
              </w:rPr>
            </w:pPr>
          </w:p>
        </w:tc>
        <w:tc>
          <w:tcPr>
            <w:tcW w:w="1173" w:type="dxa"/>
          </w:tcPr>
          <w:p w14:paraId="0AE4880C" w14:textId="77777777" w:rsidR="0078496A" w:rsidRPr="00275067" w:rsidRDefault="0078496A" w:rsidP="0078496A">
            <w:pPr>
              <w:rPr>
                <w:sz w:val="20"/>
                <w:szCs w:val="20"/>
                <w:lang w:val="hr-HR"/>
              </w:rPr>
            </w:pPr>
          </w:p>
        </w:tc>
        <w:tc>
          <w:tcPr>
            <w:tcW w:w="2519" w:type="dxa"/>
          </w:tcPr>
          <w:p w14:paraId="7C43F8D7" w14:textId="77777777" w:rsidR="0078496A" w:rsidRPr="00275067" w:rsidRDefault="0078496A" w:rsidP="0078496A">
            <w:pPr>
              <w:rPr>
                <w:sz w:val="20"/>
                <w:szCs w:val="20"/>
                <w:lang w:val="hr-HR"/>
              </w:rPr>
            </w:pPr>
            <w:r>
              <w:rPr>
                <w:sz w:val="20"/>
                <w:szCs w:val="20"/>
                <w:lang w:val="hr-HR"/>
              </w:rPr>
              <w:t>Broj nastavnika koji primjenjuju KK</w:t>
            </w:r>
          </w:p>
        </w:tc>
        <w:tc>
          <w:tcPr>
            <w:tcW w:w="1005" w:type="dxa"/>
          </w:tcPr>
          <w:p w14:paraId="56AE510E" w14:textId="77777777" w:rsidR="0078496A" w:rsidRPr="00275067" w:rsidRDefault="0078496A" w:rsidP="0078496A">
            <w:pPr>
              <w:rPr>
                <w:sz w:val="20"/>
                <w:szCs w:val="20"/>
                <w:lang w:val="hr-HR"/>
              </w:rPr>
            </w:pPr>
          </w:p>
        </w:tc>
        <w:tc>
          <w:tcPr>
            <w:tcW w:w="1228" w:type="dxa"/>
          </w:tcPr>
          <w:p w14:paraId="78687726" w14:textId="77777777" w:rsidR="0078496A" w:rsidRPr="00275067" w:rsidRDefault="0078496A" w:rsidP="0078496A">
            <w:pPr>
              <w:rPr>
                <w:sz w:val="20"/>
                <w:szCs w:val="20"/>
                <w:lang w:val="hr-HR"/>
              </w:rPr>
            </w:pPr>
          </w:p>
        </w:tc>
        <w:tc>
          <w:tcPr>
            <w:tcW w:w="883" w:type="dxa"/>
          </w:tcPr>
          <w:p w14:paraId="5AAFF0AD" w14:textId="77777777" w:rsidR="0078496A" w:rsidRPr="00275067" w:rsidRDefault="0078496A" w:rsidP="0078496A">
            <w:pPr>
              <w:rPr>
                <w:sz w:val="20"/>
                <w:szCs w:val="20"/>
                <w:lang w:val="hr-HR"/>
              </w:rPr>
            </w:pPr>
          </w:p>
        </w:tc>
        <w:tc>
          <w:tcPr>
            <w:tcW w:w="1339" w:type="dxa"/>
          </w:tcPr>
          <w:p w14:paraId="2AB11110" w14:textId="77777777" w:rsidR="0078496A" w:rsidRPr="00275067" w:rsidRDefault="0078496A" w:rsidP="0078496A">
            <w:pPr>
              <w:rPr>
                <w:sz w:val="20"/>
                <w:szCs w:val="20"/>
                <w:lang w:val="hr-HR"/>
              </w:rPr>
            </w:pPr>
          </w:p>
        </w:tc>
      </w:tr>
      <w:tr w:rsidR="0078496A" w:rsidRPr="00972561" w14:paraId="25C6E048" w14:textId="77777777" w:rsidTr="0078496A">
        <w:tc>
          <w:tcPr>
            <w:tcW w:w="2382" w:type="dxa"/>
            <w:vMerge/>
          </w:tcPr>
          <w:p w14:paraId="1F07C694" w14:textId="77777777" w:rsidR="0078496A" w:rsidRDefault="0078496A" w:rsidP="0078496A">
            <w:pPr>
              <w:rPr>
                <w:sz w:val="20"/>
                <w:szCs w:val="20"/>
                <w:lang w:val="hr-HR"/>
              </w:rPr>
            </w:pPr>
          </w:p>
        </w:tc>
        <w:tc>
          <w:tcPr>
            <w:tcW w:w="2383" w:type="dxa"/>
            <w:vMerge/>
          </w:tcPr>
          <w:p w14:paraId="0859D46A" w14:textId="77777777" w:rsidR="0078496A" w:rsidRPr="00275067" w:rsidRDefault="0078496A" w:rsidP="0078496A">
            <w:pPr>
              <w:rPr>
                <w:sz w:val="20"/>
                <w:szCs w:val="20"/>
                <w:lang w:val="hr-HR"/>
              </w:rPr>
            </w:pPr>
          </w:p>
        </w:tc>
        <w:tc>
          <w:tcPr>
            <w:tcW w:w="1038" w:type="dxa"/>
          </w:tcPr>
          <w:p w14:paraId="7936A645" w14:textId="77777777" w:rsidR="0078496A" w:rsidRPr="00275067" w:rsidRDefault="0078496A" w:rsidP="0078496A">
            <w:pPr>
              <w:rPr>
                <w:sz w:val="20"/>
                <w:szCs w:val="20"/>
                <w:lang w:val="hr-HR"/>
              </w:rPr>
            </w:pPr>
          </w:p>
        </w:tc>
        <w:tc>
          <w:tcPr>
            <w:tcW w:w="1173" w:type="dxa"/>
          </w:tcPr>
          <w:p w14:paraId="40959502" w14:textId="77777777" w:rsidR="0078496A" w:rsidRPr="00275067" w:rsidRDefault="0078496A" w:rsidP="0078496A">
            <w:pPr>
              <w:rPr>
                <w:sz w:val="20"/>
                <w:szCs w:val="20"/>
                <w:lang w:val="hr-HR"/>
              </w:rPr>
            </w:pPr>
          </w:p>
        </w:tc>
        <w:tc>
          <w:tcPr>
            <w:tcW w:w="2519" w:type="dxa"/>
          </w:tcPr>
          <w:p w14:paraId="458255F4" w14:textId="77777777" w:rsidR="0078496A" w:rsidRPr="00275067" w:rsidRDefault="0078496A" w:rsidP="0078496A">
            <w:pPr>
              <w:rPr>
                <w:sz w:val="20"/>
                <w:szCs w:val="20"/>
                <w:lang w:val="hr-HR"/>
              </w:rPr>
            </w:pPr>
            <w:r>
              <w:rPr>
                <w:sz w:val="20"/>
                <w:szCs w:val="20"/>
                <w:lang w:val="hr-HR"/>
              </w:rPr>
              <w:t>Broj novoosnovanih centara na Univerzitetu</w:t>
            </w:r>
          </w:p>
        </w:tc>
        <w:tc>
          <w:tcPr>
            <w:tcW w:w="1005" w:type="dxa"/>
          </w:tcPr>
          <w:p w14:paraId="34283E85" w14:textId="77777777" w:rsidR="0078496A" w:rsidRPr="00275067" w:rsidRDefault="0078496A" w:rsidP="0078496A">
            <w:pPr>
              <w:rPr>
                <w:sz w:val="20"/>
                <w:szCs w:val="20"/>
                <w:lang w:val="hr-HR"/>
              </w:rPr>
            </w:pPr>
          </w:p>
        </w:tc>
        <w:tc>
          <w:tcPr>
            <w:tcW w:w="1228" w:type="dxa"/>
          </w:tcPr>
          <w:p w14:paraId="06F335BC" w14:textId="77777777" w:rsidR="0078496A" w:rsidRPr="00275067" w:rsidRDefault="0078496A" w:rsidP="0078496A">
            <w:pPr>
              <w:rPr>
                <w:sz w:val="20"/>
                <w:szCs w:val="20"/>
                <w:lang w:val="hr-HR"/>
              </w:rPr>
            </w:pPr>
          </w:p>
        </w:tc>
        <w:tc>
          <w:tcPr>
            <w:tcW w:w="883" w:type="dxa"/>
          </w:tcPr>
          <w:p w14:paraId="3B61105D" w14:textId="77777777" w:rsidR="0078496A" w:rsidRPr="00275067" w:rsidRDefault="0078496A" w:rsidP="0078496A">
            <w:pPr>
              <w:rPr>
                <w:sz w:val="20"/>
                <w:szCs w:val="20"/>
                <w:lang w:val="hr-HR"/>
              </w:rPr>
            </w:pPr>
          </w:p>
        </w:tc>
        <w:tc>
          <w:tcPr>
            <w:tcW w:w="1339" w:type="dxa"/>
          </w:tcPr>
          <w:p w14:paraId="15BD99ED" w14:textId="77777777" w:rsidR="0078496A" w:rsidRPr="00275067" w:rsidRDefault="0078496A" w:rsidP="0078496A">
            <w:pPr>
              <w:rPr>
                <w:sz w:val="20"/>
                <w:szCs w:val="20"/>
                <w:lang w:val="hr-HR"/>
              </w:rPr>
            </w:pPr>
          </w:p>
        </w:tc>
      </w:tr>
      <w:tr w:rsidR="0078496A" w:rsidRPr="00972561" w14:paraId="61652CBE" w14:textId="77777777" w:rsidTr="0078496A">
        <w:tc>
          <w:tcPr>
            <w:tcW w:w="2382" w:type="dxa"/>
            <w:vMerge/>
          </w:tcPr>
          <w:p w14:paraId="5996F30F" w14:textId="77777777" w:rsidR="0078496A" w:rsidRDefault="0078496A" w:rsidP="0078496A">
            <w:pPr>
              <w:rPr>
                <w:sz w:val="20"/>
                <w:szCs w:val="20"/>
                <w:lang w:val="hr-HR"/>
              </w:rPr>
            </w:pPr>
          </w:p>
        </w:tc>
        <w:tc>
          <w:tcPr>
            <w:tcW w:w="2383" w:type="dxa"/>
            <w:vMerge/>
          </w:tcPr>
          <w:p w14:paraId="0EF77C8A" w14:textId="77777777" w:rsidR="0078496A" w:rsidRPr="00275067" w:rsidRDefault="0078496A" w:rsidP="0078496A">
            <w:pPr>
              <w:rPr>
                <w:sz w:val="20"/>
                <w:szCs w:val="20"/>
                <w:lang w:val="hr-HR"/>
              </w:rPr>
            </w:pPr>
          </w:p>
        </w:tc>
        <w:tc>
          <w:tcPr>
            <w:tcW w:w="1038" w:type="dxa"/>
          </w:tcPr>
          <w:p w14:paraId="477177CC" w14:textId="77777777" w:rsidR="0078496A" w:rsidRPr="00275067" w:rsidRDefault="0078496A" w:rsidP="0078496A">
            <w:pPr>
              <w:rPr>
                <w:sz w:val="20"/>
                <w:szCs w:val="20"/>
                <w:lang w:val="hr-HR"/>
              </w:rPr>
            </w:pPr>
          </w:p>
        </w:tc>
        <w:tc>
          <w:tcPr>
            <w:tcW w:w="1173" w:type="dxa"/>
          </w:tcPr>
          <w:p w14:paraId="670DB9C1" w14:textId="77777777" w:rsidR="0078496A" w:rsidRPr="00275067" w:rsidRDefault="0078496A" w:rsidP="0078496A">
            <w:pPr>
              <w:rPr>
                <w:sz w:val="20"/>
                <w:szCs w:val="20"/>
                <w:lang w:val="hr-HR"/>
              </w:rPr>
            </w:pPr>
          </w:p>
        </w:tc>
        <w:tc>
          <w:tcPr>
            <w:tcW w:w="2519" w:type="dxa"/>
          </w:tcPr>
          <w:p w14:paraId="149C097E" w14:textId="77777777" w:rsidR="0078496A" w:rsidRPr="00275067" w:rsidRDefault="0078496A" w:rsidP="0078496A">
            <w:pPr>
              <w:rPr>
                <w:sz w:val="20"/>
                <w:szCs w:val="20"/>
                <w:lang w:val="hr-HR"/>
              </w:rPr>
            </w:pPr>
            <w:r>
              <w:rPr>
                <w:sz w:val="20"/>
                <w:szCs w:val="20"/>
                <w:lang w:val="hr-HR"/>
              </w:rPr>
              <w:t xml:space="preserve">Broj </w:t>
            </w:r>
          </w:p>
        </w:tc>
        <w:tc>
          <w:tcPr>
            <w:tcW w:w="1005" w:type="dxa"/>
          </w:tcPr>
          <w:p w14:paraId="4124DB39" w14:textId="77777777" w:rsidR="0078496A" w:rsidRPr="00275067" w:rsidRDefault="0078496A" w:rsidP="0078496A">
            <w:pPr>
              <w:rPr>
                <w:sz w:val="20"/>
                <w:szCs w:val="20"/>
                <w:lang w:val="hr-HR"/>
              </w:rPr>
            </w:pPr>
          </w:p>
        </w:tc>
        <w:tc>
          <w:tcPr>
            <w:tcW w:w="1228" w:type="dxa"/>
          </w:tcPr>
          <w:p w14:paraId="3DFAF93E" w14:textId="77777777" w:rsidR="0078496A" w:rsidRPr="00275067" w:rsidRDefault="0078496A" w:rsidP="0078496A">
            <w:pPr>
              <w:rPr>
                <w:sz w:val="20"/>
                <w:szCs w:val="20"/>
                <w:lang w:val="hr-HR"/>
              </w:rPr>
            </w:pPr>
          </w:p>
        </w:tc>
        <w:tc>
          <w:tcPr>
            <w:tcW w:w="883" w:type="dxa"/>
          </w:tcPr>
          <w:p w14:paraId="603889B3" w14:textId="77777777" w:rsidR="0078496A" w:rsidRPr="00275067" w:rsidRDefault="0078496A" w:rsidP="0078496A">
            <w:pPr>
              <w:rPr>
                <w:sz w:val="20"/>
                <w:szCs w:val="20"/>
                <w:lang w:val="hr-HR"/>
              </w:rPr>
            </w:pPr>
          </w:p>
        </w:tc>
        <w:tc>
          <w:tcPr>
            <w:tcW w:w="1339" w:type="dxa"/>
          </w:tcPr>
          <w:p w14:paraId="7407917C" w14:textId="77777777" w:rsidR="0078496A" w:rsidRPr="00275067" w:rsidRDefault="0078496A" w:rsidP="0078496A">
            <w:pPr>
              <w:rPr>
                <w:sz w:val="20"/>
                <w:szCs w:val="20"/>
                <w:lang w:val="hr-HR"/>
              </w:rPr>
            </w:pPr>
          </w:p>
        </w:tc>
      </w:tr>
    </w:tbl>
    <w:p w14:paraId="0172680B" w14:textId="77777777" w:rsidR="0078496A" w:rsidRPr="00972561" w:rsidRDefault="0078496A" w:rsidP="0078496A">
      <w:pPr>
        <w:rPr>
          <w:lang w:val="hr-HR"/>
        </w:rPr>
      </w:pPr>
    </w:p>
    <w:p w14:paraId="48D4374D" w14:textId="77777777" w:rsidR="0078496A" w:rsidRPr="009D291E" w:rsidRDefault="0078496A" w:rsidP="0078496A">
      <w:pPr>
        <w:rPr>
          <w:b/>
          <w:bCs/>
          <w:lang w:val="hr-HR"/>
        </w:rPr>
      </w:pPr>
      <w:r w:rsidRPr="009D291E">
        <w:rPr>
          <w:b/>
          <w:bCs/>
          <w:lang w:val="hr-HR"/>
        </w:rPr>
        <w:t xml:space="preserve">Operativni cilj 2: Nastavnici na svim nivoima su podržani da </w:t>
      </w:r>
      <w:proofErr w:type="spellStart"/>
      <w:r w:rsidRPr="009D291E">
        <w:rPr>
          <w:b/>
          <w:bCs/>
          <w:lang w:val="hr-HR"/>
        </w:rPr>
        <w:t>integrišu</w:t>
      </w:r>
      <w:proofErr w:type="spellEnd"/>
      <w:r w:rsidRPr="009D291E">
        <w:rPr>
          <w:b/>
          <w:bCs/>
          <w:lang w:val="hr-HR"/>
        </w:rPr>
        <w:t xml:space="preserve"> ključne kompetencije u nastavu i učenje</w:t>
      </w:r>
    </w:p>
    <w:tbl>
      <w:tblPr>
        <w:tblStyle w:val="TableGrid"/>
        <w:tblW w:w="0" w:type="auto"/>
        <w:tblLayout w:type="fixed"/>
        <w:tblLook w:val="04A0" w:firstRow="1" w:lastRow="0" w:firstColumn="1" w:lastColumn="0" w:noHBand="0" w:noVBand="1"/>
      </w:tblPr>
      <w:tblGrid>
        <w:gridCol w:w="2382"/>
        <w:gridCol w:w="2383"/>
        <w:gridCol w:w="1038"/>
        <w:gridCol w:w="1173"/>
        <w:gridCol w:w="2519"/>
        <w:gridCol w:w="1005"/>
        <w:gridCol w:w="1228"/>
        <w:gridCol w:w="957"/>
        <w:gridCol w:w="1265"/>
      </w:tblGrid>
      <w:tr w:rsidR="0078496A" w:rsidRPr="009D291E" w14:paraId="0647B82F" w14:textId="77777777" w:rsidTr="0078496A">
        <w:trPr>
          <w:tblHeader/>
        </w:trPr>
        <w:tc>
          <w:tcPr>
            <w:tcW w:w="2382" w:type="dxa"/>
            <w:shd w:val="clear" w:color="auto" w:fill="F2F2F2" w:themeFill="background1" w:themeFillShade="F2"/>
            <w:vAlign w:val="center"/>
          </w:tcPr>
          <w:p w14:paraId="105A572C" w14:textId="77777777" w:rsidR="0078496A" w:rsidRPr="0078496A" w:rsidRDefault="0078496A" w:rsidP="0078496A">
            <w:pPr>
              <w:jc w:val="center"/>
              <w:rPr>
                <w:b/>
                <w:bCs/>
                <w:sz w:val="20"/>
                <w:szCs w:val="20"/>
                <w:lang w:val="hr-HR"/>
              </w:rPr>
            </w:pPr>
            <w:r w:rsidRPr="0078496A">
              <w:rPr>
                <w:b/>
                <w:bCs/>
                <w:sz w:val="20"/>
                <w:szCs w:val="20"/>
                <w:lang w:val="hr-HR"/>
              </w:rPr>
              <w:t>Aktivnosti</w:t>
            </w:r>
          </w:p>
        </w:tc>
        <w:tc>
          <w:tcPr>
            <w:tcW w:w="2383" w:type="dxa"/>
            <w:shd w:val="clear" w:color="auto" w:fill="F2F2F2" w:themeFill="background1" w:themeFillShade="F2"/>
            <w:vAlign w:val="center"/>
          </w:tcPr>
          <w:p w14:paraId="74CEF06C" w14:textId="77777777" w:rsidR="0078496A" w:rsidRPr="0078496A" w:rsidRDefault="0078496A" w:rsidP="0078496A">
            <w:pPr>
              <w:jc w:val="center"/>
              <w:rPr>
                <w:b/>
                <w:bCs/>
                <w:sz w:val="20"/>
                <w:szCs w:val="20"/>
                <w:lang w:val="hr-HR"/>
              </w:rPr>
            </w:pPr>
            <w:r w:rsidRPr="0078496A">
              <w:rPr>
                <w:b/>
                <w:bCs/>
                <w:sz w:val="20"/>
                <w:szCs w:val="20"/>
                <w:lang w:val="hr-HR"/>
              </w:rPr>
              <w:t>Nosioci i partneri</w:t>
            </w:r>
          </w:p>
        </w:tc>
        <w:tc>
          <w:tcPr>
            <w:tcW w:w="1038" w:type="dxa"/>
            <w:shd w:val="clear" w:color="auto" w:fill="F2F2F2" w:themeFill="background1" w:themeFillShade="F2"/>
            <w:vAlign w:val="center"/>
          </w:tcPr>
          <w:p w14:paraId="41EA5D57" w14:textId="77777777" w:rsidR="0078496A" w:rsidRPr="0078496A" w:rsidRDefault="0078496A" w:rsidP="0078496A">
            <w:pPr>
              <w:jc w:val="center"/>
              <w:rPr>
                <w:b/>
                <w:bCs/>
                <w:sz w:val="20"/>
                <w:szCs w:val="20"/>
                <w:lang w:val="hr-HR"/>
              </w:rPr>
            </w:pPr>
            <w:r w:rsidRPr="0078496A">
              <w:rPr>
                <w:b/>
                <w:bCs/>
                <w:sz w:val="20"/>
                <w:szCs w:val="20"/>
                <w:lang w:val="hr-HR"/>
              </w:rPr>
              <w:t>Početak</w:t>
            </w:r>
          </w:p>
        </w:tc>
        <w:tc>
          <w:tcPr>
            <w:tcW w:w="1173" w:type="dxa"/>
            <w:shd w:val="clear" w:color="auto" w:fill="F2F2F2" w:themeFill="background1" w:themeFillShade="F2"/>
            <w:vAlign w:val="center"/>
          </w:tcPr>
          <w:p w14:paraId="570BA10E" w14:textId="77777777" w:rsidR="0078496A" w:rsidRPr="0078496A" w:rsidRDefault="0078496A" w:rsidP="0078496A">
            <w:pPr>
              <w:jc w:val="center"/>
              <w:rPr>
                <w:b/>
                <w:bCs/>
                <w:sz w:val="20"/>
                <w:szCs w:val="20"/>
                <w:lang w:val="hr-HR"/>
              </w:rPr>
            </w:pPr>
            <w:r w:rsidRPr="0078496A">
              <w:rPr>
                <w:b/>
                <w:bCs/>
                <w:sz w:val="20"/>
                <w:szCs w:val="20"/>
                <w:lang w:val="hr-HR"/>
              </w:rPr>
              <w:t>Završetak</w:t>
            </w:r>
          </w:p>
        </w:tc>
        <w:tc>
          <w:tcPr>
            <w:tcW w:w="2519" w:type="dxa"/>
            <w:shd w:val="clear" w:color="auto" w:fill="F2F2F2" w:themeFill="background1" w:themeFillShade="F2"/>
            <w:vAlign w:val="center"/>
          </w:tcPr>
          <w:p w14:paraId="742E76BE" w14:textId="77777777" w:rsidR="0078496A" w:rsidRPr="0078496A" w:rsidRDefault="0078496A" w:rsidP="0078496A">
            <w:pPr>
              <w:jc w:val="center"/>
              <w:rPr>
                <w:b/>
                <w:bCs/>
                <w:sz w:val="20"/>
                <w:szCs w:val="20"/>
                <w:lang w:val="hr-HR"/>
              </w:rPr>
            </w:pPr>
            <w:r w:rsidRPr="0078496A">
              <w:rPr>
                <w:b/>
                <w:bCs/>
                <w:sz w:val="20"/>
                <w:szCs w:val="20"/>
                <w:lang w:val="hr-HR"/>
              </w:rPr>
              <w:t>Indikatori</w:t>
            </w:r>
          </w:p>
        </w:tc>
        <w:tc>
          <w:tcPr>
            <w:tcW w:w="1005" w:type="dxa"/>
            <w:shd w:val="clear" w:color="auto" w:fill="F2F2F2" w:themeFill="background1" w:themeFillShade="F2"/>
            <w:vAlign w:val="center"/>
          </w:tcPr>
          <w:p w14:paraId="358E3D00" w14:textId="77777777" w:rsidR="0078496A" w:rsidRPr="0078496A" w:rsidRDefault="0078496A" w:rsidP="0078496A">
            <w:pPr>
              <w:jc w:val="center"/>
              <w:rPr>
                <w:b/>
                <w:bCs/>
                <w:sz w:val="20"/>
                <w:szCs w:val="20"/>
                <w:lang w:val="hr-HR"/>
              </w:rPr>
            </w:pPr>
            <w:r w:rsidRPr="0078496A">
              <w:rPr>
                <w:b/>
                <w:bCs/>
                <w:sz w:val="20"/>
                <w:szCs w:val="20"/>
                <w:lang w:val="hr-HR"/>
              </w:rPr>
              <w:t>Početno stanje</w:t>
            </w:r>
          </w:p>
        </w:tc>
        <w:tc>
          <w:tcPr>
            <w:tcW w:w="1228" w:type="dxa"/>
            <w:shd w:val="clear" w:color="auto" w:fill="F2F2F2" w:themeFill="background1" w:themeFillShade="F2"/>
            <w:vAlign w:val="center"/>
          </w:tcPr>
          <w:p w14:paraId="2CC70B15" w14:textId="77777777" w:rsidR="0078496A" w:rsidRPr="0078496A" w:rsidRDefault="0078496A" w:rsidP="0078496A">
            <w:pPr>
              <w:jc w:val="center"/>
              <w:rPr>
                <w:b/>
                <w:bCs/>
                <w:sz w:val="20"/>
                <w:szCs w:val="20"/>
                <w:lang w:val="hr-HR"/>
              </w:rPr>
            </w:pPr>
            <w:r w:rsidRPr="0078496A">
              <w:rPr>
                <w:b/>
                <w:bCs/>
                <w:sz w:val="20"/>
                <w:szCs w:val="20"/>
                <w:lang w:val="hr-HR"/>
              </w:rPr>
              <w:t>Očekivano stanje</w:t>
            </w:r>
          </w:p>
        </w:tc>
        <w:tc>
          <w:tcPr>
            <w:tcW w:w="957" w:type="dxa"/>
            <w:shd w:val="clear" w:color="auto" w:fill="F2F2F2" w:themeFill="background1" w:themeFillShade="F2"/>
            <w:vAlign w:val="center"/>
          </w:tcPr>
          <w:p w14:paraId="6B00F58D" w14:textId="77777777" w:rsidR="0078496A" w:rsidRPr="0078496A" w:rsidRDefault="0078496A" w:rsidP="0078496A">
            <w:pPr>
              <w:jc w:val="center"/>
              <w:rPr>
                <w:b/>
                <w:bCs/>
                <w:sz w:val="20"/>
                <w:szCs w:val="20"/>
                <w:lang w:val="hr-HR"/>
              </w:rPr>
            </w:pPr>
            <w:r w:rsidRPr="0078496A">
              <w:rPr>
                <w:b/>
                <w:bCs/>
                <w:sz w:val="20"/>
                <w:szCs w:val="20"/>
                <w:lang w:val="hr-HR"/>
              </w:rPr>
              <w:t>Budžet</w:t>
            </w:r>
          </w:p>
        </w:tc>
        <w:tc>
          <w:tcPr>
            <w:tcW w:w="1265" w:type="dxa"/>
            <w:shd w:val="clear" w:color="auto" w:fill="F2F2F2" w:themeFill="background1" w:themeFillShade="F2"/>
            <w:vAlign w:val="center"/>
          </w:tcPr>
          <w:p w14:paraId="1ED902A8" w14:textId="77777777" w:rsidR="0078496A" w:rsidRPr="0078496A" w:rsidRDefault="0078496A" w:rsidP="0078496A">
            <w:pPr>
              <w:jc w:val="center"/>
              <w:rPr>
                <w:b/>
                <w:bCs/>
                <w:sz w:val="20"/>
                <w:szCs w:val="20"/>
                <w:lang w:val="hr-HR"/>
              </w:rPr>
            </w:pPr>
            <w:r w:rsidRPr="0078496A">
              <w:rPr>
                <w:b/>
                <w:bCs/>
                <w:sz w:val="20"/>
                <w:szCs w:val="20"/>
                <w:lang w:val="hr-HR"/>
              </w:rPr>
              <w:t xml:space="preserve">Izvor </w:t>
            </w:r>
            <w:proofErr w:type="spellStart"/>
            <w:r w:rsidRPr="0078496A">
              <w:rPr>
                <w:b/>
                <w:bCs/>
                <w:sz w:val="20"/>
                <w:szCs w:val="20"/>
                <w:lang w:val="hr-HR"/>
              </w:rPr>
              <w:t>finans</w:t>
            </w:r>
            <w:proofErr w:type="spellEnd"/>
            <w:r w:rsidRPr="0078496A">
              <w:rPr>
                <w:b/>
                <w:bCs/>
                <w:sz w:val="20"/>
                <w:szCs w:val="20"/>
                <w:lang w:val="hr-HR"/>
              </w:rPr>
              <w:t>.</w:t>
            </w:r>
          </w:p>
        </w:tc>
      </w:tr>
      <w:tr w:rsidR="0078496A" w:rsidRPr="009D291E" w14:paraId="7EAF0191" w14:textId="77777777" w:rsidTr="0078496A">
        <w:tc>
          <w:tcPr>
            <w:tcW w:w="2382" w:type="dxa"/>
            <w:vMerge w:val="restart"/>
            <w:vAlign w:val="center"/>
          </w:tcPr>
          <w:p w14:paraId="08718BB0" w14:textId="77777777" w:rsidR="0078496A" w:rsidRPr="0078496A" w:rsidRDefault="0078496A" w:rsidP="0078496A">
            <w:pPr>
              <w:rPr>
                <w:sz w:val="20"/>
                <w:szCs w:val="20"/>
                <w:lang w:val="hr-HR"/>
              </w:rPr>
            </w:pPr>
            <w:r w:rsidRPr="0078496A">
              <w:rPr>
                <w:sz w:val="20"/>
                <w:szCs w:val="20"/>
                <w:lang w:val="hr-HR"/>
              </w:rPr>
              <w:t>Uvrštavanje učenja o ključnim kompetencijama u inicijalno obrazovanje nastavnika</w:t>
            </w:r>
          </w:p>
        </w:tc>
        <w:tc>
          <w:tcPr>
            <w:tcW w:w="2383" w:type="dxa"/>
            <w:vMerge w:val="restart"/>
            <w:vAlign w:val="center"/>
          </w:tcPr>
          <w:p w14:paraId="0708A3A7" w14:textId="77777777" w:rsidR="0078496A" w:rsidRPr="0078496A" w:rsidRDefault="0078496A" w:rsidP="0078496A">
            <w:pPr>
              <w:rPr>
                <w:sz w:val="20"/>
                <w:szCs w:val="20"/>
                <w:lang w:val="hr-HR"/>
              </w:rPr>
            </w:pPr>
            <w:r w:rsidRPr="0078496A">
              <w:rPr>
                <w:sz w:val="20"/>
                <w:szCs w:val="20"/>
                <w:lang w:val="hr-HR"/>
              </w:rPr>
              <w:t>Univerzitet Crne Gore</w:t>
            </w:r>
          </w:p>
        </w:tc>
        <w:tc>
          <w:tcPr>
            <w:tcW w:w="1038" w:type="dxa"/>
            <w:vMerge w:val="restart"/>
            <w:vAlign w:val="center"/>
          </w:tcPr>
          <w:p w14:paraId="717AE06F" w14:textId="77777777" w:rsidR="0078496A" w:rsidRPr="0078496A" w:rsidRDefault="0078496A" w:rsidP="0078496A">
            <w:pPr>
              <w:rPr>
                <w:sz w:val="20"/>
                <w:szCs w:val="20"/>
                <w:lang w:val="hr-HR"/>
              </w:rPr>
            </w:pPr>
            <w:r w:rsidRPr="0078496A">
              <w:rPr>
                <w:sz w:val="20"/>
                <w:szCs w:val="20"/>
                <w:lang w:val="hr-HR"/>
              </w:rPr>
              <w:t>K1 2021</w:t>
            </w:r>
          </w:p>
        </w:tc>
        <w:tc>
          <w:tcPr>
            <w:tcW w:w="1173" w:type="dxa"/>
            <w:vMerge w:val="restart"/>
            <w:vAlign w:val="center"/>
          </w:tcPr>
          <w:p w14:paraId="1200E6F5" w14:textId="77777777" w:rsidR="0078496A" w:rsidRPr="0078496A" w:rsidRDefault="0078496A" w:rsidP="0078496A">
            <w:pPr>
              <w:rPr>
                <w:sz w:val="20"/>
                <w:szCs w:val="20"/>
                <w:lang w:val="hr-HR"/>
              </w:rPr>
            </w:pPr>
            <w:r w:rsidRPr="0078496A">
              <w:rPr>
                <w:sz w:val="20"/>
                <w:szCs w:val="20"/>
                <w:lang w:val="hr-HR"/>
              </w:rPr>
              <w:t>K4 2023</w:t>
            </w:r>
          </w:p>
        </w:tc>
        <w:tc>
          <w:tcPr>
            <w:tcW w:w="2519" w:type="dxa"/>
          </w:tcPr>
          <w:p w14:paraId="47A8F662" w14:textId="77777777" w:rsidR="0078496A" w:rsidRPr="0078496A" w:rsidRDefault="0078496A" w:rsidP="0078496A">
            <w:pPr>
              <w:rPr>
                <w:sz w:val="20"/>
                <w:szCs w:val="20"/>
                <w:lang w:val="hr-HR"/>
              </w:rPr>
            </w:pPr>
            <w:r w:rsidRPr="0078496A">
              <w:rPr>
                <w:sz w:val="20"/>
                <w:szCs w:val="20"/>
                <w:lang w:val="hr-HR"/>
              </w:rPr>
              <w:t>Broj studijskih programa koji imaju zastupljenost učenja o ključnim kompetencijama</w:t>
            </w:r>
          </w:p>
        </w:tc>
        <w:tc>
          <w:tcPr>
            <w:tcW w:w="1005" w:type="dxa"/>
            <w:vAlign w:val="center"/>
          </w:tcPr>
          <w:p w14:paraId="3800DBFA" w14:textId="77777777" w:rsidR="0078496A" w:rsidRPr="0078496A" w:rsidRDefault="0078496A" w:rsidP="0078496A">
            <w:pPr>
              <w:jc w:val="center"/>
              <w:rPr>
                <w:sz w:val="20"/>
                <w:szCs w:val="20"/>
                <w:lang w:val="hr-HR"/>
              </w:rPr>
            </w:pPr>
            <w:r w:rsidRPr="0078496A">
              <w:rPr>
                <w:sz w:val="20"/>
                <w:szCs w:val="20"/>
                <w:lang w:val="hr-HR"/>
              </w:rPr>
              <w:t>2</w:t>
            </w:r>
          </w:p>
        </w:tc>
        <w:tc>
          <w:tcPr>
            <w:tcW w:w="1228" w:type="dxa"/>
            <w:vAlign w:val="center"/>
          </w:tcPr>
          <w:p w14:paraId="1403DF83" w14:textId="77777777" w:rsidR="0078496A" w:rsidRPr="0078496A" w:rsidRDefault="0078496A" w:rsidP="0078496A">
            <w:pPr>
              <w:jc w:val="center"/>
              <w:rPr>
                <w:sz w:val="20"/>
                <w:szCs w:val="20"/>
                <w:lang w:val="hr-HR"/>
              </w:rPr>
            </w:pPr>
            <w:r w:rsidRPr="0078496A">
              <w:rPr>
                <w:sz w:val="20"/>
                <w:szCs w:val="20"/>
                <w:lang w:val="hr-HR"/>
              </w:rPr>
              <w:t>10</w:t>
            </w:r>
          </w:p>
        </w:tc>
        <w:tc>
          <w:tcPr>
            <w:tcW w:w="957" w:type="dxa"/>
            <w:vMerge w:val="restart"/>
            <w:vAlign w:val="center"/>
          </w:tcPr>
          <w:p w14:paraId="73A26852" w14:textId="77777777" w:rsidR="0078496A" w:rsidRPr="0078496A" w:rsidRDefault="0078496A" w:rsidP="0078496A">
            <w:pPr>
              <w:rPr>
                <w:sz w:val="20"/>
                <w:szCs w:val="20"/>
                <w:lang w:val="hr-HR"/>
              </w:rPr>
            </w:pPr>
            <w:r w:rsidRPr="0078496A">
              <w:rPr>
                <w:sz w:val="20"/>
                <w:szCs w:val="20"/>
                <w:lang w:val="hr-HR"/>
              </w:rPr>
              <w:t>20.000</w:t>
            </w:r>
          </w:p>
        </w:tc>
        <w:tc>
          <w:tcPr>
            <w:tcW w:w="1265" w:type="dxa"/>
            <w:vMerge w:val="restart"/>
            <w:vAlign w:val="center"/>
          </w:tcPr>
          <w:p w14:paraId="388919C9" w14:textId="77777777" w:rsidR="0078496A" w:rsidRPr="0078496A" w:rsidRDefault="0078496A" w:rsidP="0078496A">
            <w:pPr>
              <w:rPr>
                <w:sz w:val="20"/>
                <w:szCs w:val="20"/>
                <w:lang w:val="hr-HR"/>
              </w:rPr>
            </w:pPr>
            <w:r w:rsidRPr="0078496A">
              <w:rPr>
                <w:sz w:val="20"/>
                <w:szCs w:val="20"/>
                <w:lang w:val="hr-HR"/>
              </w:rPr>
              <w:t>Univerzitet Crne Gore</w:t>
            </w:r>
          </w:p>
        </w:tc>
      </w:tr>
      <w:tr w:rsidR="0078496A" w:rsidRPr="009D291E" w14:paraId="6B996870" w14:textId="77777777" w:rsidTr="0078496A">
        <w:tc>
          <w:tcPr>
            <w:tcW w:w="2382" w:type="dxa"/>
            <w:vMerge/>
          </w:tcPr>
          <w:p w14:paraId="1ADC17CE" w14:textId="77777777" w:rsidR="0078496A" w:rsidRPr="0078496A" w:rsidRDefault="0078496A" w:rsidP="0078496A">
            <w:pPr>
              <w:rPr>
                <w:sz w:val="20"/>
                <w:szCs w:val="20"/>
                <w:lang w:val="hr-HR"/>
              </w:rPr>
            </w:pPr>
          </w:p>
        </w:tc>
        <w:tc>
          <w:tcPr>
            <w:tcW w:w="2383" w:type="dxa"/>
            <w:vMerge/>
          </w:tcPr>
          <w:p w14:paraId="088A04B1" w14:textId="77777777" w:rsidR="0078496A" w:rsidRPr="0078496A" w:rsidRDefault="0078496A" w:rsidP="0078496A">
            <w:pPr>
              <w:rPr>
                <w:sz w:val="20"/>
                <w:szCs w:val="20"/>
                <w:lang w:val="hr-HR"/>
              </w:rPr>
            </w:pPr>
          </w:p>
        </w:tc>
        <w:tc>
          <w:tcPr>
            <w:tcW w:w="1038" w:type="dxa"/>
            <w:vMerge/>
          </w:tcPr>
          <w:p w14:paraId="31E2BF63" w14:textId="77777777" w:rsidR="0078496A" w:rsidRPr="0078496A" w:rsidRDefault="0078496A" w:rsidP="0078496A">
            <w:pPr>
              <w:rPr>
                <w:sz w:val="20"/>
                <w:szCs w:val="20"/>
                <w:lang w:val="hr-HR"/>
              </w:rPr>
            </w:pPr>
          </w:p>
        </w:tc>
        <w:tc>
          <w:tcPr>
            <w:tcW w:w="1173" w:type="dxa"/>
            <w:vMerge/>
          </w:tcPr>
          <w:p w14:paraId="62D4FE92" w14:textId="77777777" w:rsidR="0078496A" w:rsidRPr="0078496A" w:rsidRDefault="0078496A" w:rsidP="0078496A">
            <w:pPr>
              <w:rPr>
                <w:sz w:val="20"/>
                <w:szCs w:val="20"/>
                <w:lang w:val="hr-HR"/>
              </w:rPr>
            </w:pPr>
          </w:p>
        </w:tc>
        <w:tc>
          <w:tcPr>
            <w:tcW w:w="2519" w:type="dxa"/>
          </w:tcPr>
          <w:p w14:paraId="20371D6E" w14:textId="77777777" w:rsidR="0078496A" w:rsidRPr="0078496A" w:rsidRDefault="0078496A" w:rsidP="0078496A">
            <w:pPr>
              <w:rPr>
                <w:sz w:val="20"/>
                <w:szCs w:val="20"/>
                <w:lang w:val="hr-HR"/>
              </w:rPr>
            </w:pPr>
            <w:r w:rsidRPr="0078496A">
              <w:rPr>
                <w:sz w:val="20"/>
                <w:szCs w:val="20"/>
                <w:lang w:val="hr-HR"/>
              </w:rPr>
              <w:t>Broj ECTS koji se odnosi na ključne kompetencije unutar studijskog programa</w:t>
            </w:r>
          </w:p>
        </w:tc>
        <w:tc>
          <w:tcPr>
            <w:tcW w:w="1005" w:type="dxa"/>
            <w:vAlign w:val="center"/>
          </w:tcPr>
          <w:p w14:paraId="7D70B822" w14:textId="77777777" w:rsidR="0078496A" w:rsidRPr="0078496A" w:rsidRDefault="0078496A" w:rsidP="0078496A">
            <w:pPr>
              <w:jc w:val="center"/>
              <w:rPr>
                <w:sz w:val="20"/>
                <w:szCs w:val="20"/>
                <w:lang w:val="hr-HR"/>
              </w:rPr>
            </w:pPr>
            <w:r w:rsidRPr="0078496A">
              <w:rPr>
                <w:sz w:val="20"/>
                <w:szCs w:val="20"/>
                <w:lang w:val="hr-HR"/>
              </w:rPr>
              <w:t>1</w:t>
            </w:r>
          </w:p>
        </w:tc>
        <w:tc>
          <w:tcPr>
            <w:tcW w:w="1228" w:type="dxa"/>
            <w:vAlign w:val="center"/>
          </w:tcPr>
          <w:p w14:paraId="6854F2E0" w14:textId="77777777" w:rsidR="0078496A" w:rsidRPr="0078496A" w:rsidRDefault="0078496A" w:rsidP="0078496A">
            <w:pPr>
              <w:jc w:val="center"/>
              <w:rPr>
                <w:sz w:val="20"/>
                <w:szCs w:val="20"/>
                <w:lang w:val="hr-HR"/>
              </w:rPr>
            </w:pPr>
            <w:r w:rsidRPr="0078496A">
              <w:rPr>
                <w:sz w:val="20"/>
                <w:szCs w:val="20"/>
                <w:lang w:val="hr-HR"/>
              </w:rPr>
              <w:t>5</w:t>
            </w:r>
          </w:p>
        </w:tc>
        <w:tc>
          <w:tcPr>
            <w:tcW w:w="957" w:type="dxa"/>
            <w:vMerge/>
          </w:tcPr>
          <w:p w14:paraId="1DF66567" w14:textId="77777777" w:rsidR="0078496A" w:rsidRPr="0078496A" w:rsidRDefault="0078496A" w:rsidP="0078496A">
            <w:pPr>
              <w:rPr>
                <w:sz w:val="20"/>
                <w:szCs w:val="20"/>
                <w:lang w:val="hr-HR"/>
              </w:rPr>
            </w:pPr>
          </w:p>
        </w:tc>
        <w:tc>
          <w:tcPr>
            <w:tcW w:w="1265" w:type="dxa"/>
            <w:vMerge/>
          </w:tcPr>
          <w:p w14:paraId="109CD4B9" w14:textId="77777777" w:rsidR="0078496A" w:rsidRPr="0078496A" w:rsidRDefault="0078496A" w:rsidP="0078496A">
            <w:pPr>
              <w:rPr>
                <w:sz w:val="20"/>
                <w:szCs w:val="20"/>
                <w:lang w:val="hr-HR"/>
              </w:rPr>
            </w:pPr>
          </w:p>
        </w:tc>
      </w:tr>
      <w:tr w:rsidR="0078496A" w:rsidRPr="009D291E" w14:paraId="132EAE48" w14:textId="77777777" w:rsidTr="0078496A">
        <w:tc>
          <w:tcPr>
            <w:tcW w:w="2382" w:type="dxa"/>
            <w:vMerge w:val="restart"/>
            <w:vAlign w:val="center"/>
          </w:tcPr>
          <w:p w14:paraId="77488978" w14:textId="77777777" w:rsidR="0078496A" w:rsidRPr="0078496A" w:rsidRDefault="0078496A" w:rsidP="0078496A">
            <w:pPr>
              <w:rPr>
                <w:sz w:val="20"/>
                <w:szCs w:val="20"/>
                <w:lang w:val="hr-HR"/>
              </w:rPr>
            </w:pPr>
            <w:r w:rsidRPr="0078496A">
              <w:rPr>
                <w:sz w:val="20"/>
                <w:szCs w:val="20"/>
                <w:lang w:val="hr-HR"/>
              </w:rPr>
              <w:t xml:space="preserve">Uvrštavanje programa obuke za  ključne kompetencije u katalog </w:t>
            </w:r>
            <w:proofErr w:type="spellStart"/>
            <w:r w:rsidRPr="0078496A">
              <w:rPr>
                <w:sz w:val="20"/>
                <w:szCs w:val="20"/>
                <w:lang w:val="hr-HR"/>
              </w:rPr>
              <w:t>akreditovanih</w:t>
            </w:r>
            <w:proofErr w:type="spellEnd"/>
            <w:r w:rsidRPr="0078496A">
              <w:rPr>
                <w:sz w:val="20"/>
                <w:szCs w:val="20"/>
                <w:lang w:val="hr-HR"/>
              </w:rPr>
              <w:t xml:space="preserve"> programa za nastavnike osnovnih i srednjih škola</w:t>
            </w:r>
          </w:p>
        </w:tc>
        <w:tc>
          <w:tcPr>
            <w:tcW w:w="2383" w:type="dxa"/>
            <w:vMerge w:val="restart"/>
            <w:vAlign w:val="center"/>
          </w:tcPr>
          <w:p w14:paraId="34CEB94E" w14:textId="77777777" w:rsidR="0078496A" w:rsidRPr="0078496A" w:rsidRDefault="0078496A" w:rsidP="0078496A">
            <w:pPr>
              <w:rPr>
                <w:sz w:val="20"/>
                <w:szCs w:val="20"/>
                <w:lang w:val="hr-HR"/>
              </w:rPr>
            </w:pPr>
            <w:r w:rsidRPr="0078496A">
              <w:rPr>
                <w:sz w:val="20"/>
                <w:szCs w:val="20"/>
                <w:lang w:val="hr-HR"/>
              </w:rPr>
              <w:t>Zavod za školstvo, Centar za stručno obrazovanje</w:t>
            </w:r>
          </w:p>
          <w:p w14:paraId="79A7B0C9" w14:textId="77777777" w:rsidR="0078496A" w:rsidRPr="0078496A" w:rsidRDefault="0078496A" w:rsidP="0078496A">
            <w:pPr>
              <w:rPr>
                <w:sz w:val="20"/>
                <w:szCs w:val="20"/>
                <w:lang w:val="hr-HR"/>
              </w:rPr>
            </w:pPr>
          </w:p>
        </w:tc>
        <w:tc>
          <w:tcPr>
            <w:tcW w:w="1038" w:type="dxa"/>
            <w:vMerge w:val="restart"/>
            <w:vAlign w:val="center"/>
          </w:tcPr>
          <w:p w14:paraId="31360BDA" w14:textId="77777777" w:rsidR="0078496A" w:rsidRPr="0078496A" w:rsidRDefault="0078496A" w:rsidP="0078496A">
            <w:pPr>
              <w:rPr>
                <w:sz w:val="20"/>
                <w:szCs w:val="20"/>
                <w:lang w:val="hr-HR"/>
              </w:rPr>
            </w:pPr>
            <w:r w:rsidRPr="0078496A">
              <w:rPr>
                <w:sz w:val="20"/>
                <w:szCs w:val="20"/>
                <w:lang w:val="hr-HR"/>
              </w:rPr>
              <w:t>K1 2021</w:t>
            </w:r>
          </w:p>
        </w:tc>
        <w:tc>
          <w:tcPr>
            <w:tcW w:w="1173" w:type="dxa"/>
            <w:vMerge w:val="restart"/>
            <w:vAlign w:val="center"/>
          </w:tcPr>
          <w:p w14:paraId="0171755A" w14:textId="77777777" w:rsidR="0078496A" w:rsidRPr="0078496A" w:rsidRDefault="0078496A" w:rsidP="0078496A">
            <w:pPr>
              <w:rPr>
                <w:sz w:val="20"/>
                <w:szCs w:val="20"/>
                <w:lang w:val="hr-HR"/>
              </w:rPr>
            </w:pPr>
            <w:r w:rsidRPr="0078496A">
              <w:rPr>
                <w:sz w:val="20"/>
                <w:szCs w:val="20"/>
                <w:lang w:val="hr-HR"/>
              </w:rPr>
              <w:t>K4 2022</w:t>
            </w:r>
          </w:p>
        </w:tc>
        <w:tc>
          <w:tcPr>
            <w:tcW w:w="2519" w:type="dxa"/>
          </w:tcPr>
          <w:p w14:paraId="78AFB849" w14:textId="77777777" w:rsidR="0078496A" w:rsidRPr="0078496A" w:rsidRDefault="0078496A" w:rsidP="0078496A">
            <w:pPr>
              <w:rPr>
                <w:sz w:val="20"/>
                <w:szCs w:val="20"/>
                <w:lang w:val="hr-HR"/>
              </w:rPr>
            </w:pPr>
            <w:r w:rsidRPr="0078496A">
              <w:rPr>
                <w:sz w:val="20"/>
                <w:szCs w:val="20"/>
                <w:lang w:val="hr-HR"/>
              </w:rPr>
              <w:t xml:space="preserve">Broj </w:t>
            </w:r>
            <w:proofErr w:type="spellStart"/>
            <w:r w:rsidRPr="0078496A">
              <w:rPr>
                <w:sz w:val="20"/>
                <w:szCs w:val="20"/>
                <w:lang w:val="hr-HR"/>
              </w:rPr>
              <w:t>akreditovanih</w:t>
            </w:r>
            <w:proofErr w:type="spellEnd"/>
            <w:r w:rsidRPr="0078496A">
              <w:rPr>
                <w:sz w:val="20"/>
                <w:szCs w:val="20"/>
                <w:lang w:val="hr-HR"/>
              </w:rPr>
              <w:t xml:space="preserve"> obuka o KK za opšte obrazovanje</w:t>
            </w:r>
          </w:p>
        </w:tc>
        <w:tc>
          <w:tcPr>
            <w:tcW w:w="1005" w:type="dxa"/>
            <w:vAlign w:val="center"/>
          </w:tcPr>
          <w:p w14:paraId="083DCA60" w14:textId="77777777" w:rsidR="0078496A" w:rsidRPr="0078496A" w:rsidRDefault="0078496A" w:rsidP="0078496A">
            <w:pPr>
              <w:jc w:val="center"/>
              <w:rPr>
                <w:sz w:val="20"/>
                <w:szCs w:val="20"/>
                <w:lang w:val="hr-HR"/>
              </w:rPr>
            </w:pPr>
            <w:r w:rsidRPr="0078496A">
              <w:rPr>
                <w:sz w:val="20"/>
                <w:szCs w:val="20"/>
                <w:lang w:val="hr-HR"/>
              </w:rPr>
              <w:t>?</w:t>
            </w:r>
          </w:p>
        </w:tc>
        <w:tc>
          <w:tcPr>
            <w:tcW w:w="1228" w:type="dxa"/>
            <w:vAlign w:val="center"/>
          </w:tcPr>
          <w:p w14:paraId="45897BA6" w14:textId="77777777" w:rsidR="0078496A" w:rsidRPr="0078496A" w:rsidRDefault="0078496A" w:rsidP="0078496A">
            <w:pPr>
              <w:jc w:val="center"/>
              <w:rPr>
                <w:sz w:val="20"/>
                <w:szCs w:val="20"/>
                <w:lang w:val="hr-HR"/>
              </w:rPr>
            </w:pPr>
            <w:r w:rsidRPr="0078496A">
              <w:rPr>
                <w:sz w:val="20"/>
                <w:szCs w:val="20"/>
                <w:lang w:val="hr-HR"/>
              </w:rPr>
              <w:t>5</w:t>
            </w:r>
          </w:p>
        </w:tc>
        <w:tc>
          <w:tcPr>
            <w:tcW w:w="957" w:type="dxa"/>
            <w:vMerge w:val="restart"/>
            <w:vAlign w:val="center"/>
          </w:tcPr>
          <w:p w14:paraId="465960AD" w14:textId="77777777" w:rsidR="0078496A" w:rsidRPr="0078496A" w:rsidRDefault="0078496A" w:rsidP="0078496A">
            <w:pPr>
              <w:rPr>
                <w:sz w:val="20"/>
                <w:szCs w:val="20"/>
                <w:lang w:val="hr-HR"/>
              </w:rPr>
            </w:pPr>
            <w:r w:rsidRPr="0078496A">
              <w:rPr>
                <w:sz w:val="20"/>
                <w:szCs w:val="20"/>
                <w:lang w:val="hr-HR"/>
              </w:rPr>
              <w:t>10.000</w:t>
            </w:r>
          </w:p>
        </w:tc>
        <w:tc>
          <w:tcPr>
            <w:tcW w:w="1265" w:type="dxa"/>
            <w:vMerge w:val="restart"/>
            <w:vAlign w:val="center"/>
          </w:tcPr>
          <w:p w14:paraId="6DDEB0B9" w14:textId="77777777" w:rsidR="0078496A" w:rsidRPr="0078496A" w:rsidRDefault="0078496A" w:rsidP="0078496A">
            <w:pPr>
              <w:rPr>
                <w:sz w:val="20"/>
                <w:szCs w:val="20"/>
                <w:lang w:val="hr-HR"/>
              </w:rPr>
            </w:pPr>
            <w:r w:rsidRPr="0078496A">
              <w:rPr>
                <w:sz w:val="20"/>
                <w:szCs w:val="20"/>
                <w:lang w:val="hr-HR"/>
              </w:rPr>
              <w:t xml:space="preserve">IPA Projekt IKCES.ME, </w:t>
            </w:r>
            <w:proofErr w:type="spellStart"/>
            <w:r w:rsidRPr="0078496A">
              <w:rPr>
                <w:sz w:val="20"/>
                <w:szCs w:val="20"/>
                <w:lang w:val="hr-HR"/>
              </w:rPr>
              <w:t>pružaoci</w:t>
            </w:r>
            <w:proofErr w:type="spellEnd"/>
            <w:r w:rsidRPr="0078496A">
              <w:rPr>
                <w:sz w:val="20"/>
                <w:szCs w:val="20"/>
                <w:lang w:val="hr-HR"/>
              </w:rPr>
              <w:t xml:space="preserve"> obuka</w:t>
            </w:r>
          </w:p>
        </w:tc>
      </w:tr>
      <w:tr w:rsidR="0078496A" w:rsidRPr="009D291E" w14:paraId="2E5DE2EF" w14:textId="77777777" w:rsidTr="0078496A">
        <w:tc>
          <w:tcPr>
            <w:tcW w:w="2382" w:type="dxa"/>
            <w:vMerge/>
          </w:tcPr>
          <w:p w14:paraId="00E0CA6A" w14:textId="77777777" w:rsidR="0078496A" w:rsidRPr="0078496A" w:rsidRDefault="0078496A" w:rsidP="0078496A">
            <w:pPr>
              <w:rPr>
                <w:sz w:val="20"/>
                <w:szCs w:val="20"/>
                <w:lang w:val="hr-HR"/>
              </w:rPr>
            </w:pPr>
          </w:p>
        </w:tc>
        <w:tc>
          <w:tcPr>
            <w:tcW w:w="2383" w:type="dxa"/>
            <w:vMerge/>
          </w:tcPr>
          <w:p w14:paraId="4AC1F835" w14:textId="77777777" w:rsidR="0078496A" w:rsidRPr="0078496A" w:rsidRDefault="0078496A" w:rsidP="0078496A">
            <w:pPr>
              <w:rPr>
                <w:sz w:val="20"/>
                <w:szCs w:val="20"/>
                <w:lang w:val="hr-HR"/>
              </w:rPr>
            </w:pPr>
          </w:p>
        </w:tc>
        <w:tc>
          <w:tcPr>
            <w:tcW w:w="1038" w:type="dxa"/>
            <w:vMerge/>
          </w:tcPr>
          <w:p w14:paraId="0E5BEFD6" w14:textId="77777777" w:rsidR="0078496A" w:rsidRPr="0078496A" w:rsidRDefault="0078496A" w:rsidP="0078496A">
            <w:pPr>
              <w:rPr>
                <w:sz w:val="20"/>
                <w:szCs w:val="20"/>
                <w:lang w:val="hr-HR"/>
              </w:rPr>
            </w:pPr>
          </w:p>
        </w:tc>
        <w:tc>
          <w:tcPr>
            <w:tcW w:w="1173" w:type="dxa"/>
            <w:vMerge/>
          </w:tcPr>
          <w:p w14:paraId="780C96DE" w14:textId="77777777" w:rsidR="0078496A" w:rsidRPr="0078496A" w:rsidRDefault="0078496A" w:rsidP="0078496A">
            <w:pPr>
              <w:rPr>
                <w:sz w:val="20"/>
                <w:szCs w:val="20"/>
                <w:lang w:val="hr-HR"/>
              </w:rPr>
            </w:pPr>
          </w:p>
        </w:tc>
        <w:tc>
          <w:tcPr>
            <w:tcW w:w="2519" w:type="dxa"/>
          </w:tcPr>
          <w:p w14:paraId="1604B059" w14:textId="77777777" w:rsidR="0078496A" w:rsidRPr="0078496A" w:rsidRDefault="0078496A" w:rsidP="0078496A">
            <w:pPr>
              <w:rPr>
                <w:sz w:val="20"/>
                <w:szCs w:val="20"/>
                <w:lang w:val="hr-HR"/>
              </w:rPr>
            </w:pPr>
            <w:r w:rsidRPr="0078496A">
              <w:rPr>
                <w:sz w:val="20"/>
                <w:szCs w:val="20"/>
                <w:lang w:val="hr-HR"/>
              </w:rPr>
              <w:t xml:space="preserve">Broj </w:t>
            </w:r>
            <w:proofErr w:type="spellStart"/>
            <w:r w:rsidRPr="0078496A">
              <w:rPr>
                <w:sz w:val="20"/>
                <w:szCs w:val="20"/>
                <w:lang w:val="hr-HR"/>
              </w:rPr>
              <w:t>akreditovanih</w:t>
            </w:r>
            <w:proofErr w:type="spellEnd"/>
            <w:r w:rsidRPr="0078496A">
              <w:rPr>
                <w:sz w:val="20"/>
                <w:szCs w:val="20"/>
                <w:lang w:val="hr-HR"/>
              </w:rPr>
              <w:t xml:space="preserve"> obuka o KK za stručno obrazovanje</w:t>
            </w:r>
          </w:p>
        </w:tc>
        <w:tc>
          <w:tcPr>
            <w:tcW w:w="1005" w:type="dxa"/>
            <w:vAlign w:val="center"/>
          </w:tcPr>
          <w:p w14:paraId="4CEDF6CF" w14:textId="77777777" w:rsidR="0078496A" w:rsidRPr="0078496A" w:rsidRDefault="0078496A" w:rsidP="0078496A">
            <w:pPr>
              <w:jc w:val="center"/>
              <w:rPr>
                <w:sz w:val="20"/>
                <w:szCs w:val="20"/>
                <w:lang w:val="hr-HR"/>
              </w:rPr>
            </w:pPr>
            <w:r w:rsidRPr="0078496A">
              <w:rPr>
                <w:sz w:val="20"/>
                <w:szCs w:val="20"/>
                <w:lang w:val="hr-HR"/>
              </w:rPr>
              <w:t>?</w:t>
            </w:r>
          </w:p>
        </w:tc>
        <w:tc>
          <w:tcPr>
            <w:tcW w:w="1228" w:type="dxa"/>
            <w:vAlign w:val="center"/>
          </w:tcPr>
          <w:p w14:paraId="6022510B" w14:textId="77777777" w:rsidR="0078496A" w:rsidRPr="0078496A" w:rsidRDefault="0078496A" w:rsidP="0078496A">
            <w:pPr>
              <w:jc w:val="center"/>
              <w:rPr>
                <w:sz w:val="20"/>
                <w:szCs w:val="20"/>
                <w:lang w:val="hr-HR"/>
              </w:rPr>
            </w:pPr>
            <w:r w:rsidRPr="0078496A">
              <w:rPr>
                <w:sz w:val="20"/>
                <w:szCs w:val="20"/>
                <w:lang w:val="hr-HR"/>
              </w:rPr>
              <w:t>?</w:t>
            </w:r>
          </w:p>
        </w:tc>
        <w:tc>
          <w:tcPr>
            <w:tcW w:w="957" w:type="dxa"/>
            <w:vMerge/>
          </w:tcPr>
          <w:p w14:paraId="1F8BF7C7" w14:textId="77777777" w:rsidR="0078496A" w:rsidRPr="0078496A" w:rsidRDefault="0078496A" w:rsidP="0078496A">
            <w:pPr>
              <w:rPr>
                <w:sz w:val="20"/>
                <w:szCs w:val="20"/>
                <w:lang w:val="hr-HR"/>
              </w:rPr>
            </w:pPr>
          </w:p>
        </w:tc>
        <w:tc>
          <w:tcPr>
            <w:tcW w:w="1265" w:type="dxa"/>
            <w:vMerge/>
          </w:tcPr>
          <w:p w14:paraId="57AD4C88" w14:textId="77777777" w:rsidR="0078496A" w:rsidRPr="0078496A" w:rsidRDefault="0078496A" w:rsidP="0078496A">
            <w:pPr>
              <w:rPr>
                <w:sz w:val="20"/>
                <w:szCs w:val="20"/>
                <w:lang w:val="hr-HR"/>
              </w:rPr>
            </w:pPr>
          </w:p>
        </w:tc>
      </w:tr>
      <w:tr w:rsidR="0078496A" w:rsidRPr="009D291E" w14:paraId="64D32A4D" w14:textId="77777777" w:rsidTr="0078496A">
        <w:trPr>
          <w:trHeight w:val="114"/>
        </w:trPr>
        <w:tc>
          <w:tcPr>
            <w:tcW w:w="2382" w:type="dxa"/>
            <w:vMerge/>
          </w:tcPr>
          <w:p w14:paraId="62D7C962" w14:textId="77777777" w:rsidR="0078496A" w:rsidRPr="0078496A" w:rsidRDefault="0078496A" w:rsidP="0078496A">
            <w:pPr>
              <w:rPr>
                <w:sz w:val="20"/>
                <w:szCs w:val="20"/>
                <w:lang w:val="hr-HR"/>
              </w:rPr>
            </w:pPr>
          </w:p>
        </w:tc>
        <w:tc>
          <w:tcPr>
            <w:tcW w:w="2383" w:type="dxa"/>
            <w:vMerge/>
          </w:tcPr>
          <w:p w14:paraId="0B559749" w14:textId="77777777" w:rsidR="0078496A" w:rsidRPr="0078496A" w:rsidRDefault="0078496A" w:rsidP="0078496A">
            <w:pPr>
              <w:rPr>
                <w:sz w:val="20"/>
                <w:szCs w:val="20"/>
                <w:lang w:val="hr-HR"/>
              </w:rPr>
            </w:pPr>
          </w:p>
        </w:tc>
        <w:tc>
          <w:tcPr>
            <w:tcW w:w="1038" w:type="dxa"/>
            <w:vMerge/>
          </w:tcPr>
          <w:p w14:paraId="6D998776" w14:textId="77777777" w:rsidR="0078496A" w:rsidRPr="0078496A" w:rsidRDefault="0078496A" w:rsidP="0078496A">
            <w:pPr>
              <w:rPr>
                <w:sz w:val="20"/>
                <w:szCs w:val="20"/>
                <w:lang w:val="hr-HR"/>
              </w:rPr>
            </w:pPr>
          </w:p>
        </w:tc>
        <w:tc>
          <w:tcPr>
            <w:tcW w:w="1173" w:type="dxa"/>
            <w:vMerge/>
          </w:tcPr>
          <w:p w14:paraId="35EE9FB2" w14:textId="77777777" w:rsidR="0078496A" w:rsidRPr="0078496A" w:rsidRDefault="0078496A" w:rsidP="0078496A">
            <w:pPr>
              <w:rPr>
                <w:sz w:val="20"/>
                <w:szCs w:val="20"/>
                <w:lang w:val="hr-HR"/>
              </w:rPr>
            </w:pPr>
          </w:p>
        </w:tc>
        <w:tc>
          <w:tcPr>
            <w:tcW w:w="2519" w:type="dxa"/>
          </w:tcPr>
          <w:p w14:paraId="1E7143D0" w14:textId="77777777" w:rsidR="0078496A" w:rsidRPr="0078496A" w:rsidRDefault="0078496A" w:rsidP="0078496A">
            <w:pPr>
              <w:rPr>
                <w:sz w:val="20"/>
                <w:szCs w:val="20"/>
                <w:lang w:val="hr-HR"/>
              </w:rPr>
            </w:pPr>
            <w:r w:rsidRPr="0078496A">
              <w:rPr>
                <w:sz w:val="20"/>
                <w:szCs w:val="20"/>
                <w:lang w:val="hr-HR"/>
              </w:rPr>
              <w:t xml:space="preserve">Broj </w:t>
            </w:r>
            <w:proofErr w:type="spellStart"/>
            <w:r w:rsidRPr="0078496A">
              <w:rPr>
                <w:sz w:val="20"/>
                <w:szCs w:val="20"/>
                <w:lang w:val="hr-HR"/>
              </w:rPr>
              <w:t>akreditovanih</w:t>
            </w:r>
            <w:proofErr w:type="spellEnd"/>
            <w:r w:rsidRPr="0078496A">
              <w:rPr>
                <w:sz w:val="20"/>
                <w:szCs w:val="20"/>
                <w:lang w:val="hr-HR"/>
              </w:rPr>
              <w:t xml:space="preserve"> trenera za obuke za KK</w:t>
            </w:r>
          </w:p>
        </w:tc>
        <w:tc>
          <w:tcPr>
            <w:tcW w:w="1005" w:type="dxa"/>
            <w:vMerge w:val="restart"/>
            <w:vAlign w:val="center"/>
          </w:tcPr>
          <w:p w14:paraId="7A43355C" w14:textId="77777777" w:rsidR="0078496A" w:rsidRPr="0078496A" w:rsidRDefault="0078496A" w:rsidP="0078496A">
            <w:pPr>
              <w:jc w:val="center"/>
              <w:rPr>
                <w:sz w:val="20"/>
                <w:szCs w:val="20"/>
                <w:lang w:val="hr-HR"/>
              </w:rPr>
            </w:pPr>
            <w:r w:rsidRPr="0078496A">
              <w:rPr>
                <w:sz w:val="20"/>
                <w:szCs w:val="20"/>
                <w:lang w:val="hr-HR"/>
              </w:rPr>
              <w:t>5</w:t>
            </w:r>
          </w:p>
        </w:tc>
        <w:tc>
          <w:tcPr>
            <w:tcW w:w="1228" w:type="dxa"/>
            <w:vMerge w:val="restart"/>
            <w:vAlign w:val="center"/>
          </w:tcPr>
          <w:p w14:paraId="7F631077" w14:textId="77777777" w:rsidR="0078496A" w:rsidRPr="0078496A" w:rsidRDefault="0078496A" w:rsidP="0078496A">
            <w:pPr>
              <w:jc w:val="center"/>
              <w:rPr>
                <w:sz w:val="20"/>
                <w:szCs w:val="20"/>
                <w:lang w:val="hr-HR"/>
              </w:rPr>
            </w:pPr>
            <w:r w:rsidRPr="0078496A">
              <w:rPr>
                <w:sz w:val="20"/>
                <w:szCs w:val="20"/>
                <w:lang w:val="hr-HR"/>
              </w:rPr>
              <w:t>10</w:t>
            </w:r>
          </w:p>
        </w:tc>
        <w:tc>
          <w:tcPr>
            <w:tcW w:w="957" w:type="dxa"/>
            <w:vMerge/>
          </w:tcPr>
          <w:p w14:paraId="167BA3CA" w14:textId="77777777" w:rsidR="0078496A" w:rsidRPr="0078496A" w:rsidRDefault="0078496A" w:rsidP="0078496A">
            <w:pPr>
              <w:rPr>
                <w:sz w:val="20"/>
                <w:szCs w:val="20"/>
                <w:lang w:val="hr-HR"/>
              </w:rPr>
            </w:pPr>
          </w:p>
        </w:tc>
        <w:tc>
          <w:tcPr>
            <w:tcW w:w="1265" w:type="dxa"/>
            <w:vMerge/>
          </w:tcPr>
          <w:p w14:paraId="204727EB" w14:textId="77777777" w:rsidR="0078496A" w:rsidRPr="0078496A" w:rsidRDefault="0078496A" w:rsidP="0078496A">
            <w:pPr>
              <w:rPr>
                <w:sz w:val="20"/>
                <w:szCs w:val="20"/>
                <w:lang w:val="hr-HR"/>
              </w:rPr>
            </w:pPr>
          </w:p>
        </w:tc>
      </w:tr>
      <w:tr w:rsidR="0078496A" w:rsidRPr="009D291E" w14:paraId="52329A53" w14:textId="77777777" w:rsidTr="0078496A">
        <w:trPr>
          <w:trHeight w:val="113"/>
        </w:trPr>
        <w:tc>
          <w:tcPr>
            <w:tcW w:w="2382" w:type="dxa"/>
            <w:vMerge/>
          </w:tcPr>
          <w:p w14:paraId="140AB433" w14:textId="77777777" w:rsidR="0078496A" w:rsidRPr="0078496A" w:rsidRDefault="0078496A" w:rsidP="0078496A">
            <w:pPr>
              <w:rPr>
                <w:sz w:val="20"/>
                <w:szCs w:val="20"/>
                <w:lang w:val="hr-HR"/>
              </w:rPr>
            </w:pPr>
          </w:p>
        </w:tc>
        <w:tc>
          <w:tcPr>
            <w:tcW w:w="2383" w:type="dxa"/>
            <w:vMerge/>
          </w:tcPr>
          <w:p w14:paraId="79AFD567" w14:textId="77777777" w:rsidR="0078496A" w:rsidRPr="0078496A" w:rsidRDefault="0078496A" w:rsidP="0078496A">
            <w:pPr>
              <w:rPr>
                <w:sz w:val="20"/>
                <w:szCs w:val="20"/>
                <w:lang w:val="hr-HR"/>
              </w:rPr>
            </w:pPr>
          </w:p>
        </w:tc>
        <w:tc>
          <w:tcPr>
            <w:tcW w:w="1038" w:type="dxa"/>
            <w:vMerge/>
          </w:tcPr>
          <w:p w14:paraId="699AB831" w14:textId="77777777" w:rsidR="0078496A" w:rsidRPr="0078496A" w:rsidRDefault="0078496A" w:rsidP="0078496A">
            <w:pPr>
              <w:rPr>
                <w:sz w:val="20"/>
                <w:szCs w:val="20"/>
                <w:lang w:val="hr-HR"/>
              </w:rPr>
            </w:pPr>
          </w:p>
        </w:tc>
        <w:tc>
          <w:tcPr>
            <w:tcW w:w="1173" w:type="dxa"/>
            <w:vMerge/>
          </w:tcPr>
          <w:p w14:paraId="6F991FAB" w14:textId="77777777" w:rsidR="0078496A" w:rsidRPr="0078496A" w:rsidRDefault="0078496A" w:rsidP="0078496A">
            <w:pPr>
              <w:rPr>
                <w:sz w:val="20"/>
                <w:szCs w:val="20"/>
                <w:lang w:val="hr-HR"/>
              </w:rPr>
            </w:pPr>
          </w:p>
        </w:tc>
        <w:tc>
          <w:tcPr>
            <w:tcW w:w="2519" w:type="dxa"/>
          </w:tcPr>
          <w:p w14:paraId="6060C43A" w14:textId="77777777" w:rsidR="0078496A" w:rsidRPr="0078496A" w:rsidRDefault="0078496A" w:rsidP="0078496A">
            <w:pPr>
              <w:rPr>
                <w:sz w:val="20"/>
                <w:szCs w:val="20"/>
                <w:lang w:val="hr-HR"/>
              </w:rPr>
            </w:pPr>
            <w:r w:rsidRPr="0078496A">
              <w:rPr>
                <w:sz w:val="20"/>
                <w:szCs w:val="20"/>
                <w:lang w:val="hr-HR"/>
              </w:rPr>
              <w:t xml:space="preserve">Broj </w:t>
            </w:r>
            <w:proofErr w:type="spellStart"/>
            <w:r w:rsidRPr="0078496A">
              <w:rPr>
                <w:sz w:val="20"/>
                <w:szCs w:val="20"/>
                <w:lang w:val="hr-HR"/>
              </w:rPr>
              <w:t>akreditovanih</w:t>
            </w:r>
            <w:proofErr w:type="spellEnd"/>
            <w:r w:rsidRPr="0078496A">
              <w:rPr>
                <w:sz w:val="20"/>
                <w:szCs w:val="20"/>
                <w:lang w:val="hr-HR"/>
              </w:rPr>
              <w:t xml:space="preserve"> obuka za menadžment škole za KK</w:t>
            </w:r>
          </w:p>
        </w:tc>
        <w:tc>
          <w:tcPr>
            <w:tcW w:w="1005" w:type="dxa"/>
            <w:vMerge/>
            <w:vAlign w:val="center"/>
          </w:tcPr>
          <w:p w14:paraId="7B54CE7E" w14:textId="77777777" w:rsidR="0078496A" w:rsidRPr="0078496A" w:rsidRDefault="0078496A" w:rsidP="0078496A">
            <w:pPr>
              <w:jc w:val="center"/>
              <w:rPr>
                <w:sz w:val="20"/>
                <w:szCs w:val="20"/>
                <w:lang w:val="hr-HR"/>
              </w:rPr>
            </w:pPr>
          </w:p>
        </w:tc>
        <w:tc>
          <w:tcPr>
            <w:tcW w:w="1228" w:type="dxa"/>
            <w:vMerge/>
            <w:vAlign w:val="center"/>
          </w:tcPr>
          <w:p w14:paraId="7F82A76A" w14:textId="77777777" w:rsidR="0078496A" w:rsidRPr="0078496A" w:rsidRDefault="0078496A" w:rsidP="0078496A">
            <w:pPr>
              <w:jc w:val="center"/>
              <w:rPr>
                <w:sz w:val="20"/>
                <w:szCs w:val="20"/>
                <w:lang w:val="hr-HR"/>
              </w:rPr>
            </w:pPr>
          </w:p>
        </w:tc>
        <w:tc>
          <w:tcPr>
            <w:tcW w:w="957" w:type="dxa"/>
            <w:vMerge/>
          </w:tcPr>
          <w:p w14:paraId="525D8039" w14:textId="77777777" w:rsidR="0078496A" w:rsidRPr="0078496A" w:rsidRDefault="0078496A" w:rsidP="0078496A">
            <w:pPr>
              <w:rPr>
                <w:sz w:val="20"/>
                <w:szCs w:val="20"/>
                <w:lang w:val="hr-HR"/>
              </w:rPr>
            </w:pPr>
          </w:p>
        </w:tc>
        <w:tc>
          <w:tcPr>
            <w:tcW w:w="1265" w:type="dxa"/>
            <w:vMerge/>
          </w:tcPr>
          <w:p w14:paraId="680CE824" w14:textId="77777777" w:rsidR="0078496A" w:rsidRPr="0078496A" w:rsidRDefault="0078496A" w:rsidP="0078496A">
            <w:pPr>
              <w:rPr>
                <w:sz w:val="20"/>
                <w:szCs w:val="20"/>
                <w:lang w:val="hr-HR"/>
              </w:rPr>
            </w:pPr>
          </w:p>
        </w:tc>
      </w:tr>
      <w:tr w:rsidR="0078496A" w:rsidRPr="009D291E" w14:paraId="0E63C1E1" w14:textId="77777777" w:rsidTr="0078496A">
        <w:trPr>
          <w:trHeight w:val="113"/>
        </w:trPr>
        <w:tc>
          <w:tcPr>
            <w:tcW w:w="2382" w:type="dxa"/>
            <w:vMerge/>
          </w:tcPr>
          <w:p w14:paraId="7A57358B" w14:textId="77777777" w:rsidR="0078496A" w:rsidRPr="0078496A" w:rsidRDefault="0078496A" w:rsidP="0078496A">
            <w:pPr>
              <w:rPr>
                <w:sz w:val="20"/>
                <w:szCs w:val="20"/>
                <w:lang w:val="hr-HR"/>
              </w:rPr>
            </w:pPr>
          </w:p>
        </w:tc>
        <w:tc>
          <w:tcPr>
            <w:tcW w:w="2383" w:type="dxa"/>
            <w:vMerge/>
          </w:tcPr>
          <w:p w14:paraId="7EAE1C10" w14:textId="77777777" w:rsidR="0078496A" w:rsidRPr="0078496A" w:rsidRDefault="0078496A" w:rsidP="0078496A">
            <w:pPr>
              <w:rPr>
                <w:sz w:val="20"/>
                <w:szCs w:val="20"/>
                <w:lang w:val="hr-HR"/>
              </w:rPr>
            </w:pPr>
          </w:p>
        </w:tc>
        <w:tc>
          <w:tcPr>
            <w:tcW w:w="1038" w:type="dxa"/>
            <w:vMerge/>
          </w:tcPr>
          <w:p w14:paraId="78779AB4" w14:textId="77777777" w:rsidR="0078496A" w:rsidRPr="0078496A" w:rsidRDefault="0078496A" w:rsidP="0078496A">
            <w:pPr>
              <w:rPr>
                <w:sz w:val="20"/>
                <w:szCs w:val="20"/>
                <w:lang w:val="hr-HR"/>
              </w:rPr>
            </w:pPr>
          </w:p>
        </w:tc>
        <w:tc>
          <w:tcPr>
            <w:tcW w:w="1173" w:type="dxa"/>
            <w:vMerge/>
          </w:tcPr>
          <w:p w14:paraId="1F76E633" w14:textId="77777777" w:rsidR="0078496A" w:rsidRPr="0078496A" w:rsidRDefault="0078496A" w:rsidP="0078496A">
            <w:pPr>
              <w:rPr>
                <w:sz w:val="20"/>
                <w:szCs w:val="20"/>
                <w:lang w:val="hr-HR"/>
              </w:rPr>
            </w:pPr>
          </w:p>
        </w:tc>
        <w:tc>
          <w:tcPr>
            <w:tcW w:w="2519" w:type="dxa"/>
          </w:tcPr>
          <w:p w14:paraId="2F6A0147" w14:textId="77777777" w:rsidR="0078496A" w:rsidRPr="0078496A" w:rsidRDefault="0078496A" w:rsidP="0078496A">
            <w:pPr>
              <w:rPr>
                <w:sz w:val="20"/>
                <w:szCs w:val="20"/>
                <w:lang w:val="hr-HR"/>
              </w:rPr>
            </w:pPr>
          </w:p>
        </w:tc>
        <w:tc>
          <w:tcPr>
            <w:tcW w:w="1005" w:type="dxa"/>
            <w:vMerge/>
            <w:vAlign w:val="center"/>
          </w:tcPr>
          <w:p w14:paraId="10BFD6F7" w14:textId="77777777" w:rsidR="0078496A" w:rsidRPr="0078496A" w:rsidRDefault="0078496A" w:rsidP="0078496A">
            <w:pPr>
              <w:jc w:val="center"/>
              <w:rPr>
                <w:sz w:val="20"/>
                <w:szCs w:val="20"/>
                <w:lang w:val="hr-HR"/>
              </w:rPr>
            </w:pPr>
          </w:p>
        </w:tc>
        <w:tc>
          <w:tcPr>
            <w:tcW w:w="1228" w:type="dxa"/>
            <w:vMerge/>
            <w:vAlign w:val="center"/>
          </w:tcPr>
          <w:p w14:paraId="2AA670DD" w14:textId="77777777" w:rsidR="0078496A" w:rsidRPr="0078496A" w:rsidRDefault="0078496A" w:rsidP="0078496A">
            <w:pPr>
              <w:jc w:val="center"/>
              <w:rPr>
                <w:sz w:val="20"/>
                <w:szCs w:val="20"/>
                <w:lang w:val="hr-HR"/>
              </w:rPr>
            </w:pPr>
          </w:p>
        </w:tc>
        <w:tc>
          <w:tcPr>
            <w:tcW w:w="957" w:type="dxa"/>
            <w:vMerge/>
          </w:tcPr>
          <w:p w14:paraId="4E448B6D" w14:textId="77777777" w:rsidR="0078496A" w:rsidRPr="0078496A" w:rsidRDefault="0078496A" w:rsidP="0078496A">
            <w:pPr>
              <w:rPr>
                <w:sz w:val="20"/>
                <w:szCs w:val="20"/>
                <w:lang w:val="hr-HR"/>
              </w:rPr>
            </w:pPr>
          </w:p>
        </w:tc>
        <w:tc>
          <w:tcPr>
            <w:tcW w:w="1265" w:type="dxa"/>
            <w:vMerge/>
          </w:tcPr>
          <w:p w14:paraId="36A5B6D4" w14:textId="77777777" w:rsidR="0078496A" w:rsidRPr="0078496A" w:rsidRDefault="0078496A" w:rsidP="0078496A">
            <w:pPr>
              <w:rPr>
                <w:sz w:val="20"/>
                <w:szCs w:val="20"/>
                <w:lang w:val="hr-HR"/>
              </w:rPr>
            </w:pPr>
          </w:p>
        </w:tc>
      </w:tr>
      <w:tr w:rsidR="0078496A" w:rsidRPr="009D291E" w14:paraId="7BF359C1" w14:textId="77777777" w:rsidTr="0078496A">
        <w:trPr>
          <w:trHeight w:val="505"/>
        </w:trPr>
        <w:tc>
          <w:tcPr>
            <w:tcW w:w="2382" w:type="dxa"/>
            <w:vMerge w:val="restart"/>
          </w:tcPr>
          <w:p w14:paraId="24118691" w14:textId="77777777" w:rsidR="0078496A" w:rsidRPr="0078496A" w:rsidRDefault="0078496A" w:rsidP="0078496A">
            <w:pPr>
              <w:rPr>
                <w:sz w:val="20"/>
                <w:szCs w:val="20"/>
                <w:lang w:val="hr-HR"/>
              </w:rPr>
            </w:pPr>
            <w:r w:rsidRPr="0078496A">
              <w:rPr>
                <w:sz w:val="20"/>
                <w:szCs w:val="20"/>
                <w:lang w:val="hr-HR"/>
              </w:rPr>
              <w:t xml:space="preserve">Realizacija </w:t>
            </w:r>
            <w:proofErr w:type="spellStart"/>
            <w:r w:rsidRPr="0078496A">
              <w:rPr>
                <w:sz w:val="20"/>
                <w:szCs w:val="20"/>
                <w:lang w:val="hr-HR"/>
              </w:rPr>
              <w:t>akreditovanih</w:t>
            </w:r>
            <w:proofErr w:type="spellEnd"/>
            <w:r w:rsidRPr="0078496A">
              <w:rPr>
                <w:sz w:val="20"/>
                <w:szCs w:val="20"/>
                <w:lang w:val="hr-HR"/>
              </w:rPr>
              <w:t xml:space="preserve"> obuka nastavnika za ključne kompetencije</w:t>
            </w:r>
          </w:p>
        </w:tc>
        <w:tc>
          <w:tcPr>
            <w:tcW w:w="2383" w:type="dxa"/>
            <w:vMerge w:val="restart"/>
          </w:tcPr>
          <w:p w14:paraId="4F643A7F" w14:textId="77777777" w:rsidR="0078496A" w:rsidRPr="0078496A" w:rsidRDefault="0078496A" w:rsidP="0078496A">
            <w:pPr>
              <w:rPr>
                <w:sz w:val="20"/>
                <w:szCs w:val="20"/>
                <w:lang w:val="hr-HR"/>
              </w:rPr>
            </w:pPr>
            <w:r w:rsidRPr="0078496A">
              <w:rPr>
                <w:sz w:val="20"/>
                <w:szCs w:val="20"/>
                <w:lang w:val="hr-HR"/>
              </w:rPr>
              <w:t>Zavod za školstvo, Centar za stručno obrazovanje</w:t>
            </w:r>
          </w:p>
          <w:p w14:paraId="53250176" w14:textId="77777777" w:rsidR="0078496A" w:rsidRPr="0078496A" w:rsidRDefault="0078496A" w:rsidP="0078496A">
            <w:pPr>
              <w:rPr>
                <w:sz w:val="20"/>
                <w:szCs w:val="20"/>
                <w:lang w:val="hr-HR"/>
              </w:rPr>
            </w:pPr>
            <w:r w:rsidRPr="0078496A">
              <w:rPr>
                <w:sz w:val="20"/>
                <w:szCs w:val="20"/>
                <w:lang w:val="hr-HR"/>
              </w:rPr>
              <w:t xml:space="preserve">Osnovne i srednje škole, NVO, UCG, </w:t>
            </w:r>
          </w:p>
        </w:tc>
        <w:tc>
          <w:tcPr>
            <w:tcW w:w="1038" w:type="dxa"/>
            <w:vMerge w:val="restart"/>
          </w:tcPr>
          <w:p w14:paraId="4DB5F837" w14:textId="77777777" w:rsidR="0078496A" w:rsidRPr="0078496A" w:rsidRDefault="0078496A" w:rsidP="0078496A">
            <w:pPr>
              <w:rPr>
                <w:sz w:val="20"/>
                <w:szCs w:val="20"/>
                <w:lang w:val="hr-HR"/>
              </w:rPr>
            </w:pPr>
          </w:p>
          <w:p w14:paraId="5900227B" w14:textId="77777777" w:rsidR="0078496A" w:rsidRPr="0078496A" w:rsidRDefault="0078496A" w:rsidP="0078496A">
            <w:pPr>
              <w:rPr>
                <w:sz w:val="20"/>
                <w:szCs w:val="20"/>
                <w:lang w:val="hr-HR"/>
              </w:rPr>
            </w:pPr>
            <w:r w:rsidRPr="0078496A">
              <w:rPr>
                <w:sz w:val="20"/>
                <w:szCs w:val="20"/>
                <w:lang w:val="hr-HR"/>
              </w:rPr>
              <w:t>K2 2021</w:t>
            </w:r>
          </w:p>
        </w:tc>
        <w:tc>
          <w:tcPr>
            <w:tcW w:w="1173" w:type="dxa"/>
            <w:vMerge w:val="restart"/>
          </w:tcPr>
          <w:p w14:paraId="7537B3FA" w14:textId="77777777" w:rsidR="0078496A" w:rsidRPr="0078496A" w:rsidRDefault="0078496A" w:rsidP="0078496A">
            <w:pPr>
              <w:rPr>
                <w:sz w:val="20"/>
                <w:szCs w:val="20"/>
                <w:lang w:val="hr-HR"/>
              </w:rPr>
            </w:pPr>
          </w:p>
          <w:p w14:paraId="75008237" w14:textId="77777777" w:rsidR="0078496A" w:rsidRPr="0078496A" w:rsidRDefault="0078496A" w:rsidP="0078496A">
            <w:pPr>
              <w:rPr>
                <w:sz w:val="20"/>
                <w:szCs w:val="20"/>
                <w:lang w:val="hr-HR"/>
              </w:rPr>
            </w:pPr>
            <w:r w:rsidRPr="0078496A">
              <w:rPr>
                <w:sz w:val="20"/>
                <w:szCs w:val="20"/>
                <w:lang w:val="hr-HR"/>
              </w:rPr>
              <w:t>K1 2023</w:t>
            </w:r>
          </w:p>
        </w:tc>
        <w:tc>
          <w:tcPr>
            <w:tcW w:w="2519" w:type="dxa"/>
          </w:tcPr>
          <w:p w14:paraId="2F9076AF" w14:textId="77777777" w:rsidR="0078496A" w:rsidRPr="0078496A" w:rsidRDefault="0078496A" w:rsidP="0078496A">
            <w:pPr>
              <w:rPr>
                <w:sz w:val="20"/>
                <w:szCs w:val="20"/>
                <w:lang w:val="hr-HR"/>
              </w:rPr>
            </w:pPr>
            <w:r w:rsidRPr="0078496A">
              <w:rPr>
                <w:sz w:val="20"/>
                <w:szCs w:val="20"/>
                <w:lang w:val="hr-HR"/>
              </w:rPr>
              <w:t xml:space="preserve">Broj </w:t>
            </w:r>
            <w:proofErr w:type="spellStart"/>
            <w:r w:rsidRPr="0078496A">
              <w:rPr>
                <w:sz w:val="20"/>
                <w:szCs w:val="20"/>
                <w:lang w:val="hr-HR"/>
              </w:rPr>
              <w:t>realizovanih</w:t>
            </w:r>
            <w:proofErr w:type="spellEnd"/>
            <w:r w:rsidRPr="0078496A">
              <w:rPr>
                <w:sz w:val="20"/>
                <w:szCs w:val="20"/>
                <w:lang w:val="hr-HR"/>
              </w:rPr>
              <w:t xml:space="preserve"> obuka za KK za opšte i stručno obrazovanje</w:t>
            </w:r>
          </w:p>
        </w:tc>
        <w:tc>
          <w:tcPr>
            <w:tcW w:w="1005" w:type="dxa"/>
          </w:tcPr>
          <w:p w14:paraId="5425F768" w14:textId="77777777" w:rsidR="0078496A" w:rsidRPr="0078496A" w:rsidRDefault="0078496A" w:rsidP="0078496A">
            <w:pPr>
              <w:rPr>
                <w:sz w:val="20"/>
                <w:szCs w:val="20"/>
                <w:lang w:val="hr-HR"/>
              </w:rPr>
            </w:pPr>
          </w:p>
        </w:tc>
        <w:tc>
          <w:tcPr>
            <w:tcW w:w="1228" w:type="dxa"/>
          </w:tcPr>
          <w:p w14:paraId="4F9136D5" w14:textId="77777777" w:rsidR="0078496A" w:rsidRPr="0078496A" w:rsidRDefault="0078496A" w:rsidP="0078496A">
            <w:pPr>
              <w:rPr>
                <w:sz w:val="20"/>
                <w:szCs w:val="20"/>
                <w:lang w:val="hr-HR"/>
              </w:rPr>
            </w:pPr>
          </w:p>
        </w:tc>
        <w:tc>
          <w:tcPr>
            <w:tcW w:w="957" w:type="dxa"/>
            <w:vMerge w:val="restart"/>
          </w:tcPr>
          <w:p w14:paraId="10F1725B" w14:textId="77777777" w:rsidR="0078496A" w:rsidRPr="0078496A" w:rsidRDefault="0078496A" w:rsidP="0078496A">
            <w:pPr>
              <w:rPr>
                <w:sz w:val="20"/>
                <w:szCs w:val="20"/>
                <w:lang w:val="hr-HR"/>
              </w:rPr>
            </w:pPr>
          </w:p>
        </w:tc>
        <w:tc>
          <w:tcPr>
            <w:tcW w:w="1265" w:type="dxa"/>
            <w:vMerge w:val="restart"/>
          </w:tcPr>
          <w:p w14:paraId="19BCD2E5" w14:textId="77777777" w:rsidR="0078496A" w:rsidRPr="0078496A" w:rsidRDefault="0078496A" w:rsidP="0078496A">
            <w:pPr>
              <w:rPr>
                <w:sz w:val="20"/>
                <w:szCs w:val="20"/>
                <w:lang w:val="hr-HR"/>
              </w:rPr>
            </w:pPr>
            <w:r w:rsidRPr="0078496A">
              <w:rPr>
                <w:sz w:val="20"/>
                <w:szCs w:val="20"/>
                <w:lang w:val="hr-HR"/>
              </w:rPr>
              <w:t>Budžet ZZŠ i CSO, IC</w:t>
            </w:r>
          </w:p>
        </w:tc>
      </w:tr>
      <w:tr w:rsidR="0078496A" w:rsidRPr="009D291E" w14:paraId="740C207A" w14:textId="77777777" w:rsidTr="0078496A">
        <w:trPr>
          <w:trHeight w:val="505"/>
        </w:trPr>
        <w:tc>
          <w:tcPr>
            <w:tcW w:w="2382" w:type="dxa"/>
            <w:vMerge/>
          </w:tcPr>
          <w:p w14:paraId="41C734A7" w14:textId="77777777" w:rsidR="0078496A" w:rsidRPr="0078496A" w:rsidRDefault="0078496A" w:rsidP="0078496A">
            <w:pPr>
              <w:rPr>
                <w:sz w:val="20"/>
                <w:szCs w:val="20"/>
                <w:lang w:val="hr-HR"/>
              </w:rPr>
            </w:pPr>
          </w:p>
        </w:tc>
        <w:tc>
          <w:tcPr>
            <w:tcW w:w="2383" w:type="dxa"/>
            <w:vMerge/>
          </w:tcPr>
          <w:p w14:paraId="123BC81B" w14:textId="77777777" w:rsidR="0078496A" w:rsidRPr="0078496A" w:rsidRDefault="0078496A" w:rsidP="0078496A">
            <w:pPr>
              <w:rPr>
                <w:sz w:val="20"/>
                <w:szCs w:val="20"/>
                <w:lang w:val="hr-HR"/>
              </w:rPr>
            </w:pPr>
          </w:p>
        </w:tc>
        <w:tc>
          <w:tcPr>
            <w:tcW w:w="1038" w:type="dxa"/>
            <w:vMerge/>
          </w:tcPr>
          <w:p w14:paraId="1A787AB2" w14:textId="77777777" w:rsidR="0078496A" w:rsidRPr="0078496A" w:rsidRDefault="0078496A" w:rsidP="0078496A">
            <w:pPr>
              <w:rPr>
                <w:sz w:val="20"/>
                <w:szCs w:val="20"/>
                <w:lang w:val="hr-HR"/>
              </w:rPr>
            </w:pPr>
          </w:p>
        </w:tc>
        <w:tc>
          <w:tcPr>
            <w:tcW w:w="1173" w:type="dxa"/>
            <w:vMerge/>
          </w:tcPr>
          <w:p w14:paraId="1B07ABB3" w14:textId="77777777" w:rsidR="0078496A" w:rsidRPr="0078496A" w:rsidRDefault="0078496A" w:rsidP="0078496A">
            <w:pPr>
              <w:rPr>
                <w:sz w:val="20"/>
                <w:szCs w:val="20"/>
                <w:lang w:val="hr-HR"/>
              </w:rPr>
            </w:pPr>
          </w:p>
        </w:tc>
        <w:tc>
          <w:tcPr>
            <w:tcW w:w="2519" w:type="dxa"/>
          </w:tcPr>
          <w:p w14:paraId="1052ABE0" w14:textId="77777777" w:rsidR="0078496A" w:rsidRPr="0078496A" w:rsidRDefault="0078496A" w:rsidP="0078496A">
            <w:pPr>
              <w:rPr>
                <w:sz w:val="20"/>
                <w:szCs w:val="20"/>
                <w:lang w:val="hr-HR"/>
              </w:rPr>
            </w:pPr>
            <w:r w:rsidRPr="0078496A">
              <w:rPr>
                <w:sz w:val="20"/>
                <w:szCs w:val="20"/>
                <w:lang w:val="hr-HR"/>
              </w:rPr>
              <w:t xml:space="preserve">Broj realizacija aktivnosti na temu KK (pripreme, sinopsisi, projekti, održani časovi nastave, vannastavne aktivnosti, vanškolske aktivnosti, projekti itd.) </w:t>
            </w:r>
          </w:p>
        </w:tc>
        <w:tc>
          <w:tcPr>
            <w:tcW w:w="1005" w:type="dxa"/>
          </w:tcPr>
          <w:p w14:paraId="4E986C8B" w14:textId="77777777" w:rsidR="0078496A" w:rsidRPr="0078496A" w:rsidRDefault="0078496A" w:rsidP="0078496A">
            <w:pPr>
              <w:rPr>
                <w:sz w:val="20"/>
                <w:szCs w:val="20"/>
                <w:lang w:val="hr-HR"/>
              </w:rPr>
            </w:pPr>
          </w:p>
        </w:tc>
        <w:tc>
          <w:tcPr>
            <w:tcW w:w="1228" w:type="dxa"/>
          </w:tcPr>
          <w:p w14:paraId="4888E4DD" w14:textId="77777777" w:rsidR="0078496A" w:rsidRPr="0078496A" w:rsidRDefault="0078496A" w:rsidP="0078496A">
            <w:pPr>
              <w:rPr>
                <w:sz w:val="20"/>
                <w:szCs w:val="20"/>
                <w:lang w:val="hr-HR"/>
              </w:rPr>
            </w:pPr>
          </w:p>
        </w:tc>
        <w:tc>
          <w:tcPr>
            <w:tcW w:w="957" w:type="dxa"/>
            <w:vMerge/>
          </w:tcPr>
          <w:p w14:paraId="46C0E05B" w14:textId="77777777" w:rsidR="0078496A" w:rsidRPr="0078496A" w:rsidRDefault="0078496A" w:rsidP="0078496A">
            <w:pPr>
              <w:rPr>
                <w:sz w:val="20"/>
                <w:szCs w:val="20"/>
                <w:lang w:val="hr-HR"/>
              </w:rPr>
            </w:pPr>
          </w:p>
        </w:tc>
        <w:tc>
          <w:tcPr>
            <w:tcW w:w="1265" w:type="dxa"/>
            <w:vMerge/>
          </w:tcPr>
          <w:p w14:paraId="706BD660" w14:textId="77777777" w:rsidR="0078496A" w:rsidRPr="0078496A" w:rsidRDefault="0078496A" w:rsidP="0078496A">
            <w:pPr>
              <w:rPr>
                <w:sz w:val="20"/>
                <w:szCs w:val="20"/>
                <w:lang w:val="hr-HR"/>
              </w:rPr>
            </w:pPr>
          </w:p>
        </w:tc>
      </w:tr>
      <w:tr w:rsidR="0078496A" w:rsidRPr="009D291E" w14:paraId="480D960C" w14:textId="77777777" w:rsidTr="0078496A">
        <w:trPr>
          <w:trHeight w:val="505"/>
        </w:trPr>
        <w:tc>
          <w:tcPr>
            <w:tcW w:w="2382" w:type="dxa"/>
            <w:vMerge/>
          </w:tcPr>
          <w:p w14:paraId="1046CF0D" w14:textId="77777777" w:rsidR="0078496A" w:rsidRPr="0078496A" w:rsidRDefault="0078496A" w:rsidP="0078496A">
            <w:pPr>
              <w:rPr>
                <w:sz w:val="20"/>
                <w:szCs w:val="20"/>
                <w:lang w:val="hr-HR"/>
              </w:rPr>
            </w:pPr>
          </w:p>
        </w:tc>
        <w:tc>
          <w:tcPr>
            <w:tcW w:w="2383" w:type="dxa"/>
            <w:vMerge/>
          </w:tcPr>
          <w:p w14:paraId="0781DA67" w14:textId="77777777" w:rsidR="0078496A" w:rsidRPr="0078496A" w:rsidRDefault="0078496A" w:rsidP="0078496A">
            <w:pPr>
              <w:rPr>
                <w:sz w:val="20"/>
                <w:szCs w:val="20"/>
                <w:lang w:val="hr-HR"/>
              </w:rPr>
            </w:pPr>
          </w:p>
        </w:tc>
        <w:tc>
          <w:tcPr>
            <w:tcW w:w="1038" w:type="dxa"/>
            <w:vMerge/>
          </w:tcPr>
          <w:p w14:paraId="1BA44922" w14:textId="77777777" w:rsidR="0078496A" w:rsidRPr="0078496A" w:rsidRDefault="0078496A" w:rsidP="0078496A">
            <w:pPr>
              <w:rPr>
                <w:sz w:val="20"/>
                <w:szCs w:val="20"/>
                <w:lang w:val="hr-HR"/>
              </w:rPr>
            </w:pPr>
          </w:p>
        </w:tc>
        <w:tc>
          <w:tcPr>
            <w:tcW w:w="1173" w:type="dxa"/>
            <w:vMerge/>
          </w:tcPr>
          <w:p w14:paraId="08965B2C" w14:textId="77777777" w:rsidR="0078496A" w:rsidRPr="0078496A" w:rsidRDefault="0078496A" w:rsidP="0078496A">
            <w:pPr>
              <w:rPr>
                <w:sz w:val="20"/>
                <w:szCs w:val="20"/>
                <w:lang w:val="hr-HR"/>
              </w:rPr>
            </w:pPr>
          </w:p>
        </w:tc>
        <w:tc>
          <w:tcPr>
            <w:tcW w:w="2519" w:type="dxa"/>
          </w:tcPr>
          <w:p w14:paraId="0B3454D8" w14:textId="77777777" w:rsidR="0078496A" w:rsidRPr="0078496A" w:rsidRDefault="0078496A" w:rsidP="0078496A">
            <w:pPr>
              <w:rPr>
                <w:sz w:val="20"/>
                <w:szCs w:val="20"/>
                <w:lang w:val="hr-HR"/>
              </w:rPr>
            </w:pPr>
            <w:r w:rsidRPr="0078496A">
              <w:rPr>
                <w:sz w:val="20"/>
                <w:szCs w:val="20"/>
                <w:lang w:val="hr-HR"/>
              </w:rPr>
              <w:t xml:space="preserve">Broj problemskih zadataka na ispitima u </w:t>
            </w:r>
            <w:r w:rsidRPr="0078496A">
              <w:rPr>
                <w:sz w:val="20"/>
                <w:szCs w:val="20"/>
                <w:lang w:val="hr-HR"/>
              </w:rPr>
              <w:lastRenderedPageBreak/>
              <w:t>osnovnoj školi nakon 6. i 9. razreda</w:t>
            </w:r>
          </w:p>
        </w:tc>
        <w:tc>
          <w:tcPr>
            <w:tcW w:w="1005" w:type="dxa"/>
          </w:tcPr>
          <w:p w14:paraId="71A79C3C" w14:textId="77777777" w:rsidR="0078496A" w:rsidRPr="0078496A" w:rsidRDefault="0078496A" w:rsidP="0078496A">
            <w:pPr>
              <w:rPr>
                <w:sz w:val="20"/>
                <w:szCs w:val="20"/>
                <w:lang w:val="hr-HR"/>
              </w:rPr>
            </w:pPr>
          </w:p>
        </w:tc>
        <w:tc>
          <w:tcPr>
            <w:tcW w:w="1228" w:type="dxa"/>
          </w:tcPr>
          <w:p w14:paraId="4621ABB9" w14:textId="77777777" w:rsidR="0078496A" w:rsidRPr="0078496A" w:rsidRDefault="0078496A" w:rsidP="0078496A">
            <w:pPr>
              <w:rPr>
                <w:sz w:val="20"/>
                <w:szCs w:val="20"/>
                <w:lang w:val="hr-HR"/>
              </w:rPr>
            </w:pPr>
          </w:p>
        </w:tc>
        <w:tc>
          <w:tcPr>
            <w:tcW w:w="957" w:type="dxa"/>
            <w:vMerge/>
          </w:tcPr>
          <w:p w14:paraId="14C5B0DA" w14:textId="77777777" w:rsidR="0078496A" w:rsidRPr="0078496A" w:rsidRDefault="0078496A" w:rsidP="0078496A">
            <w:pPr>
              <w:rPr>
                <w:sz w:val="20"/>
                <w:szCs w:val="20"/>
                <w:lang w:val="hr-HR"/>
              </w:rPr>
            </w:pPr>
          </w:p>
        </w:tc>
        <w:tc>
          <w:tcPr>
            <w:tcW w:w="1265" w:type="dxa"/>
            <w:vMerge/>
          </w:tcPr>
          <w:p w14:paraId="7F1E4A19" w14:textId="77777777" w:rsidR="0078496A" w:rsidRPr="0078496A" w:rsidRDefault="0078496A" w:rsidP="0078496A">
            <w:pPr>
              <w:rPr>
                <w:sz w:val="20"/>
                <w:szCs w:val="20"/>
                <w:lang w:val="hr-HR"/>
              </w:rPr>
            </w:pPr>
          </w:p>
        </w:tc>
      </w:tr>
      <w:tr w:rsidR="0078496A" w:rsidRPr="009D291E" w14:paraId="78706254" w14:textId="77777777" w:rsidTr="0078496A">
        <w:trPr>
          <w:trHeight w:val="335"/>
        </w:trPr>
        <w:tc>
          <w:tcPr>
            <w:tcW w:w="2382" w:type="dxa"/>
            <w:vMerge/>
          </w:tcPr>
          <w:p w14:paraId="4C4212AA" w14:textId="77777777" w:rsidR="0078496A" w:rsidRPr="0078496A" w:rsidRDefault="0078496A" w:rsidP="0078496A">
            <w:pPr>
              <w:rPr>
                <w:sz w:val="20"/>
                <w:szCs w:val="20"/>
                <w:lang w:val="hr-HR"/>
              </w:rPr>
            </w:pPr>
          </w:p>
        </w:tc>
        <w:tc>
          <w:tcPr>
            <w:tcW w:w="2383" w:type="dxa"/>
            <w:vMerge/>
          </w:tcPr>
          <w:p w14:paraId="1DD2E877" w14:textId="77777777" w:rsidR="0078496A" w:rsidRPr="0078496A" w:rsidRDefault="0078496A" w:rsidP="0078496A">
            <w:pPr>
              <w:rPr>
                <w:sz w:val="20"/>
                <w:szCs w:val="20"/>
                <w:lang w:val="hr-HR"/>
              </w:rPr>
            </w:pPr>
          </w:p>
        </w:tc>
        <w:tc>
          <w:tcPr>
            <w:tcW w:w="1038" w:type="dxa"/>
            <w:vMerge/>
          </w:tcPr>
          <w:p w14:paraId="3F2CD581" w14:textId="77777777" w:rsidR="0078496A" w:rsidRPr="0078496A" w:rsidRDefault="0078496A" w:rsidP="0078496A">
            <w:pPr>
              <w:rPr>
                <w:sz w:val="20"/>
                <w:szCs w:val="20"/>
                <w:lang w:val="hr-HR"/>
              </w:rPr>
            </w:pPr>
          </w:p>
        </w:tc>
        <w:tc>
          <w:tcPr>
            <w:tcW w:w="1173" w:type="dxa"/>
            <w:vMerge/>
          </w:tcPr>
          <w:p w14:paraId="36077926" w14:textId="77777777" w:rsidR="0078496A" w:rsidRPr="0078496A" w:rsidRDefault="0078496A" w:rsidP="0078496A">
            <w:pPr>
              <w:rPr>
                <w:sz w:val="20"/>
                <w:szCs w:val="20"/>
                <w:lang w:val="hr-HR"/>
              </w:rPr>
            </w:pPr>
          </w:p>
        </w:tc>
        <w:tc>
          <w:tcPr>
            <w:tcW w:w="2519" w:type="dxa"/>
          </w:tcPr>
          <w:p w14:paraId="57BF84FD" w14:textId="77777777" w:rsidR="0078496A" w:rsidRPr="0078496A" w:rsidRDefault="0078496A" w:rsidP="0078496A">
            <w:pPr>
              <w:rPr>
                <w:sz w:val="20"/>
                <w:szCs w:val="20"/>
                <w:lang w:val="hr-HR"/>
              </w:rPr>
            </w:pPr>
            <w:r w:rsidRPr="0078496A">
              <w:rPr>
                <w:sz w:val="20"/>
                <w:szCs w:val="20"/>
                <w:lang w:val="hr-HR"/>
              </w:rPr>
              <w:t>Postignuće učenika na ispitima u osnovnoj školi nakon 6., 9. razreda OŠ i na maturi</w:t>
            </w:r>
          </w:p>
        </w:tc>
        <w:tc>
          <w:tcPr>
            <w:tcW w:w="1005" w:type="dxa"/>
          </w:tcPr>
          <w:p w14:paraId="695DC41C" w14:textId="77777777" w:rsidR="0078496A" w:rsidRPr="0078496A" w:rsidRDefault="0078496A" w:rsidP="0078496A">
            <w:pPr>
              <w:rPr>
                <w:sz w:val="20"/>
                <w:szCs w:val="20"/>
                <w:lang w:val="hr-HR"/>
              </w:rPr>
            </w:pPr>
          </w:p>
        </w:tc>
        <w:tc>
          <w:tcPr>
            <w:tcW w:w="1228" w:type="dxa"/>
          </w:tcPr>
          <w:p w14:paraId="4D395D15" w14:textId="77777777" w:rsidR="0078496A" w:rsidRPr="0078496A" w:rsidRDefault="0078496A" w:rsidP="0078496A">
            <w:pPr>
              <w:rPr>
                <w:sz w:val="20"/>
                <w:szCs w:val="20"/>
                <w:lang w:val="hr-HR"/>
              </w:rPr>
            </w:pPr>
          </w:p>
        </w:tc>
        <w:tc>
          <w:tcPr>
            <w:tcW w:w="957" w:type="dxa"/>
            <w:vMerge/>
          </w:tcPr>
          <w:p w14:paraId="2CB4D296" w14:textId="77777777" w:rsidR="0078496A" w:rsidRPr="0078496A" w:rsidRDefault="0078496A" w:rsidP="0078496A">
            <w:pPr>
              <w:rPr>
                <w:sz w:val="20"/>
                <w:szCs w:val="20"/>
                <w:lang w:val="hr-HR"/>
              </w:rPr>
            </w:pPr>
          </w:p>
        </w:tc>
        <w:tc>
          <w:tcPr>
            <w:tcW w:w="1265" w:type="dxa"/>
            <w:vMerge/>
          </w:tcPr>
          <w:p w14:paraId="2FFF83CF" w14:textId="77777777" w:rsidR="0078496A" w:rsidRPr="0078496A" w:rsidRDefault="0078496A" w:rsidP="0078496A">
            <w:pPr>
              <w:rPr>
                <w:sz w:val="20"/>
                <w:szCs w:val="20"/>
                <w:lang w:val="hr-HR"/>
              </w:rPr>
            </w:pPr>
          </w:p>
        </w:tc>
      </w:tr>
      <w:tr w:rsidR="0078496A" w:rsidRPr="009D291E" w14:paraId="59C1EB07" w14:textId="77777777" w:rsidTr="0078496A">
        <w:trPr>
          <w:trHeight w:val="335"/>
        </w:trPr>
        <w:tc>
          <w:tcPr>
            <w:tcW w:w="2382" w:type="dxa"/>
            <w:vMerge/>
          </w:tcPr>
          <w:p w14:paraId="0A793152" w14:textId="77777777" w:rsidR="0078496A" w:rsidRPr="0078496A" w:rsidRDefault="0078496A" w:rsidP="0078496A">
            <w:pPr>
              <w:rPr>
                <w:sz w:val="20"/>
                <w:szCs w:val="20"/>
                <w:lang w:val="hr-HR"/>
              </w:rPr>
            </w:pPr>
          </w:p>
        </w:tc>
        <w:tc>
          <w:tcPr>
            <w:tcW w:w="2383" w:type="dxa"/>
            <w:vMerge/>
          </w:tcPr>
          <w:p w14:paraId="6665D38E" w14:textId="77777777" w:rsidR="0078496A" w:rsidRPr="0078496A" w:rsidRDefault="0078496A" w:rsidP="0078496A">
            <w:pPr>
              <w:rPr>
                <w:sz w:val="20"/>
                <w:szCs w:val="20"/>
                <w:lang w:val="hr-HR"/>
              </w:rPr>
            </w:pPr>
          </w:p>
        </w:tc>
        <w:tc>
          <w:tcPr>
            <w:tcW w:w="1038" w:type="dxa"/>
            <w:vMerge/>
          </w:tcPr>
          <w:p w14:paraId="6B71D456" w14:textId="77777777" w:rsidR="0078496A" w:rsidRPr="0078496A" w:rsidRDefault="0078496A" w:rsidP="0078496A">
            <w:pPr>
              <w:rPr>
                <w:sz w:val="20"/>
                <w:szCs w:val="20"/>
                <w:lang w:val="hr-HR"/>
              </w:rPr>
            </w:pPr>
          </w:p>
        </w:tc>
        <w:tc>
          <w:tcPr>
            <w:tcW w:w="1173" w:type="dxa"/>
            <w:vMerge/>
          </w:tcPr>
          <w:p w14:paraId="08EBDAB6" w14:textId="77777777" w:rsidR="0078496A" w:rsidRPr="0078496A" w:rsidRDefault="0078496A" w:rsidP="0078496A">
            <w:pPr>
              <w:rPr>
                <w:sz w:val="20"/>
                <w:szCs w:val="20"/>
                <w:lang w:val="hr-HR"/>
              </w:rPr>
            </w:pPr>
          </w:p>
        </w:tc>
        <w:tc>
          <w:tcPr>
            <w:tcW w:w="2519" w:type="dxa"/>
          </w:tcPr>
          <w:p w14:paraId="5B322825" w14:textId="77777777" w:rsidR="0078496A" w:rsidRPr="0078496A" w:rsidRDefault="0078496A" w:rsidP="0078496A">
            <w:pPr>
              <w:rPr>
                <w:sz w:val="20"/>
                <w:szCs w:val="20"/>
                <w:lang w:val="hr-HR"/>
              </w:rPr>
            </w:pPr>
            <w:proofErr w:type="spellStart"/>
            <w:r w:rsidRPr="0078496A">
              <w:rPr>
                <w:sz w:val="20"/>
                <w:szCs w:val="20"/>
                <w:lang w:val="hr-HR"/>
              </w:rPr>
              <w:t>Procenat</w:t>
            </w:r>
            <w:proofErr w:type="spellEnd"/>
            <w:r w:rsidRPr="0078496A">
              <w:rPr>
                <w:sz w:val="20"/>
                <w:szCs w:val="20"/>
                <w:lang w:val="hr-HR"/>
              </w:rPr>
              <w:t xml:space="preserve"> riješenosti PISA testa (pomak dosadašnjih rezultata u višu kategoriju riješenosti)</w:t>
            </w:r>
          </w:p>
        </w:tc>
        <w:tc>
          <w:tcPr>
            <w:tcW w:w="1005" w:type="dxa"/>
          </w:tcPr>
          <w:p w14:paraId="2E3AFDD7" w14:textId="77777777" w:rsidR="0078496A" w:rsidRPr="0078496A" w:rsidRDefault="0078496A" w:rsidP="0078496A">
            <w:pPr>
              <w:rPr>
                <w:sz w:val="20"/>
                <w:szCs w:val="20"/>
                <w:lang w:val="hr-HR"/>
              </w:rPr>
            </w:pPr>
          </w:p>
        </w:tc>
        <w:tc>
          <w:tcPr>
            <w:tcW w:w="1228" w:type="dxa"/>
          </w:tcPr>
          <w:p w14:paraId="2828F840" w14:textId="77777777" w:rsidR="0078496A" w:rsidRPr="0078496A" w:rsidRDefault="0078496A" w:rsidP="0078496A">
            <w:pPr>
              <w:rPr>
                <w:sz w:val="20"/>
                <w:szCs w:val="20"/>
                <w:lang w:val="hr-HR"/>
              </w:rPr>
            </w:pPr>
          </w:p>
        </w:tc>
        <w:tc>
          <w:tcPr>
            <w:tcW w:w="957" w:type="dxa"/>
            <w:vMerge/>
          </w:tcPr>
          <w:p w14:paraId="46C86C3E" w14:textId="77777777" w:rsidR="0078496A" w:rsidRPr="0078496A" w:rsidRDefault="0078496A" w:rsidP="0078496A">
            <w:pPr>
              <w:rPr>
                <w:sz w:val="20"/>
                <w:szCs w:val="20"/>
                <w:lang w:val="hr-HR"/>
              </w:rPr>
            </w:pPr>
          </w:p>
        </w:tc>
        <w:tc>
          <w:tcPr>
            <w:tcW w:w="1265" w:type="dxa"/>
            <w:vMerge/>
          </w:tcPr>
          <w:p w14:paraId="11ED5AD2" w14:textId="77777777" w:rsidR="0078496A" w:rsidRPr="0078496A" w:rsidRDefault="0078496A" w:rsidP="0078496A">
            <w:pPr>
              <w:rPr>
                <w:sz w:val="20"/>
                <w:szCs w:val="20"/>
                <w:lang w:val="hr-HR"/>
              </w:rPr>
            </w:pPr>
          </w:p>
        </w:tc>
      </w:tr>
      <w:tr w:rsidR="0078496A" w:rsidRPr="009D291E" w14:paraId="38107C97" w14:textId="77777777" w:rsidTr="0078496A">
        <w:tc>
          <w:tcPr>
            <w:tcW w:w="2382" w:type="dxa"/>
          </w:tcPr>
          <w:p w14:paraId="7F6242FB" w14:textId="77777777" w:rsidR="0078496A" w:rsidRPr="0078496A" w:rsidRDefault="0078496A" w:rsidP="0078496A">
            <w:pPr>
              <w:rPr>
                <w:sz w:val="20"/>
                <w:szCs w:val="20"/>
                <w:lang w:val="hr-HR"/>
              </w:rPr>
            </w:pPr>
            <w:r w:rsidRPr="0078496A">
              <w:rPr>
                <w:sz w:val="20"/>
                <w:szCs w:val="20"/>
                <w:lang w:val="hr-HR"/>
              </w:rPr>
              <w:t xml:space="preserve">Razvoj sistema pedagoške podrške profesorima, </w:t>
            </w:r>
            <w:proofErr w:type="spellStart"/>
            <w:r w:rsidRPr="0078496A">
              <w:rPr>
                <w:sz w:val="20"/>
                <w:szCs w:val="20"/>
                <w:lang w:val="hr-HR"/>
              </w:rPr>
              <w:t>saradnicima</w:t>
            </w:r>
            <w:proofErr w:type="spellEnd"/>
            <w:r w:rsidRPr="0078496A">
              <w:rPr>
                <w:sz w:val="20"/>
                <w:szCs w:val="20"/>
                <w:lang w:val="hr-HR"/>
              </w:rPr>
              <w:t>, nastavnicima u cijelom obrazovnom sistemu kroz cjeloživotno učenje na Univerzitetu Crne Gore</w:t>
            </w:r>
          </w:p>
        </w:tc>
        <w:tc>
          <w:tcPr>
            <w:tcW w:w="2383" w:type="dxa"/>
          </w:tcPr>
          <w:p w14:paraId="77B09669" w14:textId="77777777" w:rsidR="0078496A" w:rsidRPr="0078496A" w:rsidRDefault="0078496A" w:rsidP="0078496A">
            <w:pPr>
              <w:rPr>
                <w:sz w:val="20"/>
                <w:szCs w:val="20"/>
                <w:lang w:val="hr-HR"/>
              </w:rPr>
            </w:pPr>
            <w:r w:rsidRPr="0078496A">
              <w:rPr>
                <w:sz w:val="20"/>
                <w:szCs w:val="20"/>
                <w:lang w:val="hr-HR"/>
              </w:rPr>
              <w:t>UCG</w:t>
            </w:r>
          </w:p>
          <w:p w14:paraId="4C872478" w14:textId="77777777" w:rsidR="0078496A" w:rsidRPr="0078496A" w:rsidRDefault="0078496A" w:rsidP="0078496A">
            <w:pPr>
              <w:rPr>
                <w:sz w:val="20"/>
                <w:szCs w:val="20"/>
                <w:lang w:val="hr-HR"/>
              </w:rPr>
            </w:pPr>
            <w:r w:rsidRPr="0078496A">
              <w:rPr>
                <w:sz w:val="20"/>
                <w:szCs w:val="20"/>
                <w:lang w:val="hr-HR"/>
              </w:rPr>
              <w:t>PMF</w:t>
            </w:r>
          </w:p>
          <w:p w14:paraId="778EDFD7" w14:textId="77777777" w:rsidR="0078496A" w:rsidRPr="0078496A" w:rsidRDefault="0078496A" w:rsidP="0078496A">
            <w:pPr>
              <w:rPr>
                <w:sz w:val="20"/>
                <w:szCs w:val="20"/>
                <w:lang w:val="hr-HR"/>
              </w:rPr>
            </w:pPr>
            <w:r w:rsidRPr="0078496A">
              <w:rPr>
                <w:sz w:val="20"/>
                <w:szCs w:val="20"/>
                <w:lang w:val="hr-HR"/>
              </w:rPr>
              <w:t>FF</w:t>
            </w:r>
          </w:p>
          <w:p w14:paraId="3F2E298D" w14:textId="77777777" w:rsidR="0078496A" w:rsidRPr="0078496A" w:rsidRDefault="0078496A" w:rsidP="0078496A">
            <w:pPr>
              <w:rPr>
                <w:sz w:val="20"/>
                <w:szCs w:val="20"/>
                <w:lang w:val="hr-HR"/>
              </w:rPr>
            </w:pPr>
            <w:r w:rsidRPr="0078496A">
              <w:rPr>
                <w:sz w:val="20"/>
                <w:szCs w:val="20"/>
                <w:lang w:val="hr-HR"/>
              </w:rPr>
              <w:t>Filološki</w:t>
            </w:r>
          </w:p>
          <w:p w14:paraId="68FCD62B" w14:textId="77777777" w:rsidR="0078496A" w:rsidRPr="0078496A" w:rsidRDefault="0078496A" w:rsidP="0078496A">
            <w:pPr>
              <w:rPr>
                <w:sz w:val="20"/>
                <w:szCs w:val="20"/>
                <w:lang w:val="hr-HR"/>
              </w:rPr>
            </w:pPr>
            <w:r w:rsidRPr="0078496A">
              <w:rPr>
                <w:sz w:val="20"/>
                <w:szCs w:val="20"/>
                <w:lang w:val="hr-HR"/>
              </w:rPr>
              <w:t>Centar za primijenjenu matematiku</w:t>
            </w:r>
          </w:p>
        </w:tc>
        <w:tc>
          <w:tcPr>
            <w:tcW w:w="1038" w:type="dxa"/>
          </w:tcPr>
          <w:p w14:paraId="46B1288E" w14:textId="77777777" w:rsidR="0078496A" w:rsidRPr="0078496A" w:rsidRDefault="0078496A" w:rsidP="0078496A">
            <w:pPr>
              <w:rPr>
                <w:sz w:val="20"/>
                <w:szCs w:val="20"/>
                <w:lang w:val="hr-HR"/>
              </w:rPr>
            </w:pPr>
            <w:r w:rsidRPr="0078496A">
              <w:rPr>
                <w:sz w:val="20"/>
                <w:szCs w:val="20"/>
                <w:lang w:val="hr-HR"/>
              </w:rPr>
              <w:t>K1 2022</w:t>
            </w:r>
          </w:p>
        </w:tc>
        <w:tc>
          <w:tcPr>
            <w:tcW w:w="1173" w:type="dxa"/>
          </w:tcPr>
          <w:p w14:paraId="156DAFDF" w14:textId="77777777" w:rsidR="0078496A" w:rsidRPr="0078496A" w:rsidRDefault="0078496A" w:rsidP="0078496A">
            <w:pPr>
              <w:rPr>
                <w:sz w:val="20"/>
                <w:szCs w:val="20"/>
                <w:lang w:val="hr-HR"/>
              </w:rPr>
            </w:pPr>
            <w:r w:rsidRPr="0078496A">
              <w:rPr>
                <w:sz w:val="20"/>
                <w:szCs w:val="20"/>
                <w:lang w:val="hr-HR"/>
              </w:rPr>
              <w:t>K4 2023</w:t>
            </w:r>
          </w:p>
        </w:tc>
        <w:tc>
          <w:tcPr>
            <w:tcW w:w="2519" w:type="dxa"/>
          </w:tcPr>
          <w:p w14:paraId="2C00C126" w14:textId="77777777" w:rsidR="0078496A" w:rsidRPr="0078496A" w:rsidRDefault="0078496A" w:rsidP="0078496A">
            <w:pPr>
              <w:rPr>
                <w:sz w:val="20"/>
                <w:szCs w:val="20"/>
                <w:lang w:val="hr-HR"/>
              </w:rPr>
            </w:pPr>
            <w:r w:rsidRPr="0078496A">
              <w:rPr>
                <w:sz w:val="20"/>
                <w:szCs w:val="20"/>
                <w:lang w:val="hr-HR"/>
              </w:rPr>
              <w:t>Broj seminara</w:t>
            </w:r>
          </w:p>
          <w:p w14:paraId="33FE9F0E" w14:textId="77777777" w:rsidR="0078496A" w:rsidRPr="0078496A" w:rsidRDefault="0078496A" w:rsidP="0078496A">
            <w:pPr>
              <w:rPr>
                <w:sz w:val="20"/>
                <w:szCs w:val="20"/>
                <w:lang w:val="hr-HR"/>
              </w:rPr>
            </w:pPr>
            <w:r w:rsidRPr="0078496A">
              <w:rPr>
                <w:sz w:val="20"/>
                <w:szCs w:val="20"/>
                <w:lang w:val="hr-HR"/>
              </w:rPr>
              <w:t>Broj polaznika seminara</w:t>
            </w:r>
          </w:p>
          <w:p w14:paraId="4A28A42B" w14:textId="77777777" w:rsidR="0078496A" w:rsidRPr="0078496A" w:rsidRDefault="0078496A" w:rsidP="0078496A">
            <w:pPr>
              <w:rPr>
                <w:sz w:val="20"/>
                <w:szCs w:val="20"/>
                <w:lang w:val="hr-HR"/>
              </w:rPr>
            </w:pPr>
          </w:p>
        </w:tc>
        <w:tc>
          <w:tcPr>
            <w:tcW w:w="1005" w:type="dxa"/>
          </w:tcPr>
          <w:p w14:paraId="142ED56C" w14:textId="77777777" w:rsidR="0078496A" w:rsidRPr="0078496A" w:rsidRDefault="0078496A" w:rsidP="0078496A">
            <w:pPr>
              <w:rPr>
                <w:sz w:val="20"/>
                <w:szCs w:val="20"/>
                <w:lang w:val="hr-HR"/>
              </w:rPr>
            </w:pPr>
          </w:p>
        </w:tc>
        <w:tc>
          <w:tcPr>
            <w:tcW w:w="1228" w:type="dxa"/>
          </w:tcPr>
          <w:p w14:paraId="63BE54DE" w14:textId="77777777" w:rsidR="0078496A" w:rsidRPr="0078496A" w:rsidRDefault="0078496A" w:rsidP="0078496A">
            <w:pPr>
              <w:rPr>
                <w:sz w:val="20"/>
                <w:szCs w:val="20"/>
                <w:lang w:val="hr-HR"/>
              </w:rPr>
            </w:pPr>
          </w:p>
        </w:tc>
        <w:tc>
          <w:tcPr>
            <w:tcW w:w="957" w:type="dxa"/>
          </w:tcPr>
          <w:p w14:paraId="17CAB12D" w14:textId="77777777" w:rsidR="0078496A" w:rsidRPr="0078496A" w:rsidRDefault="0078496A" w:rsidP="0078496A">
            <w:pPr>
              <w:rPr>
                <w:sz w:val="20"/>
                <w:szCs w:val="20"/>
                <w:lang w:val="hr-HR"/>
              </w:rPr>
            </w:pPr>
          </w:p>
        </w:tc>
        <w:tc>
          <w:tcPr>
            <w:tcW w:w="1265" w:type="dxa"/>
          </w:tcPr>
          <w:p w14:paraId="55FBCDBC" w14:textId="77777777" w:rsidR="0078496A" w:rsidRPr="0078496A" w:rsidRDefault="0078496A" w:rsidP="0078496A">
            <w:pPr>
              <w:rPr>
                <w:sz w:val="20"/>
                <w:szCs w:val="20"/>
                <w:lang w:val="hr-HR"/>
              </w:rPr>
            </w:pPr>
            <w:r w:rsidRPr="0078496A">
              <w:rPr>
                <w:sz w:val="20"/>
                <w:szCs w:val="20"/>
                <w:lang w:val="hr-HR"/>
              </w:rPr>
              <w:t>UCG</w:t>
            </w:r>
          </w:p>
        </w:tc>
      </w:tr>
      <w:tr w:rsidR="0078496A" w:rsidRPr="009D291E" w14:paraId="3850B9B6" w14:textId="77777777" w:rsidTr="0078496A">
        <w:trPr>
          <w:trHeight w:val="1180"/>
        </w:trPr>
        <w:tc>
          <w:tcPr>
            <w:tcW w:w="2382" w:type="dxa"/>
            <w:vMerge w:val="restart"/>
          </w:tcPr>
          <w:p w14:paraId="6B8877C8" w14:textId="77777777" w:rsidR="0078496A" w:rsidRPr="0078496A" w:rsidRDefault="0078496A" w:rsidP="0078496A">
            <w:pPr>
              <w:rPr>
                <w:sz w:val="20"/>
                <w:szCs w:val="20"/>
                <w:lang w:val="hr-HR"/>
              </w:rPr>
            </w:pPr>
            <w:r w:rsidRPr="0078496A">
              <w:rPr>
                <w:sz w:val="20"/>
                <w:szCs w:val="20"/>
                <w:lang w:val="hr-HR"/>
              </w:rPr>
              <w:t>Razmjena iskustva i primjera dobre prakse na domaćem nivou</w:t>
            </w:r>
          </w:p>
        </w:tc>
        <w:tc>
          <w:tcPr>
            <w:tcW w:w="2383" w:type="dxa"/>
            <w:vMerge w:val="restart"/>
          </w:tcPr>
          <w:p w14:paraId="6D682612" w14:textId="77777777" w:rsidR="0078496A" w:rsidRPr="0078496A" w:rsidRDefault="0078496A" w:rsidP="0078496A">
            <w:pPr>
              <w:rPr>
                <w:sz w:val="20"/>
                <w:szCs w:val="20"/>
                <w:lang w:val="hr-HR"/>
              </w:rPr>
            </w:pPr>
            <w:r w:rsidRPr="0078496A">
              <w:rPr>
                <w:sz w:val="20"/>
                <w:szCs w:val="20"/>
                <w:lang w:val="hr-HR"/>
              </w:rPr>
              <w:t>MP, Zavod za školstvo, Centar za stručno obrazovanje</w:t>
            </w:r>
          </w:p>
          <w:p w14:paraId="4F896877" w14:textId="77777777" w:rsidR="0078496A" w:rsidRPr="0078496A" w:rsidRDefault="0078496A" w:rsidP="0078496A">
            <w:pPr>
              <w:rPr>
                <w:sz w:val="20"/>
                <w:szCs w:val="20"/>
                <w:lang w:val="hr-HR"/>
              </w:rPr>
            </w:pPr>
            <w:r w:rsidRPr="0078496A">
              <w:rPr>
                <w:sz w:val="20"/>
                <w:szCs w:val="20"/>
                <w:lang w:val="hr-HR"/>
              </w:rPr>
              <w:t xml:space="preserve">Osnovne i srednje škole, UCG, udruženja nastavnika određenih </w:t>
            </w:r>
          </w:p>
        </w:tc>
        <w:tc>
          <w:tcPr>
            <w:tcW w:w="1038" w:type="dxa"/>
            <w:vMerge w:val="restart"/>
          </w:tcPr>
          <w:p w14:paraId="657974AB" w14:textId="77777777" w:rsidR="0078496A" w:rsidRPr="0078496A" w:rsidRDefault="0078496A" w:rsidP="0078496A">
            <w:pPr>
              <w:rPr>
                <w:sz w:val="20"/>
                <w:szCs w:val="20"/>
                <w:lang w:val="hr-HR"/>
              </w:rPr>
            </w:pPr>
            <w:r w:rsidRPr="0078496A">
              <w:rPr>
                <w:sz w:val="20"/>
                <w:szCs w:val="20"/>
                <w:lang w:val="hr-HR"/>
              </w:rPr>
              <w:t>K1 2021</w:t>
            </w:r>
          </w:p>
        </w:tc>
        <w:tc>
          <w:tcPr>
            <w:tcW w:w="1173" w:type="dxa"/>
            <w:vMerge w:val="restart"/>
          </w:tcPr>
          <w:p w14:paraId="7F7DC359" w14:textId="77777777" w:rsidR="0078496A" w:rsidRPr="0078496A" w:rsidRDefault="0078496A" w:rsidP="0078496A">
            <w:pPr>
              <w:rPr>
                <w:sz w:val="20"/>
                <w:szCs w:val="20"/>
                <w:lang w:val="hr-HR"/>
              </w:rPr>
            </w:pPr>
            <w:r w:rsidRPr="0078496A">
              <w:rPr>
                <w:sz w:val="20"/>
                <w:szCs w:val="20"/>
                <w:lang w:val="hr-HR"/>
              </w:rPr>
              <w:t>K4 2023</w:t>
            </w:r>
          </w:p>
        </w:tc>
        <w:tc>
          <w:tcPr>
            <w:tcW w:w="2519" w:type="dxa"/>
          </w:tcPr>
          <w:p w14:paraId="16BC1782" w14:textId="77777777" w:rsidR="0078496A" w:rsidRPr="0078496A" w:rsidRDefault="0078496A" w:rsidP="0078496A">
            <w:pPr>
              <w:rPr>
                <w:sz w:val="20"/>
                <w:szCs w:val="20"/>
                <w:lang w:val="hr-HR"/>
              </w:rPr>
            </w:pPr>
            <w:r w:rsidRPr="0078496A">
              <w:rPr>
                <w:sz w:val="20"/>
                <w:szCs w:val="20"/>
                <w:lang w:val="hr-HR"/>
              </w:rPr>
              <w:t>Broj objavljenih priprema/</w:t>
            </w:r>
            <w:proofErr w:type="spellStart"/>
            <w:r w:rsidRPr="0078496A">
              <w:rPr>
                <w:sz w:val="20"/>
                <w:szCs w:val="20"/>
                <w:lang w:val="hr-HR"/>
              </w:rPr>
              <w:t>scenaria</w:t>
            </w:r>
            <w:proofErr w:type="spellEnd"/>
            <w:r w:rsidRPr="0078496A">
              <w:rPr>
                <w:sz w:val="20"/>
                <w:szCs w:val="20"/>
                <w:lang w:val="hr-HR"/>
              </w:rPr>
              <w:t xml:space="preserve"> i dokaza sa kvalitetno provedenih aktivnosti  (časovi redovne nastave, projekata, vannastavnih aktivnosti, vanškolskih aktivnosti), vezanih za KK</w:t>
            </w:r>
          </w:p>
        </w:tc>
        <w:tc>
          <w:tcPr>
            <w:tcW w:w="1005" w:type="dxa"/>
            <w:vMerge w:val="restart"/>
          </w:tcPr>
          <w:p w14:paraId="48DE988A" w14:textId="77777777" w:rsidR="0078496A" w:rsidRPr="0078496A" w:rsidRDefault="0078496A" w:rsidP="0078496A">
            <w:pPr>
              <w:rPr>
                <w:sz w:val="20"/>
                <w:szCs w:val="20"/>
                <w:lang w:val="hr-HR"/>
              </w:rPr>
            </w:pPr>
          </w:p>
        </w:tc>
        <w:tc>
          <w:tcPr>
            <w:tcW w:w="1228" w:type="dxa"/>
            <w:vMerge w:val="restart"/>
          </w:tcPr>
          <w:p w14:paraId="1E8EB675" w14:textId="77777777" w:rsidR="0078496A" w:rsidRPr="0078496A" w:rsidRDefault="0078496A" w:rsidP="0078496A">
            <w:pPr>
              <w:rPr>
                <w:sz w:val="20"/>
                <w:szCs w:val="20"/>
                <w:lang w:val="hr-HR"/>
              </w:rPr>
            </w:pPr>
          </w:p>
        </w:tc>
        <w:tc>
          <w:tcPr>
            <w:tcW w:w="957" w:type="dxa"/>
            <w:vMerge w:val="restart"/>
          </w:tcPr>
          <w:p w14:paraId="63FA758D" w14:textId="77777777" w:rsidR="0078496A" w:rsidRPr="0078496A" w:rsidRDefault="0078496A" w:rsidP="0078496A">
            <w:pPr>
              <w:rPr>
                <w:sz w:val="20"/>
                <w:szCs w:val="20"/>
                <w:lang w:val="hr-HR"/>
              </w:rPr>
            </w:pPr>
          </w:p>
        </w:tc>
        <w:tc>
          <w:tcPr>
            <w:tcW w:w="1265" w:type="dxa"/>
            <w:vMerge w:val="restart"/>
          </w:tcPr>
          <w:p w14:paraId="1A7C9444" w14:textId="77777777" w:rsidR="0078496A" w:rsidRPr="0078496A" w:rsidRDefault="0078496A" w:rsidP="0078496A">
            <w:pPr>
              <w:rPr>
                <w:sz w:val="20"/>
                <w:szCs w:val="20"/>
                <w:lang w:val="hr-HR"/>
              </w:rPr>
            </w:pPr>
            <w:r w:rsidRPr="0078496A">
              <w:rPr>
                <w:sz w:val="20"/>
                <w:szCs w:val="20"/>
                <w:lang w:val="hr-HR"/>
              </w:rPr>
              <w:t>MN, MP, ZZŠ. CSO</w:t>
            </w:r>
          </w:p>
        </w:tc>
      </w:tr>
      <w:tr w:rsidR="0078496A" w:rsidRPr="009D291E" w14:paraId="29E4EA22" w14:textId="77777777" w:rsidTr="0078496A">
        <w:trPr>
          <w:trHeight w:val="1180"/>
        </w:trPr>
        <w:tc>
          <w:tcPr>
            <w:tcW w:w="2382" w:type="dxa"/>
            <w:vMerge/>
          </w:tcPr>
          <w:p w14:paraId="0BF16020" w14:textId="77777777" w:rsidR="0078496A" w:rsidRPr="0078496A" w:rsidRDefault="0078496A" w:rsidP="0078496A">
            <w:pPr>
              <w:rPr>
                <w:sz w:val="20"/>
                <w:szCs w:val="20"/>
                <w:lang w:val="hr-HR"/>
              </w:rPr>
            </w:pPr>
          </w:p>
        </w:tc>
        <w:tc>
          <w:tcPr>
            <w:tcW w:w="2383" w:type="dxa"/>
            <w:vMerge/>
          </w:tcPr>
          <w:p w14:paraId="46015968" w14:textId="77777777" w:rsidR="0078496A" w:rsidRPr="0078496A" w:rsidRDefault="0078496A" w:rsidP="0078496A">
            <w:pPr>
              <w:rPr>
                <w:sz w:val="20"/>
                <w:szCs w:val="20"/>
                <w:lang w:val="hr-HR"/>
              </w:rPr>
            </w:pPr>
          </w:p>
        </w:tc>
        <w:tc>
          <w:tcPr>
            <w:tcW w:w="1038" w:type="dxa"/>
            <w:vMerge/>
          </w:tcPr>
          <w:p w14:paraId="3CCFC3F2" w14:textId="77777777" w:rsidR="0078496A" w:rsidRPr="0078496A" w:rsidRDefault="0078496A" w:rsidP="0078496A">
            <w:pPr>
              <w:rPr>
                <w:sz w:val="20"/>
                <w:szCs w:val="20"/>
                <w:lang w:val="hr-HR"/>
              </w:rPr>
            </w:pPr>
          </w:p>
        </w:tc>
        <w:tc>
          <w:tcPr>
            <w:tcW w:w="1173" w:type="dxa"/>
            <w:vMerge/>
          </w:tcPr>
          <w:p w14:paraId="099CFA9A" w14:textId="77777777" w:rsidR="0078496A" w:rsidRPr="0078496A" w:rsidRDefault="0078496A" w:rsidP="0078496A">
            <w:pPr>
              <w:rPr>
                <w:sz w:val="20"/>
                <w:szCs w:val="20"/>
                <w:lang w:val="hr-HR"/>
              </w:rPr>
            </w:pPr>
          </w:p>
        </w:tc>
        <w:tc>
          <w:tcPr>
            <w:tcW w:w="2519" w:type="dxa"/>
          </w:tcPr>
          <w:p w14:paraId="664697B2" w14:textId="77777777" w:rsidR="0078496A" w:rsidRPr="0078496A" w:rsidRDefault="0078496A" w:rsidP="0078496A">
            <w:pPr>
              <w:rPr>
                <w:sz w:val="20"/>
                <w:szCs w:val="20"/>
                <w:lang w:val="hr-HR"/>
              </w:rPr>
            </w:pPr>
            <w:r w:rsidRPr="0078496A">
              <w:rPr>
                <w:sz w:val="20"/>
                <w:szCs w:val="20"/>
                <w:lang w:val="hr-HR"/>
              </w:rPr>
              <w:t xml:space="preserve">Broj prikazanih primjera dobre prakse </w:t>
            </w:r>
            <w:proofErr w:type="spellStart"/>
            <w:r w:rsidRPr="0078496A">
              <w:rPr>
                <w:sz w:val="20"/>
                <w:szCs w:val="20"/>
                <w:lang w:val="hr-HR"/>
              </w:rPr>
              <w:t>realizovanih</w:t>
            </w:r>
            <w:proofErr w:type="spellEnd"/>
            <w:r w:rsidRPr="0078496A">
              <w:rPr>
                <w:sz w:val="20"/>
                <w:szCs w:val="20"/>
                <w:lang w:val="hr-HR"/>
              </w:rPr>
              <w:t xml:space="preserve">  aktivnosti za obrazovanje za KK (npr. ogledni, ugledni, javni čas i sl.)</w:t>
            </w:r>
          </w:p>
          <w:p w14:paraId="3D3678E2" w14:textId="77777777" w:rsidR="0078496A" w:rsidRPr="0078496A" w:rsidRDefault="0078496A" w:rsidP="0078496A">
            <w:pPr>
              <w:rPr>
                <w:sz w:val="20"/>
                <w:szCs w:val="20"/>
                <w:lang w:val="hr-HR"/>
              </w:rPr>
            </w:pPr>
          </w:p>
        </w:tc>
        <w:tc>
          <w:tcPr>
            <w:tcW w:w="1005" w:type="dxa"/>
            <w:vMerge/>
          </w:tcPr>
          <w:p w14:paraId="6DC83B2F" w14:textId="77777777" w:rsidR="0078496A" w:rsidRPr="0078496A" w:rsidRDefault="0078496A" w:rsidP="0078496A">
            <w:pPr>
              <w:rPr>
                <w:sz w:val="20"/>
                <w:szCs w:val="20"/>
                <w:lang w:val="hr-HR"/>
              </w:rPr>
            </w:pPr>
          </w:p>
        </w:tc>
        <w:tc>
          <w:tcPr>
            <w:tcW w:w="1228" w:type="dxa"/>
            <w:vMerge/>
          </w:tcPr>
          <w:p w14:paraId="3593660C" w14:textId="77777777" w:rsidR="0078496A" w:rsidRPr="0078496A" w:rsidRDefault="0078496A" w:rsidP="0078496A">
            <w:pPr>
              <w:rPr>
                <w:sz w:val="20"/>
                <w:szCs w:val="20"/>
                <w:lang w:val="hr-HR"/>
              </w:rPr>
            </w:pPr>
          </w:p>
        </w:tc>
        <w:tc>
          <w:tcPr>
            <w:tcW w:w="957" w:type="dxa"/>
            <w:vMerge/>
          </w:tcPr>
          <w:p w14:paraId="72BEAA74" w14:textId="77777777" w:rsidR="0078496A" w:rsidRPr="0078496A" w:rsidRDefault="0078496A" w:rsidP="0078496A">
            <w:pPr>
              <w:rPr>
                <w:sz w:val="20"/>
                <w:szCs w:val="20"/>
                <w:lang w:val="hr-HR"/>
              </w:rPr>
            </w:pPr>
          </w:p>
        </w:tc>
        <w:tc>
          <w:tcPr>
            <w:tcW w:w="1265" w:type="dxa"/>
            <w:vMerge/>
          </w:tcPr>
          <w:p w14:paraId="179E2B04" w14:textId="77777777" w:rsidR="0078496A" w:rsidRPr="0078496A" w:rsidRDefault="0078496A" w:rsidP="0078496A">
            <w:pPr>
              <w:rPr>
                <w:sz w:val="20"/>
                <w:szCs w:val="20"/>
                <w:lang w:val="hr-HR"/>
              </w:rPr>
            </w:pPr>
          </w:p>
        </w:tc>
      </w:tr>
      <w:tr w:rsidR="0078496A" w:rsidRPr="009D291E" w14:paraId="61FD8140" w14:textId="77777777" w:rsidTr="0078496A">
        <w:trPr>
          <w:trHeight w:val="1180"/>
        </w:trPr>
        <w:tc>
          <w:tcPr>
            <w:tcW w:w="2382" w:type="dxa"/>
            <w:vMerge/>
          </w:tcPr>
          <w:p w14:paraId="4DF6DE3C" w14:textId="77777777" w:rsidR="0078496A" w:rsidRPr="0078496A" w:rsidRDefault="0078496A" w:rsidP="0078496A">
            <w:pPr>
              <w:rPr>
                <w:sz w:val="20"/>
                <w:szCs w:val="20"/>
                <w:lang w:val="hr-HR"/>
              </w:rPr>
            </w:pPr>
          </w:p>
        </w:tc>
        <w:tc>
          <w:tcPr>
            <w:tcW w:w="2383" w:type="dxa"/>
            <w:vMerge/>
          </w:tcPr>
          <w:p w14:paraId="12B8935E" w14:textId="77777777" w:rsidR="0078496A" w:rsidRPr="0078496A" w:rsidRDefault="0078496A" w:rsidP="0078496A">
            <w:pPr>
              <w:rPr>
                <w:sz w:val="20"/>
                <w:szCs w:val="20"/>
                <w:lang w:val="hr-HR"/>
              </w:rPr>
            </w:pPr>
          </w:p>
        </w:tc>
        <w:tc>
          <w:tcPr>
            <w:tcW w:w="1038" w:type="dxa"/>
            <w:vMerge/>
          </w:tcPr>
          <w:p w14:paraId="4DFA4262" w14:textId="77777777" w:rsidR="0078496A" w:rsidRPr="0078496A" w:rsidRDefault="0078496A" w:rsidP="0078496A">
            <w:pPr>
              <w:rPr>
                <w:sz w:val="20"/>
                <w:szCs w:val="20"/>
                <w:lang w:val="hr-HR"/>
              </w:rPr>
            </w:pPr>
          </w:p>
        </w:tc>
        <w:tc>
          <w:tcPr>
            <w:tcW w:w="1173" w:type="dxa"/>
            <w:vMerge/>
          </w:tcPr>
          <w:p w14:paraId="14D17D26" w14:textId="77777777" w:rsidR="0078496A" w:rsidRPr="0078496A" w:rsidRDefault="0078496A" w:rsidP="0078496A">
            <w:pPr>
              <w:rPr>
                <w:sz w:val="20"/>
                <w:szCs w:val="20"/>
                <w:lang w:val="hr-HR"/>
              </w:rPr>
            </w:pPr>
          </w:p>
        </w:tc>
        <w:tc>
          <w:tcPr>
            <w:tcW w:w="2519" w:type="dxa"/>
          </w:tcPr>
          <w:p w14:paraId="43BAE296" w14:textId="77777777" w:rsidR="0078496A" w:rsidRPr="0078496A" w:rsidRDefault="0078496A" w:rsidP="0078496A">
            <w:pPr>
              <w:rPr>
                <w:sz w:val="20"/>
                <w:szCs w:val="20"/>
                <w:lang w:val="hr-HR"/>
              </w:rPr>
            </w:pPr>
            <w:r w:rsidRPr="0078496A">
              <w:rPr>
                <w:sz w:val="20"/>
                <w:szCs w:val="20"/>
                <w:lang w:val="hr-HR"/>
              </w:rPr>
              <w:t xml:space="preserve">Broj objavljenih članaka o obrazovanju za KK u domaćim relevantnim časopisima (Obrazovanje i </w:t>
            </w:r>
            <w:proofErr w:type="spellStart"/>
            <w:r w:rsidRPr="0078496A">
              <w:rPr>
                <w:sz w:val="20"/>
                <w:szCs w:val="20"/>
                <w:lang w:val="hr-HR"/>
              </w:rPr>
              <w:t>vaspitanje</w:t>
            </w:r>
            <w:proofErr w:type="spellEnd"/>
            <w:r w:rsidRPr="0078496A">
              <w:rPr>
                <w:sz w:val="20"/>
                <w:szCs w:val="20"/>
                <w:lang w:val="hr-HR"/>
              </w:rPr>
              <w:t xml:space="preserve"> i Prosvjetni rad)</w:t>
            </w:r>
          </w:p>
        </w:tc>
        <w:tc>
          <w:tcPr>
            <w:tcW w:w="1005" w:type="dxa"/>
            <w:vMerge/>
          </w:tcPr>
          <w:p w14:paraId="73936EC7" w14:textId="77777777" w:rsidR="0078496A" w:rsidRPr="0078496A" w:rsidRDefault="0078496A" w:rsidP="0078496A">
            <w:pPr>
              <w:rPr>
                <w:sz w:val="20"/>
                <w:szCs w:val="20"/>
                <w:lang w:val="hr-HR"/>
              </w:rPr>
            </w:pPr>
          </w:p>
        </w:tc>
        <w:tc>
          <w:tcPr>
            <w:tcW w:w="1228" w:type="dxa"/>
            <w:vMerge/>
          </w:tcPr>
          <w:p w14:paraId="7A0DC3C6" w14:textId="77777777" w:rsidR="0078496A" w:rsidRPr="0078496A" w:rsidRDefault="0078496A" w:rsidP="0078496A">
            <w:pPr>
              <w:rPr>
                <w:sz w:val="20"/>
                <w:szCs w:val="20"/>
                <w:lang w:val="hr-HR"/>
              </w:rPr>
            </w:pPr>
          </w:p>
        </w:tc>
        <w:tc>
          <w:tcPr>
            <w:tcW w:w="957" w:type="dxa"/>
            <w:vMerge/>
          </w:tcPr>
          <w:p w14:paraId="7D1C69F4" w14:textId="77777777" w:rsidR="0078496A" w:rsidRPr="0078496A" w:rsidRDefault="0078496A" w:rsidP="0078496A">
            <w:pPr>
              <w:rPr>
                <w:sz w:val="20"/>
                <w:szCs w:val="20"/>
                <w:lang w:val="hr-HR"/>
              </w:rPr>
            </w:pPr>
          </w:p>
        </w:tc>
        <w:tc>
          <w:tcPr>
            <w:tcW w:w="1265" w:type="dxa"/>
            <w:vMerge/>
          </w:tcPr>
          <w:p w14:paraId="4619AC8D" w14:textId="77777777" w:rsidR="0078496A" w:rsidRPr="0078496A" w:rsidRDefault="0078496A" w:rsidP="0078496A">
            <w:pPr>
              <w:rPr>
                <w:sz w:val="20"/>
                <w:szCs w:val="20"/>
                <w:lang w:val="hr-HR"/>
              </w:rPr>
            </w:pPr>
          </w:p>
        </w:tc>
      </w:tr>
      <w:tr w:rsidR="0078496A" w:rsidRPr="009D291E" w14:paraId="1A64993D" w14:textId="77777777" w:rsidTr="0078496A">
        <w:trPr>
          <w:trHeight w:val="1180"/>
        </w:trPr>
        <w:tc>
          <w:tcPr>
            <w:tcW w:w="2382" w:type="dxa"/>
            <w:vMerge/>
          </w:tcPr>
          <w:p w14:paraId="555460E5" w14:textId="77777777" w:rsidR="0078496A" w:rsidRPr="0078496A" w:rsidRDefault="0078496A" w:rsidP="0078496A">
            <w:pPr>
              <w:rPr>
                <w:sz w:val="20"/>
                <w:szCs w:val="20"/>
                <w:lang w:val="hr-HR"/>
              </w:rPr>
            </w:pPr>
          </w:p>
        </w:tc>
        <w:tc>
          <w:tcPr>
            <w:tcW w:w="2383" w:type="dxa"/>
            <w:vMerge/>
          </w:tcPr>
          <w:p w14:paraId="21161992" w14:textId="77777777" w:rsidR="0078496A" w:rsidRPr="0078496A" w:rsidRDefault="0078496A" w:rsidP="0078496A">
            <w:pPr>
              <w:rPr>
                <w:sz w:val="20"/>
                <w:szCs w:val="20"/>
                <w:lang w:val="hr-HR"/>
              </w:rPr>
            </w:pPr>
          </w:p>
        </w:tc>
        <w:tc>
          <w:tcPr>
            <w:tcW w:w="1038" w:type="dxa"/>
            <w:vMerge/>
          </w:tcPr>
          <w:p w14:paraId="67DFAA7D" w14:textId="77777777" w:rsidR="0078496A" w:rsidRPr="0078496A" w:rsidRDefault="0078496A" w:rsidP="0078496A">
            <w:pPr>
              <w:rPr>
                <w:sz w:val="20"/>
                <w:szCs w:val="20"/>
                <w:lang w:val="hr-HR"/>
              </w:rPr>
            </w:pPr>
          </w:p>
        </w:tc>
        <w:tc>
          <w:tcPr>
            <w:tcW w:w="1173" w:type="dxa"/>
            <w:vMerge/>
          </w:tcPr>
          <w:p w14:paraId="0A9C5CF3" w14:textId="77777777" w:rsidR="0078496A" w:rsidRPr="0078496A" w:rsidRDefault="0078496A" w:rsidP="0078496A">
            <w:pPr>
              <w:rPr>
                <w:sz w:val="20"/>
                <w:szCs w:val="20"/>
                <w:lang w:val="hr-HR"/>
              </w:rPr>
            </w:pPr>
          </w:p>
        </w:tc>
        <w:tc>
          <w:tcPr>
            <w:tcW w:w="2519" w:type="dxa"/>
          </w:tcPr>
          <w:p w14:paraId="2BA67A18" w14:textId="77777777" w:rsidR="0078496A" w:rsidRPr="0078496A" w:rsidRDefault="0078496A" w:rsidP="0078496A">
            <w:pPr>
              <w:rPr>
                <w:sz w:val="20"/>
                <w:szCs w:val="20"/>
                <w:lang w:val="hr-HR"/>
              </w:rPr>
            </w:pPr>
            <w:proofErr w:type="spellStart"/>
            <w:r w:rsidRPr="0078496A">
              <w:rPr>
                <w:sz w:val="20"/>
                <w:szCs w:val="20"/>
                <w:lang w:val="hr-HR"/>
              </w:rPr>
              <w:t>Organizovanje</w:t>
            </w:r>
            <w:proofErr w:type="spellEnd"/>
            <w:r w:rsidRPr="0078496A">
              <w:rPr>
                <w:sz w:val="20"/>
                <w:szCs w:val="20"/>
                <w:lang w:val="hr-HR"/>
              </w:rPr>
              <w:t xml:space="preserve"> okruglih stolova, tribina, skupova stručnih udruženja na temu implementacije obrazovanja za KK</w:t>
            </w:r>
          </w:p>
        </w:tc>
        <w:tc>
          <w:tcPr>
            <w:tcW w:w="1005" w:type="dxa"/>
            <w:vMerge/>
          </w:tcPr>
          <w:p w14:paraId="2CA6BDD1" w14:textId="77777777" w:rsidR="0078496A" w:rsidRPr="0078496A" w:rsidRDefault="0078496A" w:rsidP="0078496A">
            <w:pPr>
              <w:rPr>
                <w:sz w:val="20"/>
                <w:szCs w:val="20"/>
                <w:lang w:val="hr-HR"/>
              </w:rPr>
            </w:pPr>
          </w:p>
        </w:tc>
        <w:tc>
          <w:tcPr>
            <w:tcW w:w="1228" w:type="dxa"/>
            <w:vMerge/>
          </w:tcPr>
          <w:p w14:paraId="13CCBF43" w14:textId="77777777" w:rsidR="0078496A" w:rsidRPr="0078496A" w:rsidRDefault="0078496A" w:rsidP="0078496A">
            <w:pPr>
              <w:rPr>
                <w:sz w:val="20"/>
                <w:szCs w:val="20"/>
                <w:lang w:val="hr-HR"/>
              </w:rPr>
            </w:pPr>
          </w:p>
        </w:tc>
        <w:tc>
          <w:tcPr>
            <w:tcW w:w="957" w:type="dxa"/>
            <w:vMerge/>
          </w:tcPr>
          <w:p w14:paraId="30D239FE" w14:textId="77777777" w:rsidR="0078496A" w:rsidRPr="0078496A" w:rsidRDefault="0078496A" w:rsidP="0078496A">
            <w:pPr>
              <w:rPr>
                <w:sz w:val="20"/>
                <w:szCs w:val="20"/>
                <w:lang w:val="hr-HR"/>
              </w:rPr>
            </w:pPr>
          </w:p>
        </w:tc>
        <w:tc>
          <w:tcPr>
            <w:tcW w:w="1265" w:type="dxa"/>
            <w:vMerge/>
          </w:tcPr>
          <w:p w14:paraId="0C079826" w14:textId="77777777" w:rsidR="0078496A" w:rsidRPr="0078496A" w:rsidRDefault="0078496A" w:rsidP="0078496A">
            <w:pPr>
              <w:rPr>
                <w:sz w:val="20"/>
                <w:szCs w:val="20"/>
                <w:lang w:val="hr-HR"/>
              </w:rPr>
            </w:pPr>
          </w:p>
        </w:tc>
      </w:tr>
      <w:tr w:rsidR="0078496A" w:rsidRPr="009D291E" w14:paraId="3037114B" w14:textId="77777777" w:rsidTr="0078496A">
        <w:trPr>
          <w:trHeight w:val="730"/>
        </w:trPr>
        <w:tc>
          <w:tcPr>
            <w:tcW w:w="2382" w:type="dxa"/>
            <w:vMerge w:val="restart"/>
          </w:tcPr>
          <w:p w14:paraId="20576BD0" w14:textId="77777777" w:rsidR="0078496A" w:rsidRPr="0078496A" w:rsidRDefault="0078496A" w:rsidP="0078496A">
            <w:pPr>
              <w:rPr>
                <w:sz w:val="20"/>
                <w:szCs w:val="20"/>
                <w:lang w:val="hr-HR"/>
              </w:rPr>
            </w:pPr>
            <w:r w:rsidRPr="0078496A">
              <w:rPr>
                <w:sz w:val="20"/>
                <w:szCs w:val="20"/>
                <w:lang w:val="hr-HR"/>
              </w:rPr>
              <w:t>Razmjena iskustva i primjera dobre prakse na međunarodnom nivou</w:t>
            </w:r>
          </w:p>
        </w:tc>
        <w:tc>
          <w:tcPr>
            <w:tcW w:w="2383" w:type="dxa"/>
            <w:vMerge w:val="restart"/>
          </w:tcPr>
          <w:p w14:paraId="54CFDC4F" w14:textId="77777777" w:rsidR="0078496A" w:rsidRPr="0078496A" w:rsidRDefault="0078496A" w:rsidP="0078496A">
            <w:pPr>
              <w:rPr>
                <w:sz w:val="20"/>
                <w:szCs w:val="20"/>
                <w:lang w:val="hr-HR"/>
              </w:rPr>
            </w:pPr>
            <w:r w:rsidRPr="0078496A">
              <w:rPr>
                <w:sz w:val="20"/>
                <w:szCs w:val="20"/>
                <w:lang w:val="hr-HR"/>
              </w:rPr>
              <w:t>MP, Zavod za školstvo, Centar za stručno obrazovanje, UCG</w:t>
            </w:r>
          </w:p>
        </w:tc>
        <w:tc>
          <w:tcPr>
            <w:tcW w:w="1038" w:type="dxa"/>
            <w:vMerge w:val="restart"/>
          </w:tcPr>
          <w:p w14:paraId="4543A30F" w14:textId="77777777" w:rsidR="0078496A" w:rsidRPr="0078496A" w:rsidRDefault="0078496A" w:rsidP="0078496A">
            <w:pPr>
              <w:rPr>
                <w:sz w:val="20"/>
                <w:szCs w:val="20"/>
                <w:lang w:val="hr-HR"/>
              </w:rPr>
            </w:pPr>
            <w:r w:rsidRPr="0078496A">
              <w:rPr>
                <w:sz w:val="20"/>
                <w:szCs w:val="20"/>
                <w:lang w:val="hr-HR"/>
              </w:rPr>
              <w:t>K1 2021</w:t>
            </w:r>
          </w:p>
        </w:tc>
        <w:tc>
          <w:tcPr>
            <w:tcW w:w="1173" w:type="dxa"/>
            <w:vMerge w:val="restart"/>
          </w:tcPr>
          <w:p w14:paraId="4ED3408D" w14:textId="77777777" w:rsidR="0078496A" w:rsidRPr="0078496A" w:rsidRDefault="0078496A" w:rsidP="0078496A">
            <w:pPr>
              <w:rPr>
                <w:sz w:val="20"/>
                <w:szCs w:val="20"/>
                <w:lang w:val="hr-HR"/>
              </w:rPr>
            </w:pPr>
            <w:r w:rsidRPr="0078496A">
              <w:rPr>
                <w:sz w:val="20"/>
                <w:szCs w:val="20"/>
                <w:lang w:val="hr-HR"/>
              </w:rPr>
              <w:t>K4 2023</w:t>
            </w:r>
          </w:p>
        </w:tc>
        <w:tc>
          <w:tcPr>
            <w:tcW w:w="2519" w:type="dxa"/>
          </w:tcPr>
          <w:p w14:paraId="196053B7" w14:textId="77777777" w:rsidR="0078496A" w:rsidRPr="0078496A" w:rsidRDefault="0078496A" w:rsidP="0078496A">
            <w:pPr>
              <w:rPr>
                <w:sz w:val="20"/>
                <w:szCs w:val="20"/>
                <w:lang w:val="hr-HR"/>
              </w:rPr>
            </w:pPr>
            <w:r w:rsidRPr="0078496A">
              <w:rPr>
                <w:sz w:val="20"/>
                <w:szCs w:val="20"/>
                <w:lang w:val="hr-HR"/>
              </w:rPr>
              <w:t>Učestvovanje na konferencijama/</w:t>
            </w:r>
            <w:proofErr w:type="spellStart"/>
            <w:r w:rsidRPr="0078496A">
              <w:rPr>
                <w:sz w:val="20"/>
                <w:szCs w:val="20"/>
                <w:lang w:val="hr-HR"/>
              </w:rPr>
              <w:t>prezentovanje</w:t>
            </w:r>
            <w:proofErr w:type="spellEnd"/>
            <w:r w:rsidRPr="0078496A">
              <w:rPr>
                <w:sz w:val="20"/>
                <w:szCs w:val="20"/>
                <w:lang w:val="hr-HR"/>
              </w:rPr>
              <w:t xml:space="preserve"> primjera dobre prakse u implementaciji KK</w:t>
            </w:r>
          </w:p>
        </w:tc>
        <w:tc>
          <w:tcPr>
            <w:tcW w:w="1005" w:type="dxa"/>
            <w:vMerge w:val="restart"/>
          </w:tcPr>
          <w:p w14:paraId="1F785BF0" w14:textId="77777777" w:rsidR="0078496A" w:rsidRPr="0078496A" w:rsidRDefault="0078496A" w:rsidP="0078496A">
            <w:pPr>
              <w:rPr>
                <w:sz w:val="20"/>
                <w:szCs w:val="20"/>
                <w:lang w:val="hr-HR"/>
              </w:rPr>
            </w:pPr>
          </w:p>
        </w:tc>
        <w:tc>
          <w:tcPr>
            <w:tcW w:w="1228" w:type="dxa"/>
            <w:vMerge w:val="restart"/>
          </w:tcPr>
          <w:p w14:paraId="676BD276" w14:textId="77777777" w:rsidR="0078496A" w:rsidRPr="0078496A" w:rsidRDefault="0078496A" w:rsidP="0078496A">
            <w:pPr>
              <w:rPr>
                <w:sz w:val="20"/>
                <w:szCs w:val="20"/>
                <w:lang w:val="hr-HR"/>
              </w:rPr>
            </w:pPr>
          </w:p>
        </w:tc>
        <w:tc>
          <w:tcPr>
            <w:tcW w:w="957" w:type="dxa"/>
            <w:vMerge w:val="restart"/>
          </w:tcPr>
          <w:p w14:paraId="2E75F5A0" w14:textId="77777777" w:rsidR="0078496A" w:rsidRPr="0078496A" w:rsidRDefault="0078496A" w:rsidP="0078496A">
            <w:pPr>
              <w:rPr>
                <w:sz w:val="20"/>
                <w:szCs w:val="20"/>
                <w:lang w:val="hr-HR"/>
              </w:rPr>
            </w:pPr>
          </w:p>
        </w:tc>
        <w:tc>
          <w:tcPr>
            <w:tcW w:w="1265" w:type="dxa"/>
            <w:vMerge w:val="restart"/>
          </w:tcPr>
          <w:p w14:paraId="7E5CBF28" w14:textId="77777777" w:rsidR="0078496A" w:rsidRPr="0078496A" w:rsidRDefault="0078496A" w:rsidP="0078496A">
            <w:pPr>
              <w:rPr>
                <w:sz w:val="20"/>
                <w:szCs w:val="20"/>
                <w:lang w:val="hr-HR"/>
              </w:rPr>
            </w:pPr>
            <w:r w:rsidRPr="0078496A">
              <w:rPr>
                <w:sz w:val="20"/>
                <w:szCs w:val="20"/>
                <w:lang w:val="hr-HR"/>
              </w:rPr>
              <w:t>EU fondovi</w:t>
            </w:r>
          </w:p>
          <w:p w14:paraId="471E5F09" w14:textId="77777777" w:rsidR="0078496A" w:rsidRPr="0078496A" w:rsidRDefault="0078496A" w:rsidP="0078496A">
            <w:pPr>
              <w:rPr>
                <w:sz w:val="20"/>
                <w:szCs w:val="20"/>
                <w:lang w:val="hr-HR"/>
              </w:rPr>
            </w:pPr>
            <w:r w:rsidRPr="0078496A">
              <w:rPr>
                <w:sz w:val="20"/>
                <w:szCs w:val="20"/>
                <w:lang w:val="hr-HR"/>
              </w:rPr>
              <w:t>MF,</w:t>
            </w:r>
          </w:p>
          <w:p w14:paraId="7330BFB2" w14:textId="77777777" w:rsidR="0078496A" w:rsidRPr="0078496A" w:rsidRDefault="0078496A" w:rsidP="0078496A">
            <w:pPr>
              <w:rPr>
                <w:sz w:val="20"/>
                <w:szCs w:val="20"/>
                <w:lang w:val="hr-HR"/>
              </w:rPr>
            </w:pPr>
            <w:r w:rsidRPr="0078496A">
              <w:rPr>
                <w:sz w:val="20"/>
                <w:szCs w:val="20"/>
                <w:lang w:val="hr-HR"/>
              </w:rPr>
              <w:t>MVP</w:t>
            </w:r>
          </w:p>
        </w:tc>
      </w:tr>
      <w:tr w:rsidR="0078496A" w:rsidRPr="009D291E" w14:paraId="23E624DA" w14:textId="77777777" w:rsidTr="0078496A">
        <w:trPr>
          <w:trHeight w:val="730"/>
        </w:trPr>
        <w:tc>
          <w:tcPr>
            <w:tcW w:w="2382" w:type="dxa"/>
            <w:vMerge/>
          </w:tcPr>
          <w:p w14:paraId="4B9F2703" w14:textId="77777777" w:rsidR="0078496A" w:rsidRPr="0078496A" w:rsidRDefault="0078496A" w:rsidP="0078496A">
            <w:pPr>
              <w:rPr>
                <w:sz w:val="20"/>
                <w:szCs w:val="20"/>
                <w:lang w:val="hr-HR"/>
              </w:rPr>
            </w:pPr>
          </w:p>
        </w:tc>
        <w:tc>
          <w:tcPr>
            <w:tcW w:w="2383" w:type="dxa"/>
            <w:vMerge/>
          </w:tcPr>
          <w:p w14:paraId="33A883D8" w14:textId="77777777" w:rsidR="0078496A" w:rsidRPr="0078496A" w:rsidRDefault="0078496A" w:rsidP="0078496A">
            <w:pPr>
              <w:rPr>
                <w:sz w:val="20"/>
                <w:szCs w:val="20"/>
                <w:lang w:val="hr-HR"/>
              </w:rPr>
            </w:pPr>
          </w:p>
        </w:tc>
        <w:tc>
          <w:tcPr>
            <w:tcW w:w="1038" w:type="dxa"/>
            <w:vMerge/>
          </w:tcPr>
          <w:p w14:paraId="62D6C291" w14:textId="77777777" w:rsidR="0078496A" w:rsidRPr="0078496A" w:rsidRDefault="0078496A" w:rsidP="0078496A">
            <w:pPr>
              <w:rPr>
                <w:sz w:val="20"/>
                <w:szCs w:val="20"/>
                <w:lang w:val="hr-HR"/>
              </w:rPr>
            </w:pPr>
          </w:p>
        </w:tc>
        <w:tc>
          <w:tcPr>
            <w:tcW w:w="1173" w:type="dxa"/>
            <w:vMerge/>
          </w:tcPr>
          <w:p w14:paraId="63F3315B" w14:textId="77777777" w:rsidR="0078496A" w:rsidRPr="0078496A" w:rsidRDefault="0078496A" w:rsidP="0078496A">
            <w:pPr>
              <w:rPr>
                <w:sz w:val="20"/>
                <w:szCs w:val="20"/>
                <w:lang w:val="hr-HR"/>
              </w:rPr>
            </w:pPr>
          </w:p>
        </w:tc>
        <w:tc>
          <w:tcPr>
            <w:tcW w:w="2519" w:type="dxa"/>
          </w:tcPr>
          <w:p w14:paraId="03B9537E" w14:textId="77777777" w:rsidR="0078496A" w:rsidRPr="0078496A" w:rsidRDefault="0078496A" w:rsidP="0078496A">
            <w:pPr>
              <w:rPr>
                <w:sz w:val="20"/>
                <w:szCs w:val="20"/>
                <w:lang w:val="hr-HR"/>
              </w:rPr>
            </w:pPr>
            <w:r w:rsidRPr="0078496A">
              <w:rPr>
                <w:sz w:val="20"/>
                <w:szCs w:val="20"/>
                <w:lang w:val="hr-HR"/>
              </w:rPr>
              <w:t xml:space="preserve">Broj objavljenih članaka o KK u međunarodnim  relevantnim časopisima </w:t>
            </w:r>
          </w:p>
        </w:tc>
        <w:tc>
          <w:tcPr>
            <w:tcW w:w="1005" w:type="dxa"/>
            <w:vMerge/>
          </w:tcPr>
          <w:p w14:paraId="77C4BDAB" w14:textId="77777777" w:rsidR="0078496A" w:rsidRPr="0078496A" w:rsidRDefault="0078496A" w:rsidP="0078496A">
            <w:pPr>
              <w:rPr>
                <w:sz w:val="20"/>
                <w:szCs w:val="20"/>
                <w:lang w:val="hr-HR"/>
              </w:rPr>
            </w:pPr>
          </w:p>
        </w:tc>
        <w:tc>
          <w:tcPr>
            <w:tcW w:w="1228" w:type="dxa"/>
            <w:vMerge/>
          </w:tcPr>
          <w:p w14:paraId="51AD5277" w14:textId="77777777" w:rsidR="0078496A" w:rsidRPr="0078496A" w:rsidRDefault="0078496A" w:rsidP="0078496A">
            <w:pPr>
              <w:rPr>
                <w:sz w:val="20"/>
                <w:szCs w:val="20"/>
                <w:lang w:val="hr-HR"/>
              </w:rPr>
            </w:pPr>
          </w:p>
        </w:tc>
        <w:tc>
          <w:tcPr>
            <w:tcW w:w="957" w:type="dxa"/>
            <w:vMerge/>
          </w:tcPr>
          <w:p w14:paraId="01417720" w14:textId="77777777" w:rsidR="0078496A" w:rsidRPr="0078496A" w:rsidRDefault="0078496A" w:rsidP="0078496A">
            <w:pPr>
              <w:rPr>
                <w:sz w:val="20"/>
                <w:szCs w:val="20"/>
                <w:lang w:val="hr-HR"/>
              </w:rPr>
            </w:pPr>
          </w:p>
        </w:tc>
        <w:tc>
          <w:tcPr>
            <w:tcW w:w="1265" w:type="dxa"/>
            <w:vMerge/>
          </w:tcPr>
          <w:p w14:paraId="4783BC93" w14:textId="77777777" w:rsidR="0078496A" w:rsidRPr="0078496A" w:rsidRDefault="0078496A" w:rsidP="0078496A">
            <w:pPr>
              <w:rPr>
                <w:sz w:val="20"/>
                <w:szCs w:val="20"/>
                <w:lang w:val="hr-HR"/>
              </w:rPr>
            </w:pPr>
          </w:p>
        </w:tc>
      </w:tr>
      <w:tr w:rsidR="0078496A" w:rsidRPr="009D291E" w14:paraId="09B3F752" w14:textId="77777777" w:rsidTr="0078496A">
        <w:trPr>
          <w:trHeight w:val="730"/>
        </w:trPr>
        <w:tc>
          <w:tcPr>
            <w:tcW w:w="2382" w:type="dxa"/>
            <w:vMerge/>
          </w:tcPr>
          <w:p w14:paraId="4F208F25" w14:textId="77777777" w:rsidR="0078496A" w:rsidRPr="0078496A" w:rsidRDefault="0078496A" w:rsidP="0078496A">
            <w:pPr>
              <w:rPr>
                <w:sz w:val="20"/>
                <w:szCs w:val="20"/>
                <w:lang w:val="hr-HR"/>
              </w:rPr>
            </w:pPr>
          </w:p>
        </w:tc>
        <w:tc>
          <w:tcPr>
            <w:tcW w:w="2383" w:type="dxa"/>
            <w:vMerge/>
          </w:tcPr>
          <w:p w14:paraId="2F205104" w14:textId="77777777" w:rsidR="0078496A" w:rsidRPr="0078496A" w:rsidRDefault="0078496A" w:rsidP="0078496A">
            <w:pPr>
              <w:rPr>
                <w:sz w:val="20"/>
                <w:szCs w:val="20"/>
                <w:lang w:val="hr-HR"/>
              </w:rPr>
            </w:pPr>
          </w:p>
        </w:tc>
        <w:tc>
          <w:tcPr>
            <w:tcW w:w="1038" w:type="dxa"/>
            <w:vMerge/>
          </w:tcPr>
          <w:p w14:paraId="05D0C060" w14:textId="77777777" w:rsidR="0078496A" w:rsidRPr="0078496A" w:rsidRDefault="0078496A" w:rsidP="0078496A">
            <w:pPr>
              <w:rPr>
                <w:sz w:val="20"/>
                <w:szCs w:val="20"/>
                <w:lang w:val="hr-HR"/>
              </w:rPr>
            </w:pPr>
          </w:p>
        </w:tc>
        <w:tc>
          <w:tcPr>
            <w:tcW w:w="1173" w:type="dxa"/>
            <w:vMerge/>
          </w:tcPr>
          <w:p w14:paraId="3470E603" w14:textId="77777777" w:rsidR="0078496A" w:rsidRPr="0078496A" w:rsidRDefault="0078496A" w:rsidP="0078496A">
            <w:pPr>
              <w:rPr>
                <w:sz w:val="20"/>
                <w:szCs w:val="20"/>
                <w:lang w:val="hr-HR"/>
              </w:rPr>
            </w:pPr>
          </w:p>
        </w:tc>
        <w:tc>
          <w:tcPr>
            <w:tcW w:w="2519" w:type="dxa"/>
          </w:tcPr>
          <w:p w14:paraId="6A34D156" w14:textId="77777777" w:rsidR="0078496A" w:rsidRPr="0078496A" w:rsidRDefault="0078496A" w:rsidP="0078496A">
            <w:pPr>
              <w:rPr>
                <w:sz w:val="20"/>
                <w:szCs w:val="20"/>
                <w:lang w:val="hr-HR"/>
              </w:rPr>
            </w:pPr>
            <w:r w:rsidRPr="0078496A">
              <w:rPr>
                <w:sz w:val="20"/>
                <w:szCs w:val="20"/>
                <w:lang w:val="hr-HR"/>
              </w:rPr>
              <w:t>Učešće na međunarodnim projektima na temu KK</w:t>
            </w:r>
          </w:p>
        </w:tc>
        <w:tc>
          <w:tcPr>
            <w:tcW w:w="1005" w:type="dxa"/>
            <w:vMerge/>
          </w:tcPr>
          <w:p w14:paraId="074FBEB1" w14:textId="77777777" w:rsidR="0078496A" w:rsidRPr="0078496A" w:rsidRDefault="0078496A" w:rsidP="0078496A">
            <w:pPr>
              <w:rPr>
                <w:sz w:val="20"/>
                <w:szCs w:val="20"/>
                <w:lang w:val="hr-HR"/>
              </w:rPr>
            </w:pPr>
          </w:p>
        </w:tc>
        <w:tc>
          <w:tcPr>
            <w:tcW w:w="1228" w:type="dxa"/>
            <w:vMerge/>
          </w:tcPr>
          <w:p w14:paraId="195335BD" w14:textId="77777777" w:rsidR="0078496A" w:rsidRPr="0078496A" w:rsidRDefault="0078496A" w:rsidP="0078496A">
            <w:pPr>
              <w:rPr>
                <w:sz w:val="20"/>
                <w:szCs w:val="20"/>
                <w:lang w:val="hr-HR"/>
              </w:rPr>
            </w:pPr>
          </w:p>
        </w:tc>
        <w:tc>
          <w:tcPr>
            <w:tcW w:w="957" w:type="dxa"/>
            <w:vMerge/>
          </w:tcPr>
          <w:p w14:paraId="2841584C" w14:textId="77777777" w:rsidR="0078496A" w:rsidRPr="0078496A" w:rsidRDefault="0078496A" w:rsidP="0078496A">
            <w:pPr>
              <w:rPr>
                <w:sz w:val="20"/>
                <w:szCs w:val="20"/>
                <w:lang w:val="hr-HR"/>
              </w:rPr>
            </w:pPr>
          </w:p>
        </w:tc>
        <w:tc>
          <w:tcPr>
            <w:tcW w:w="1265" w:type="dxa"/>
            <w:vMerge/>
          </w:tcPr>
          <w:p w14:paraId="6DE51DC5" w14:textId="77777777" w:rsidR="0078496A" w:rsidRPr="0078496A" w:rsidRDefault="0078496A" w:rsidP="0078496A">
            <w:pPr>
              <w:rPr>
                <w:sz w:val="20"/>
                <w:szCs w:val="20"/>
                <w:lang w:val="hr-HR"/>
              </w:rPr>
            </w:pPr>
          </w:p>
        </w:tc>
      </w:tr>
      <w:tr w:rsidR="0078496A" w:rsidRPr="009D291E" w14:paraId="1A823F88" w14:textId="77777777" w:rsidTr="0078496A">
        <w:trPr>
          <w:trHeight w:val="505"/>
        </w:trPr>
        <w:tc>
          <w:tcPr>
            <w:tcW w:w="2382" w:type="dxa"/>
            <w:vMerge w:val="restart"/>
          </w:tcPr>
          <w:p w14:paraId="5823B5DE" w14:textId="77777777" w:rsidR="0078496A" w:rsidRPr="0078496A" w:rsidRDefault="0078496A" w:rsidP="0078496A">
            <w:pPr>
              <w:rPr>
                <w:sz w:val="20"/>
                <w:szCs w:val="20"/>
                <w:lang w:val="hr-HR"/>
              </w:rPr>
            </w:pPr>
            <w:proofErr w:type="spellStart"/>
            <w:r w:rsidRPr="0078496A">
              <w:rPr>
                <w:sz w:val="20"/>
                <w:szCs w:val="20"/>
                <w:lang w:val="hr-HR"/>
              </w:rPr>
              <w:t>Podsticanje</w:t>
            </w:r>
            <w:proofErr w:type="spellEnd"/>
            <w:r w:rsidRPr="0078496A">
              <w:rPr>
                <w:sz w:val="20"/>
                <w:szCs w:val="20"/>
                <w:lang w:val="hr-HR"/>
              </w:rPr>
              <w:t xml:space="preserve"> mobilnosti nastavnika kroz projekte EU</w:t>
            </w:r>
          </w:p>
          <w:p w14:paraId="6D04DE83" w14:textId="77777777" w:rsidR="0078496A" w:rsidRPr="0078496A" w:rsidRDefault="0078496A" w:rsidP="0078496A">
            <w:pPr>
              <w:rPr>
                <w:sz w:val="20"/>
                <w:szCs w:val="20"/>
                <w:lang w:val="hr-HR"/>
              </w:rPr>
            </w:pPr>
          </w:p>
          <w:p w14:paraId="6ED931C3" w14:textId="77777777" w:rsidR="0078496A" w:rsidRPr="0078496A" w:rsidRDefault="0078496A" w:rsidP="0078496A">
            <w:pPr>
              <w:rPr>
                <w:sz w:val="20"/>
                <w:szCs w:val="20"/>
                <w:lang w:val="hr-HR"/>
              </w:rPr>
            </w:pPr>
          </w:p>
          <w:p w14:paraId="1D56EE84" w14:textId="77777777" w:rsidR="0078496A" w:rsidRPr="0078496A" w:rsidRDefault="0078496A" w:rsidP="0078496A">
            <w:pPr>
              <w:rPr>
                <w:sz w:val="20"/>
                <w:szCs w:val="20"/>
                <w:lang w:val="hr-HR"/>
              </w:rPr>
            </w:pPr>
          </w:p>
          <w:p w14:paraId="2B090E5A" w14:textId="77777777" w:rsidR="0078496A" w:rsidRPr="0078496A" w:rsidRDefault="0078496A" w:rsidP="0078496A">
            <w:pPr>
              <w:rPr>
                <w:sz w:val="20"/>
                <w:szCs w:val="20"/>
                <w:lang w:val="hr-HR"/>
              </w:rPr>
            </w:pPr>
          </w:p>
          <w:p w14:paraId="157868B7" w14:textId="77777777" w:rsidR="0078496A" w:rsidRPr="0078496A" w:rsidRDefault="0078496A" w:rsidP="0078496A">
            <w:pPr>
              <w:rPr>
                <w:sz w:val="20"/>
                <w:szCs w:val="20"/>
                <w:lang w:val="hr-HR"/>
              </w:rPr>
            </w:pPr>
            <w:r w:rsidRPr="0078496A">
              <w:rPr>
                <w:sz w:val="20"/>
                <w:szCs w:val="20"/>
                <w:lang w:val="hr-HR"/>
              </w:rPr>
              <w:t>Zajedničke aktivnosti nastavnika s lokalnom zajednicom, roditeljima, privredom vezano za obrazovanje učenika za KK</w:t>
            </w:r>
          </w:p>
        </w:tc>
        <w:tc>
          <w:tcPr>
            <w:tcW w:w="2383" w:type="dxa"/>
            <w:vMerge w:val="restart"/>
          </w:tcPr>
          <w:p w14:paraId="4755FC09" w14:textId="77777777" w:rsidR="0078496A" w:rsidRPr="0078496A" w:rsidRDefault="0078496A" w:rsidP="0078496A">
            <w:pPr>
              <w:rPr>
                <w:sz w:val="20"/>
                <w:szCs w:val="20"/>
                <w:lang w:val="hr-HR"/>
              </w:rPr>
            </w:pPr>
            <w:r w:rsidRPr="0078496A">
              <w:rPr>
                <w:sz w:val="20"/>
                <w:szCs w:val="20"/>
                <w:lang w:val="hr-HR"/>
              </w:rPr>
              <w:t>Osnovne i srednje škole, UCG</w:t>
            </w:r>
          </w:p>
        </w:tc>
        <w:tc>
          <w:tcPr>
            <w:tcW w:w="1038" w:type="dxa"/>
            <w:vMerge w:val="restart"/>
          </w:tcPr>
          <w:p w14:paraId="48B2D104" w14:textId="77777777" w:rsidR="0078496A" w:rsidRPr="0078496A" w:rsidRDefault="0078496A" w:rsidP="0078496A">
            <w:pPr>
              <w:rPr>
                <w:sz w:val="20"/>
                <w:szCs w:val="20"/>
                <w:lang w:val="hr-HR"/>
              </w:rPr>
            </w:pPr>
            <w:r w:rsidRPr="0078496A">
              <w:rPr>
                <w:sz w:val="20"/>
                <w:szCs w:val="20"/>
                <w:lang w:val="hr-HR"/>
              </w:rPr>
              <w:t>K1 2021</w:t>
            </w:r>
          </w:p>
        </w:tc>
        <w:tc>
          <w:tcPr>
            <w:tcW w:w="1173" w:type="dxa"/>
            <w:vMerge w:val="restart"/>
          </w:tcPr>
          <w:p w14:paraId="0F0967F0" w14:textId="77777777" w:rsidR="0078496A" w:rsidRPr="0078496A" w:rsidRDefault="0078496A" w:rsidP="0078496A">
            <w:pPr>
              <w:rPr>
                <w:sz w:val="20"/>
                <w:szCs w:val="20"/>
                <w:lang w:val="hr-HR"/>
              </w:rPr>
            </w:pPr>
            <w:r w:rsidRPr="0078496A">
              <w:rPr>
                <w:sz w:val="20"/>
                <w:szCs w:val="20"/>
                <w:lang w:val="hr-HR"/>
              </w:rPr>
              <w:t>K4 2023</w:t>
            </w:r>
          </w:p>
        </w:tc>
        <w:tc>
          <w:tcPr>
            <w:tcW w:w="2519" w:type="dxa"/>
          </w:tcPr>
          <w:p w14:paraId="76E521B9" w14:textId="77777777" w:rsidR="0078496A" w:rsidRPr="0078496A" w:rsidRDefault="0078496A" w:rsidP="0078496A">
            <w:pPr>
              <w:rPr>
                <w:sz w:val="20"/>
                <w:szCs w:val="20"/>
                <w:lang w:val="hr-HR"/>
              </w:rPr>
            </w:pPr>
            <w:r w:rsidRPr="0078496A">
              <w:rPr>
                <w:sz w:val="20"/>
                <w:szCs w:val="20"/>
                <w:lang w:val="hr-HR"/>
              </w:rPr>
              <w:t>Broj osoba (nastavnika, učenika) u mobilnosti na temu razvoja KK</w:t>
            </w:r>
          </w:p>
        </w:tc>
        <w:tc>
          <w:tcPr>
            <w:tcW w:w="1005" w:type="dxa"/>
            <w:vMerge w:val="restart"/>
          </w:tcPr>
          <w:p w14:paraId="4F4BB79C" w14:textId="77777777" w:rsidR="0078496A" w:rsidRPr="0078496A" w:rsidRDefault="0078496A" w:rsidP="0078496A">
            <w:pPr>
              <w:rPr>
                <w:sz w:val="20"/>
                <w:szCs w:val="20"/>
                <w:lang w:val="hr-HR"/>
              </w:rPr>
            </w:pPr>
          </w:p>
        </w:tc>
        <w:tc>
          <w:tcPr>
            <w:tcW w:w="1228" w:type="dxa"/>
            <w:vMerge w:val="restart"/>
          </w:tcPr>
          <w:p w14:paraId="26CFA9D3" w14:textId="77777777" w:rsidR="0078496A" w:rsidRPr="0078496A" w:rsidRDefault="0078496A" w:rsidP="0078496A">
            <w:pPr>
              <w:rPr>
                <w:sz w:val="20"/>
                <w:szCs w:val="20"/>
                <w:lang w:val="hr-HR"/>
              </w:rPr>
            </w:pPr>
          </w:p>
        </w:tc>
        <w:tc>
          <w:tcPr>
            <w:tcW w:w="957" w:type="dxa"/>
            <w:vMerge w:val="restart"/>
          </w:tcPr>
          <w:p w14:paraId="07B2C871" w14:textId="77777777" w:rsidR="0078496A" w:rsidRPr="0078496A" w:rsidRDefault="0078496A" w:rsidP="0078496A">
            <w:pPr>
              <w:rPr>
                <w:sz w:val="20"/>
                <w:szCs w:val="20"/>
                <w:lang w:val="hr-HR"/>
              </w:rPr>
            </w:pPr>
          </w:p>
        </w:tc>
        <w:tc>
          <w:tcPr>
            <w:tcW w:w="1265" w:type="dxa"/>
            <w:vMerge w:val="restart"/>
          </w:tcPr>
          <w:p w14:paraId="70C040C8" w14:textId="77777777" w:rsidR="0078496A" w:rsidRPr="0078496A" w:rsidRDefault="0078496A" w:rsidP="0078496A">
            <w:pPr>
              <w:rPr>
                <w:sz w:val="20"/>
                <w:szCs w:val="20"/>
                <w:lang w:val="hr-HR"/>
              </w:rPr>
            </w:pPr>
            <w:r w:rsidRPr="0078496A">
              <w:rPr>
                <w:sz w:val="20"/>
                <w:szCs w:val="20"/>
                <w:lang w:val="hr-HR"/>
              </w:rPr>
              <w:t>EU fondovi</w:t>
            </w:r>
          </w:p>
        </w:tc>
      </w:tr>
      <w:tr w:rsidR="0078496A" w:rsidRPr="009D291E" w14:paraId="7F7F629D" w14:textId="77777777" w:rsidTr="0078496A">
        <w:trPr>
          <w:trHeight w:val="505"/>
        </w:trPr>
        <w:tc>
          <w:tcPr>
            <w:tcW w:w="2382" w:type="dxa"/>
            <w:vMerge/>
          </w:tcPr>
          <w:p w14:paraId="11CBF616" w14:textId="77777777" w:rsidR="0078496A" w:rsidRPr="0078496A" w:rsidRDefault="0078496A" w:rsidP="0078496A">
            <w:pPr>
              <w:rPr>
                <w:sz w:val="20"/>
                <w:szCs w:val="20"/>
                <w:lang w:val="hr-HR"/>
              </w:rPr>
            </w:pPr>
          </w:p>
        </w:tc>
        <w:tc>
          <w:tcPr>
            <w:tcW w:w="2383" w:type="dxa"/>
            <w:vMerge/>
          </w:tcPr>
          <w:p w14:paraId="58AC6DE0" w14:textId="77777777" w:rsidR="0078496A" w:rsidRPr="0078496A" w:rsidRDefault="0078496A" w:rsidP="0078496A">
            <w:pPr>
              <w:rPr>
                <w:sz w:val="20"/>
                <w:szCs w:val="20"/>
                <w:lang w:val="hr-HR"/>
              </w:rPr>
            </w:pPr>
          </w:p>
        </w:tc>
        <w:tc>
          <w:tcPr>
            <w:tcW w:w="1038" w:type="dxa"/>
            <w:vMerge/>
          </w:tcPr>
          <w:p w14:paraId="6A0019F1" w14:textId="77777777" w:rsidR="0078496A" w:rsidRPr="0078496A" w:rsidRDefault="0078496A" w:rsidP="0078496A">
            <w:pPr>
              <w:rPr>
                <w:sz w:val="20"/>
                <w:szCs w:val="20"/>
                <w:lang w:val="hr-HR"/>
              </w:rPr>
            </w:pPr>
          </w:p>
        </w:tc>
        <w:tc>
          <w:tcPr>
            <w:tcW w:w="1173" w:type="dxa"/>
            <w:vMerge/>
          </w:tcPr>
          <w:p w14:paraId="20F01E26" w14:textId="77777777" w:rsidR="0078496A" w:rsidRPr="0078496A" w:rsidRDefault="0078496A" w:rsidP="0078496A">
            <w:pPr>
              <w:rPr>
                <w:sz w:val="20"/>
                <w:szCs w:val="20"/>
                <w:lang w:val="hr-HR"/>
              </w:rPr>
            </w:pPr>
          </w:p>
        </w:tc>
        <w:tc>
          <w:tcPr>
            <w:tcW w:w="2519" w:type="dxa"/>
          </w:tcPr>
          <w:p w14:paraId="36C16B5A" w14:textId="77777777" w:rsidR="0078496A" w:rsidRPr="0078496A" w:rsidRDefault="0078496A" w:rsidP="0078496A">
            <w:pPr>
              <w:rPr>
                <w:sz w:val="20"/>
                <w:szCs w:val="20"/>
                <w:lang w:val="hr-HR"/>
              </w:rPr>
            </w:pPr>
            <w:r w:rsidRPr="0078496A">
              <w:rPr>
                <w:sz w:val="20"/>
                <w:szCs w:val="20"/>
                <w:lang w:val="hr-HR"/>
              </w:rPr>
              <w:t>Broj VOU u mobilnosti na temu razvoja KK</w:t>
            </w:r>
          </w:p>
        </w:tc>
        <w:tc>
          <w:tcPr>
            <w:tcW w:w="1005" w:type="dxa"/>
            <w:vMerge/>
          </w:tcPr>
          <w:p w14:paraId="3540237A" w14:textId="77777777" w:rsidR="0078496A" w:rsidRPr="0078496A" w:rsidRDefault="0078496A" w:rsidP="0078496A">
            <w:pPr>
              <w:rPr>
                <w:sz w:val="20"/>
                <w:szCs w:val="20"/>
                <w:lang w:val="hr-HR"/>
              </w:rPr>
            </w:pPr>
          </w:p>
        </w:tc>
        <w:tc>
          <w:tcPr>
            <w:tcW w:w="1228" w:type="dxa"/>
            <w:vMerge/>
          </w:tcPr>
          <w:p w14:paraId="789DD99B" w14:textId="77777777" w:rsidR="0078496A" w:rsidRPr="0078496A" w:rsidRDefault="0078496A" w:rsidP="0078496A">
            <w:pPr>
              <w:rPr>
                <w:sz w:val="20"/>
                <w:szCs w:val="20"/>
                <w:lang w:val="hr-HR"/>
              </w:rPr>
            </w:pPr>
          </w:p>
        </w:tc>
        <w:tc>
          <w:tcPr>
            <w:tcW w:w="957" w:type="dxa"/>
            <w:vMerge/>
          </w:tcPr>
          <w:p w14:paraId="5AB20ACA" w14:textId="77777777" w:rsidR="0078496A" w:rsidRPr="0078496A" w:rsidRDefault="0078496A" w:rsidP="0078496A">
            <w:pPr>
              <w:rPr>
                <w:sz w:val="20"/>
                <w:szCs w:val="20"/>
                <w:lang w:val="hr-HR"/>
              </w:rPr>
            </w:pPr>
          </w:p>
        </w:tc>
        <w:tc>
          <w:tcPr>
            <w:tcW w:w="1265" w:type="dxa"/>
            <w:vMerge/>
          </w:tcPr>
          <w:p w14:paraId="7B54CE68" w14:textId="77777777" w:rsidR="0078496A" w:rsidRPr="0078496A" w:rsidRDefault="0078496A" w:rsidP="0078496A">
            <w:pPr>
              <w:rPr>
                <w:sz w:val="20"/>
                <w:szCs w:val="20"/>
                <w:lang w:val="hr-HR"/>
              </w:rPr>
            </w:pPr>
          </w:p>
        </w:tc>
      </w:tr>
      <w:tr w:rsidR="0078496A" w:rsidRPr="009D291E" w14:paraId="616F2C16" w14:textId="77777777" w:rsidTr="0078496A">
        <w:trPr>
          <w:trHeight w:val="505"/>
        </w:trPr>
        <w:tc>
          <w:tcPr>
            <w:tcW w:w="2382" w:type="dxa"/>
            <w:vMerge/>
          </w:tcPr>
          <w:p w14:paraId="54F72489" w14:textId="77777777" w:rsidR="0078496A" w:rsidRPr="0078496A" w:rsidRDefault="0078496A" w:rsidP="0078496A">
            <w:pPr>
              <w:rPr>
                <w:sz w:val="20"/>
                <w:szCs w:val="20"/>
                <w:lang w:val="hr-HR"/>
              </w:rPr>
            </w:pPr>
          </w:p>
        </w:tc>
        <w:tc>
          <w:tcPr>
            <w:tcW w:w="2383" w:type="dxa"/>
            <w:vMerge/>
          </w:tcPr>
          <w:p w14:paraId="28416D38" w14:textId="77777777" w:rsidR="0078496A" w:rsidRPr="0078496A" w:rsidRDefault="0078496A" w:rsidP="0078496A">
            <w:pPr>
              <w:rPr>
                <w:sz w:val="20"/>
                <w:szCs w:val="20"/>
                <w:lang w:val="hr-HR"/>
              </w:rPr>
            </w:pPr>
          </w:p>
        </w:tc>
        <w:tc>
          <w:tcPr>
            <w:tcW w:w="1038" w:type="dxa"/>
            <w:vMerge/>
          </w:tcPr>
          <w:p w14:paraId="7107C1D3" w14:textId="77777777" w:rsidR="0078496A" w:rsidRPr="0078496A" w:rsidRDefault="0078496A" w:rsidP="0078496A">
            <w:pPr>
              <w:rPr>
                <w:sz w:val="20"/>
                <w:szCs w:val="20"/>
                <w:lang w:val="hr-HR"/>
              </w:rPr>
            </w:pPr>
          </w:p>
        </w:tc>
        <w:tc>
          <w:tcPr>
            <w:tcW w:w="1173" w:type="dxa"/>
            <w:vMerge/>
          </w:tcPr>
          <w:p w14:paraId="51A3BC9A" w14:textId="77777777" w:rsidR="0078496A" w:rsidRPr="0078496A" w:rsidRDefault="0078496A" w:rsidP="0078496A">
            <w:pPr>
              <w:rPr>
                <w:sz w:val="20"/>
                <w:szCs w:val="20"/>
                <w:lang w:val="hr-HR"/>
              </w:rPr>
            </w:pPr>
          </w:p>
        </w:tc>
        <w:tc>
          <w:tcPr>
            <w:tcW w:w="2519" w:type="dxa"/>
          </w:tcPr>
          <w:p w14:paraId="11875104" w14:textId="77777777" w:rsidR="0078496A" w:rsidRPr="0078496A" w:rsidRDefault="0078496A" w:rsidP="0078496A">
            <w:pPr>
              <w:rPr>
                <w:sz w:val="20"/>
                <w:szCs w:val="20"/>
                <w:lang w:val="hr-HR"/>
              </w:rPr>
            </w:pPr>
          </w:p>
        </w:tc>
        <w:tc>
          <w:tcPr>
            <w:tcW w:w="1005" w:type="dxa"/>
            <w:vMerge/>
          </w:tcPr>
          <w:p w14:paraId="0F3BBD9B" w14:textId="77777777" w:rsidR="0078496A" w:rsidRPr="0078496A" w:rsidRDefault="0078496A" w:rsidP="0078496A">
            <w:pPr>
              <w:rPr>
                <w:sz w:val="20"/>
                <w:szCs w:val="20"/>
                <w:lang w:val="hr-HR"/>
              </w:rPr>
            </w:pPr>
          </w:p>
        </w:tc>
        <w:tc>
          <w:tcPr>
            <w:tcW w:w="1228" w:type="dxa"/>
            <w:vMerge/>
          </w:tcPr>
          <w:p w14:paraId="01E58ACD" w14:textId="77777777" w:rsidR="0078496A" w:rsidRPr="0078496A" w:rsidRDefault="0078496A" w:rsidP="0078496A">
            <w:pPr>
              <w:rPr>
                <w:sz w:val="20"/>
                <w:szCs w:val="20"/>
                <w:lang w:val="hr-HR"/>
              </w:rPr>
            </w:pPr>
          </w:p>
        </w:tc>
        <w:tc>
          <w:tcPr>
            <w:tcW w:w="957" w:type="dxa"/>
            <w:vMerge/>
          </w:tcPr>
          <w:p w14:paraId="5E0A8362" w14:textId="77777777" w:rsidR="0078496A" w:rsidRPr="0078496A" w:rsidRDefault="0078496A" w:rsidP="0078496A">
            <w:pPr>
              <w:rPr>
                <w:sz w:val="20"/>
                <w:szCs w:val="20"/>
                <w:lang w:val="hr-HR"/>
              </w:rPr>
            </w:pPr>
          </w:p>
        </w:tc>
        <w:tc>
          <w:tcPr>
            <w:tcW w:w="1265" w:type="dxa"/>
            <w:vMerge/>
          </w:tcPr>
          <w:p w14:paraId="545F2730" w14:textId="77777777" w:rsidR="0078496A" w:rsidRPr="0078496A" w:rsidRDefault="0078496A" w:rsidP="0078496A">
            <w:pPr>
              <w:rPr>
                <w:sz w:val="20"/>
                <w:szCs w:val="20"/>
                <w:lang w:val="hr-HR"/>
              </w:rPr>
            </w:pPr>
          </w:p>
        </w:tc>
      </w:tr>
    </w:tbl>
    <w:p w14:paraId="00FB250F" w14:textId="77777777" w:rsidR="0078496A" w:rsidRDefault="0078496A" w:rsidP="0078496A">
      <w:pPr>
        <w:rPr>
          <w:lang w:val="hr-HR"/>
        </w:rPr>
      </w:pPr>
    </w:p>
    <w:p w14:paraId="3DC9547D" w14:textId="77777777" w:rsidR="0078496A" w:rsidRDefault="0078496A" w:rsidP="0078496A">
      <w:pPr>
        <w:widowControl/>
        <w:autoSpaceDE/>
        <w:autoSpaceDN/>
        <w:rPr>
          <w:lang w:val="hr-HR"/>
        </w:rPr>
      </w:pPr>
      <w:r>
        <w:rPr>
          <w:lang w:val="hr-HR"/>
        </w:rPr>
        <w:br w:type="page"/>
      </w:r>
    </w:p>
    <w:p w14:paraId="7438348F" w14:textId="77777777" w:rsidR="0078496A" w:rsidRPr="00972561" w:rsidRDefault="0078496A" w:rsidP="0078496A">
      <w:pPr>
        <w:rPr>
          <w:b/>
          <w:bCs/>
          <w:lang w:val="hr-HR"/>
        </w:rPr>
      </w:pPr>
      <w:r w:rsidRPr="00972561">
        <w:rPr>
          <w:b/>
          <w:bCs/>
          <w:lang w:val="hr-HR"/>
        </w:rPr>
        <w:lastRenderedPageBreak/>
        <w:t xml:space="preserve">Operativni cilj </w:t>
      </w:r>
      <w:r>
        <w:rPr>
          <w:b/>
          <w:bCs/>
          <w:lang w:val="hr-HR"/>
        </w:rPr>
        <w:t>3</w:t>
      </w:r>
      <w:r w:rsidRPr="00972561">
        <w:rPr>
          <w:b/>
          <w:bCs/>
          <w:lang w:val="hr-HR"/>
        </w:rPr>
        <w:t xml:space="preserve">: </w:t>
      </w:r>
      <w:r w:rsidRPr="00275067">
        <w:rPr>
          <w:b/>
          <w:bCs/>
          <w:lang w:val="hr-HR"/>
        </w:rPr>
        <w:t xml:space="preserve">Svijest o važnosti integracije ključnih kompetencija podignuta je u </w:t>
      </w:r>
      <w:proofErr w:type="spellStart"/>
      <w:r w:rsidRPr="00275067">
        <w:rPr>
          <w:b/>
          <w:bCs/>
          <w:lang w:val="hr-HR"/>
        </w:rPr>
        <w:t>opštoj</w:t>
      </w:r>
      <w:proofErr w:type="spellEnd"/>
      <w:r w:rsidRPr="00275067">
        <w:rPr>
          <w:b/>
          <w:bCs/>
          <w:lang w:val="hr-HR"/>
        </w:rPr>
        <w:t xml:space="preserve"> i stručnoj javnosti</w:t>
      </w:r>
    </w:p>
    <w:tbl>
      <w:tblPr>
        <w:tblStyle w:val="TableGrid"/>
        <w:tblW w:w="0" w:type="auto"/>
        <w:tblLayout w:type="fixed"/>
        <w:tblLook w:val="04A0" w:firstRow="1" w:lastRow="0" w:firstColumn="1" w:lastColumn="0" w:noHBand="0" w:noVBand="1"/>
      </w:tblPr>
      <w:tblGrid>
        <w:gridCol w:w="2382"/>
        <w:gridCol w:w="2383"/>
        <w:gridCol w:w="1038"/>
        <w:gridCol w:w="1173"/>
        <w:gridCol w:w="2519"/>
        <w:gridCol w:w="1005"/>
        <w:gridCol w:w="1228"/>
        <w:gridCol w:w="883"/>
        <w:gridCol w:w="1339"/>
      </w:tblGrid>
      <w:tr w:rsidR="0078496A" w:rsidRPr="00972561" w14:paraId="1E0D880B" w14:textId="77777777" w:rsidTr="0078496A">
        <w:trPr>
          <w:tblHeader/>
        </w:trPr>
        <w:tc>
          <w:tcPr>
            <w:tcW w:w="2382" w:type="dxa"/>
            <w:shd w:val="clear" w:color="auto" w:fill="F2F2F2" w:themeFill="background1" w:themeFillShade="F2"/>
            <w:vAlign w:val="center"/>
          </w:tcPr>
          <w:p w14:paraId="2B45445E" w14:textId="77777777" w:rsidR="0078496A" w:rsidRPr="00D20158" w:rsidRDefault="0078496A" w:rsidP="0078496A">
            <w:pPr>
              <w:jc w:val="center"/>
              <w:rPr>
                <w:b/>
                <w:bCs/>
                <w:sz w:val="20"/>
                <w:szCs w:val="20"/>
                <w:lang w:val="hr-HR"/>
              </w:rPr>
            </w:pPr>
            <w:r w:rsidRPr="00D20158">
              <w:rPr>
                <w:b/>
                <w:bCs/>
                <w:sz w:val="20"/>
                <w:szCs w:val="20"/>
                <w:lang w:val="hr-HR"/>
              </w:rPr>
              <w:t>Aktivnosti</w:t>
            </w:r>
          </w:p>
        </w:tc>
        <w:tc>
          <w:tcPr>
            <w:tcW w:w="2383" w:type="dxa"/>
            <w:shd w:val="clear" w:color="auto" w:fill="F2F2F2" w:themeFill="background1" w:themeFillShade="F2"/>
            <w:vAlign w:val="center"/>
          </w:tcPr>
          <w:p w14:paraId="1B5C8BB7" w14:textId="77777777" w:rsidR="0078496A" w:rsidRPr="00D20158" w:rsidRDefault="0078496A" w:rsidP="0078496A">
            <w:pPr>
              <w:jc w:val="center"/>
              <w:rPr>
                <w:b/>
                <w:bCs/>
                <w:sz w:val="20"/>
                <w:szCs w:val="20"/>
                <w:lang w:val="hr-HR"/>
              </w:rPr>
            </w:pPr>
            <w:r w:rsidRPr="00D20158">
              <w:rPr>
                <w:b/>
                <w:bCs/>
                <w:sz w:val="20"/>
                <w:szCs w:val="20"/>
                <w:lang w:val="hr-HR"/>
              </w:rPr>
              <w:t>Nosioci i partneri</w:t>
            </w:r>
          </w:p>
        </w:tc>
        <w:tc>
          <w:tcPr>
            <w:tcW w:w="1038" w:type="dxa"/>
            <w:shd w:val="clear" w:color="auto" w:fill="F2F2F2" w:themeFill="background1" w:themeFillShade="F2"/>
            <w:vAlign w:val="center"/>
          </w:tcPr>
          <w:p w14:paraId="48689C7C" w14:textId="77777777" w:rsidR="0078496A" w:rsidRPr="00D20158" w:rsidRDefault="0078496A" w:rsidP="0078496A">
            <w:pPr>
              <w:jc w:val="center"/>
              <w:rPr>
                <w:b/>
                <w:bCs/>
                <w:sz w:val="20"/>
                <w:szCs w:val="20"/>
                <w:lang w:val="hr-HR"/>
              </w:rPr>
            </w:pPr>
            <w:r w:rsidRPr="00D20158">
              <w:rPr>
                <w:b/>
                <w:bCs/>
                <w:sz w:val="20"/>
                <w:szCs w:val="20"/>
                <w:lang w:val="hr-HR"/>
              </w:rPr>
              <w:t>Početak</w:t>
            </w:r>
          </w:p>
        </w:tc>
        <w:tc>
          <w:tcPr>
            <w:tcW w:w="1173" w:type="dxa"/>
            <w:shd w:val="clear" w:color="auto" w:fill="F2F2F2" w:themeFill="background1" w:themeFillShade="F2"/>
            <w:vAlign w:val="center"/>
          </w:tcPr>
          <w:p w14:paraId="704812F1" w14:textId="77777777" w:rsidR="0078496A" w:rsidRPr="00D20158" w:rsidRDefault="0078496A" w:rsidP="0078496A">
            <w:pPr>
              <w:jc w:val="center"/>
              <w:rPr>
                <w:b/>
                <w:bCs/>
                <w:sz w:val="20"/>
                <w:szCs w:val="20"/>
                <w:lang w:val="hr-HR"/>
              </w:rPr>
            </w:pPr>
            <w:r w:rsidRPr="00D20158">
              <w:rPr>
                <w:b/>
                <w:bCs/>
                <w:sz w:val="20"/>
                <w:szCs w:val="20"/>
                <w:lang w:val="hr-HR"/>
              </w:rPr>
              <w:t>Završetak</w:t>
            </w:r>
          </w:p>
        </w:tc>
        <w:tc>
          <w:tcPr>
            <w:tcW w:w="2519" w:type="dxa"/>
            <w:shd w:val="clear" w:color="auto" w:fill="F2F2F2" w:themeFill="background1" w:themeFillShade="F2"/>
            <w:vAlign w:val="center"/>
          </w:tcPr>
          <w:p w14:paraId="180B95D9" w14:textId="77777777" w:rsidR="0078496A" w:rsidRPr="00D20158" w:rsidRDefault="0078496A" w:rsidP="0078496A">
            <w:pPr>
              <w:jc w:val="center"/>
              <w:rPr>
                <w:b/>
                <w:bCs/>
                <w:sz w:val="20"/>
                <w:szCs w:val="20"/>
                <w:lang w:val="hr-HR"/>
              </w:rPr>
            </w:pPr>
            <w:r w:rsidRPr="00D20158">
              <w:rPr>
                <w:b/>
                <w:bCs/>
                <w:sz w:val="20"/>
                <w:szCs w:val="20"/>
                <w:lang w:val="hr-HR"/>
              </w:rPr>
              <w:t>Indikatori</w:t>
            </w:r>
          </w:p>
        </w:tc>
        <w:tc>
          <w:tcPr>
            <w:tcW w:w="1005" w:type="dxa"/>
            <w:shd w:val="clear" w:color="auto" w:fill="F2F2F2" w:themeFill="background1" w:themeFillShade="F2"/>
            <w:vAlign w:val="center"/>
          </w:tcPr>
          <w:p w14:paraId="0F8067B3" w14:textId="77777777" w:rsidR="0078496A" w:rsidRPr="00D20158" w:rsidRDefault="0078496A" w:rsidP="0078496A">
            <w:pPr>
              <w:jc w:val="center"/>
              <w:rPr>
                <w:b/>
                <w:bCs/>
                <w:sz w:val="20"/>
                <w:szCs w:val="20"/>
                <w:lang w:val="hr-HR"/>
              </w:rPr>
            </w:pPr>
            <w:r w:rsidRPr="00D20158">
              <w:rPr>
                <w:b/>
                <w:bCs/>
                <w:sz w:val="20"/>
                <w:szCs w:val="20"/>
                <w:lang w:val="hr-HR"/>
              </w:rPr>
              <w:t>Početno stanje</w:t>
            </w:r>
          </w:p>
        </w:tc>
        <w:tc>
          <w:tcPr>
            <w:tcW w:w="1228" w:type="dxa"/>
            <w:shd w:val="clear" w:color="auto" w:fill="F2F2F2" w:themeFill="background1" w:themeFillShade="F2"/>
            <w:vAlign w:val="center"/>
          </w:tcPr>
          <w:p w14:paraId="4C16E48A" w14:textId="77777777" w:rsidR="0078496A" w:rsidRPr="00D20158" w:rsidRDefault="0078496A" w:rsidP="0078496A">
            <w:pPr>
              <w:jc w:val="center"/>
              <w:rPr>
                <w:b/>
                <w:bCs/>
                <w:sz w:val="20"/>
                <w:szCs w:val="20"/>
                <w:lang w:val="hr-HR"/>
              </w:rPr>
            </w:pPr>
            <w:r w:rsidRPr="00D20158">
              <w:rPr>
                <w:b/>
                <w:bCs/>
                <w:sz w:val="20"/>
                <w:szCs w:val="20"/>
                <w:lang w:val="hr-HR"/>
              </w:rPr>
              <w:t>Očekivano stanje</w:t>
            </w:r>
          </w:p>
        </w:tc>
        <w:tc>
          <w:tcPr>
            <w:tcW w:w="883" w:type="dxa"/>
            <w:shd w:val="clear" w:color="auto" w:fill="F2F2F2" w:themeFill="background1" w:themeFillShade="F2"/>
            <w:vAlign w:val="center"/>
          </w:tcPr>
          <w:p w14:paraId="254A69E9" w14:textId="77777777" w:rsidR="0078496A" w:rsidRPr="00D20158" w:rsidRDefault="0078496A" w:rsidP="0078496A">
            <w:pPr>
              <w:jc w:val="center"/>
              <w:rPr>
                <w:b/>
                <w:bCs/>
                <w:sz w:val="20"/>
                <w:szCs w:val="20"/>
                <w:lang w:val="hr-HR"/>
              </w:rPr>
            </w:pPr>
            <w:r w:rsidRPr="00D20158">
              <w:rPr>
                <w:b/>
                <w:bCs/>
                <w:sz w:val="20"/>
                <w:szCs w:val="20"/>
                <w:lang w:val="hr-HR"/>
              </w:rPr>
              <w:t>Budžet</w:t>
            </w:r>
          </w:p>
        </w:tc>
        <w:tc>
          <w:tcPr>
            <w:tcW w:w="1339" w:type="dxa"/>
            <w:shd w:val="clear" w:color="auto" w:fill="F2F2F2" w:themeFill="background1" w:themeFillShade="F2"/>
            <w:vAlign w:val="center"/>
          </w:tcPr>
          <w:p w14:paraId="32CDD913" w14:textId="77777777" w:rsidR="0078496A" w:rsidRPr="00D20158" w:rsidRDefault="0078496A" w:rsidP="0078496A">
            <w:pPr>
              <w:jc w:val="center"/>
              <w:rPr>
                <w:b/>
                <w:bCs/>
                <w:sz w:val="20"/>
                <w:szCs w:val="20"/>
                <w:lang w:val="hr-HR"/>
              </w:rPr>
            </w:pPr>
            <w:r w:rsidRPr="00D20158">
              <w:rPr>
                <w:b/>
                <w:bCs/>
                <w:sz w:val="20"/>
                <w:szCs w:val="20"/>
                <w:lang w:val="hr-HR"/>
              </w:rPr>
              <w:t xml:space="preserve">Izvor </w:t>
            </w:r>
            <w:proofErr w:type="spellStart"/>
            <w:r w:rsidRPr="00D20158">
              <w:rPr>
                <w:b/>
                <w:bCs/>
                <w:sz w:val="20"/>
                <w:szCs w:val="20"/>
                <w:lang w:val="hr-HR"/>
              </w:rPr>
              <w:t>finansiranja</w:t>
            </w:r>
            <w:proofErr w:type="spellEnd"/>
          </w:p>
        </w:tc>
      </w:tr>
      <w:tr w:rsidR="0078496A" w:rsidRPr="00972561" w14:paraId="600A31CA" w14:textId="77777777" w:rsidTr="0078496A">
        <w:tc>
          <w:tcPr>
            <w:tcW w:w="2382" w:type="dxa"/>
          </w:tcPr>
          <w:p w14:paraId="0828D52F" w14:textId="77777777" w:rsidR="0078496A" w:rsidRPr="00972561" w:rsidRDefault="0078496A" w:rsidP="0078496A">
            <w:pPr>
              <w:rPr>
                <w:lang w:val="hr-HR"/>
              </w:rPr>
            </w:pPr>
            <w:proofErr w:type="spellStart"/>
            <w:r>
              <w:rPr>
                <w:lang w:val="hr-HR"/>
              </w:rPr>
              <w:t>Organizovanje</w:t>
            </w:r>
            <w:proofErr w:type="spellEnd"/>
            <w:r>
              <w:rPr>
                <w:lang w:val="hr-HR"/>
              </w:rPr>
              <w:t xml:space="preserve"> godišnje konferencije o ključnim kompetencijama</w:t>
            </w:r>
          </w:p>
        </w:tc>
        <w:tc>
          <w:tcPr>
            <w:tcW w:w="2383" w:type="dxa"/>
          </w:tcPr>
          <w:p w14:paraId="21870E9E" w14:textId="77777777" w:rsidR="0078496A" w:rsidRPr="007B3EEA" w:rsidRDefault="0078496A" w:rsidP="0078496A">
            <w:pPr>
              <w:rPr>
                <w:lang w:val="sr-Latn-RS"/>
              </w:rPr>
            </w:pPr>
            <w:r>
              <w:rPr>
                <w:lang w:val="sr-Latn-RS"/>
              </w:rPr>
              <w:t xml:space="preserve">ZZŠ, EPRD, </w:t>
            </w:r>
            <w:proofErr w:type="spellStart"/>
            <w:r>
              <w:rPr>
                <w:lang w:val="sr-Latn-RS"/>
              </w:rPr>
              <w:t>Ministrstvo</w:t>
            </w:r>
            <w:proofErr w:type="spellEnd"/>
            <w:r>
              <w:rPr>
                <w:lang w:val="sr-Latn-RS"/>
              </w:rPr>
              <w:t>, Centar za stručno, univerziteti</w:t>
            </w:r>
          </w:p>
        </w:tc>
        <w:tc>
          <w:tcPr>
            <w:tcW w:w="1038" w:type="dxa"/>
          </w:tcPr>
          <w:p w14:paraId="5548931F" w14:textId="77777777" w:rsidR="0078496A" w:rsidRPr="00972561" w:rsidRDefault="0078496A" w:rsidP="0078496A">
            <w:pPr>
              <w:rPr>
                <w:lang w:val="hr-HR"/>
              </w:rPr>
            </w:pPr>
            <w:r>
              <w:rPr>
                <w:lang w:val="hr-HR"/>
              </w:rPr>
              <w:t>2021</w:t>
            </w:r>
          </w:p>
        </w:tc>
        <w:tc>
          <w:tcPr>
            <w:tcW w:w="1173" w:type="dxa"/>
          </w:tcPr>
          <w:p w14:paraId="5C40F04A" w14:textId="77777777" w:rsidR="0078496A" w:rsidRPr="00972561" w:rsidRDefault="0078496A" w:rsidP="0078496A">
            <w:pPr>
              <w:rPr>
                <w:lang w:val="hr-HR"/>
              </w:rPr>
            </w:pPr>
            <w:r>
              <w:rPr>
                <w:lang w:val="hr-HR"/>
              </w:rPr>
              <w:t>2021</w:t>
            </w:r>
          </w:p>
        </w:tc>
        <w:tc>
          <w:tcPr>
            <w:tcW w:w="2519" w:type="dxa"/>
          </w:tcPr>
          <w:p w14:paraId="424F3387" w14:textId="77777777" w:rsidR="0078496A" w:rsidRDefault="0078496A" w:rsidP="0078496A">
            <w:pPr>
              <w:rPr>
                <w:lang w:val="hr-HR"/>
              </w:rPr>
            </w:pPr>
            <w:r>
              <w:rPr>
                <w:lang w:val="hr-HR"/>
              </w:rPr>
              <w:t>Emisije na TV</w:t>
            </w:r>
          </w:p>
          <w:p w14:paraId="7378AA6A" w14:textId="77777777" w:rsidR="0078496A" w:rsidRDefault="0078496A" w:rsidP="0078496A">
            <w:pPr>
              <w:rPr>
                <w:lang w:val="hr-HR"/>
              </w:rPr>
            </w:pPr>
            <w:r>
              <w:rPr>
                <w:lang w:val="hr-HR"/>
              </w:rPr>
              <w:t>Broj učesnika</w:t>
            </w:r>
          </w:p>
          <w:p w14:paraId="772EA5AE" w14:textId="77777777" w:rsidR="0078496A" w:rsidRDefault="0078496A" w:rsidP="0078496A">
            <w:pPr>
              <w:rPr>
                <w:lang w:val="hr-HR"/>
              </w:rPr>
            </w:pPr>
            <w:r>
              <w:rPr>
                <w:lang w:val="hr-HR"/>
              </w:rPr>
              <w:t xml:space="preserve">Broj </w:t>
            </w:r>
            <w:proofErr w:type="spellStart"/>
            <w:r>
              <w:rPr>
                <w:lang w:val="hr-HR"/>
              </w:rPr>
              <w:t>uticajnih</w:t>
            </w:r>
            <w:proofErr w:type="spellEnd"/>
            <w:r>
              <w:rPr>
                <w:lang w:val="hr-HR"/>
              </w:rPr>
              <w:t xml:space="preserve"> gostiju</w:t>
            </w:r>
          </w:p>
          <w:p w14:paraId="53970A1B" w14:textId="77777777" w:rsidR="0078496A" w:rsidRPr="00972561" w:rsidRDefault="0078496A" w:rsidP="0078496A">
            <w:pPr>
              <w:rPr>
                <w:lang w:val="hr-HR"/>
              </w:rPr>
            </w:pPr>
            <w:r>
              <w:rPr>
                <w:lang w:val="hr-HR"/>
              </w:rPr>
              <w:t>Broj panela</w:t>
            </w:r>
          </w:p>
        </w:tc>
        <w:tc>
          <w:tcPr>
            <w:tcW w:w="1005" w:type="dxa"/>
          </w:tcPr>
          <w:p w14:paraId="646B9E6D" w14:textId="77777777" w:rsidR="0078496A" w:rsidRDefault="0078496A" w:rsidP="0078496A">
            <w:pPr>
              <w:rPr>
                <w:lang w:val="hr-HR"/>
              </w:rPr>
            </w:pPr>
            <w:r>
              <w:rPr>
                <w:lang w:val="hr-HR"/>
              </w:rPr>
              <w:t>0</w:t>
            </w:r>
          </w:p>
          <w:p w14:paraId="0FA995AA" w14:textId="77777777" w:rsidR="0078496A" w:rsidRDefault="0078496A" w:rsidP="0078496A">
            <w:pPr>
              <w:rPr>
                <w:lang w:val="hr-HR"/>
              </w:rPr>
            </w:pPr>
            <w:r>
              <w:rPr>
                <w:lang w:val="hr-HR"/>
              </w:rPr>
              <w:t>0</w:t>
            </w:r>
          </w:p>
          <w:p w14:paraId="77DF5AF8" w14:textId="77777777" w:rsidR="0078496A" w:rsidRDefault="0078496A" w:rsidP="0078496A">
            <w:pPr>
              <w:rPr>
                <w:lang w:val="hr-HR"/>
              </w:rPr>
            </w:pPr>
            <w:r>
              <w:rPr>
                <w:lang w:val="hr-HR"/>
              </w:rPr>
              <w:t>0</w:t>
            </w:r>
          </w:p>
          <w:p w14:paraId="4EB1CF7C" w14:textId="77777777" w:rsidR="0078496A" w:rsidRPr="00972561" w:rsidRDefault="0078496A" w:rsidP="0078496A">
            <w:pPr>
              <w:rPr>
                <w:lang w:val="hr-HR"/>
              </w:rPr>
            </w:pPr>
            <w:r>
              <w:rPr>
                <w:lang w:val="hr-HR"/>
              </w:rPr>
              <w:t>0</w:t>
            </w:r>
          </w:p>
        </w:tc>
        <w:tc>
          <w:tcPr>
            <w:tcW w:w="1228" w:type="dxa"/>
          </w:tcPr>
          <w:p w14:paraId="16719766" w14:textId="77777777" w:rsidR="0078496A" w:rsidRDefault="0078496A" w:rsidP="0078496A">
            <w:pPr>
              <w:rPr>
                <w:lang w:val="hr-HR"/>
              </w:rPr>
            </w:pPr>
            <w:r>
              <w:rPr>
                <w:lang w:val="hr-HR"/>
              </w:rPr>
              <w:t>2</w:t>
            </w:r>
          </w:p>
          <w:p w14:paraId="1EC9E53F" w14:textId="77777777" w:rsidR="0078496A" w:rsidRDefault="0078496A" w:rsidP="0078496A">
            <w:pPr>
              <w:rPr>
                <w:lang w:val="hr-HR"/>
              </w:rPr>
            </w:pPr>
            <w:r>
              <w:rPr>
                <w:lang w:val="hr-HR"/>
              </w:rPr>
              <w:t>100</w:t>
            </w:r>
          </w:p>
          <w:p w14:paraId="426C5669" w14:textId="77777777" w:rsidR="0078496A" w:rsidRDefault="0078496A" w:rsidP="0078496A">
            <w:pPr>
              <w:rPr>
                <w:lang w:val="hr-HR"/>
              </w:rPr>
            </w:pPr>
            <w:r>
              <w:rPr>
                <w:lang w:val="hr-HR"/>
              </w:rPr>
              <w:t>5</w:t>
            </w:r>
          </w:p>
          <w:p w14:paraId="513BE0A5" w14:textId="77777777" w:rsidR="0078496A" w:rsidRPr="00972561" w:rsidRDefault="0078496A" w:rsidP="0078496A">
            <w:pPr>
              <w:rPr>
                <w:lang w:val="hr-HR"/>
              </w:rPr>
            </w:pPr>
            <w:r>
              <w:rPr>
                <w:lang w:val="hr-HR"/>
              </w:rPr>
              <w:t>2</w:t>
            </w:r>
          </w:p>
        </w:tc>
        <w:tc>
          <w:tcPr>
            <w:tcW w:w="883" w:type="dxa"/>
          </w:tcPr>
          <w:p w14:paraId="0126065E" w14:textId="77777777" w:rsidR="0078496A" w:rsidRPr="00972561" w:rsidRDefault="0078496A" w:rsidP="0078496A">
            <w:pPr>
              <w:rPr>
                <w:lang w:val="hr-HR"/>
              </w:rPr>
            </w:pPr>
          </w:p>
        </w:tc>
        <w:tc>
          <w:tcPr>
            <w:tcW w:w="1339" w:type="dxa"/>
          </w:tcPr>
          <w:p w14:paraId="2ACEF142" w14:textId="77777777" w:rsidR="0078496A" w:rsidRPr="00972561" w:rsidRDefault="0078496A" w:rsidP="0078496A">
            <w:pPr>
              <w:rPr>
                <w:lang w:val="hr-HR"/>
              </w:rPr>
            </w:pPr>
          </w:p>
        </w:tc>
      </w:tr>
      <w:tr w:rsidR="0078496A" w:rsidRPr="00972561" w14:paraId="69F81CC7" w14:textId="77777777" w:rsidTr="0078496A">
        <w:tc>
          <w:tcPr>
            <w:tcW w:w="2382" w:type="dxa"/>
          </w:tcPr>
          <w:p w14:paraId="0224FC4C" w14:textId="77777777" w:rsidR="0078496A" w:rsidRPr="00972561" w:rsidRDefault="0078496A" w:rsidP="0078496A">
            <w:pPr>
              <w:rPr>
                <w:lang w:val="hr-HR"/>
              </w:rPr>
            </w:pPr>
            <w:r>
              <w:rPr>
                <w:lang w:val="hr-HR"/>
              </w:rPr>
              <w:t>Uvođenje „Dana kompetencija – 8 krugova“</w:t>
            </w:r>
          </w:p>
        </w:tc>
        <w:tc>
          <w:tcPr>
            <w:tcW w:w="2383" w:type="dxa"/>
          </w:tcPr>
          <w:p w14:paraId="5FEFAC99" w14:textId="77777777" w:rsidR="0078496A" w:rsidRPr="00972561" w:rsidRDefault="0078496A" w:rsidP="0078496A">
            <w:pPr>
              <w:rPr>
                <w:lang w:val="hr-HR"/>
              </w:rPr>
            </w:pPr>
            <w:r>
              <w:rPr>
                <w:lang w:val="hr-HR"/>
              </w:rPr>
              <w:t xml:space="preserve">ZZŠ, univerziteti, srednje škole, </w:t>
            </w:r>
            <w:proofErr w:type="spellStart"/>
            <w:r>
              <w:rPr>
                <w:lang w:val="hr-HR"/>
              </w:rPr>
              <w:t>Ministrstvo</w:t>
            </w:r>
            <w:proofErr w:type="spellEnd"/>
            <w:r>
              <w:rPr>
                <w:lang w:val="hr-HR"/>
              </w:rPr>
              <w:t xml:space="preserve">, Centar za stručno, škole, </w:t>
            </w:r>
            <w:proofErr w:type="spellStart"/>
            <w:r>
              <w:rPr>
                <w:lang w:val="hr-HR"/>
              </w:rPr>
              <w:t>univeziteti</w:t>
            </w:r>
            <w:proofErr w:type="spellEnd"/>
          </w:p>
        </w:tc>
        <w:tc>
          <w:tcPr>
            <w:tcW w:w="1038" w:type="dxa"/>
          </w:tcPr>
          <w:p w14:paraId="08BD643F" w14:textId="77777777" w:rsidR="0078496A" w:rsidRPr="00972561" w:rsidRDefault="0078496A" w:rsidP="0078496A">
            <w:pPr>
              <w:rPr>
                <w:lang w:val="hr-HR"/>
              </w:rPr>
            </w:pPr>
          </w:p>
        </w:tc>
        <w:tc>
          <w:tcPr>
            <w:tcW w:w="1173" w:type="dxa"/>
          </w:tcPr>
          <w:p w14:paraId="64BB7643" w14:textId="77777777" w:rsidR="0078496A" w:rsidRPr="00972561" w:rsidRDefault="0078496A" w:rsidP="0078496A">
            <w:pPr>
              <w:rPr>
                <w:lang w:val="hr-HR"/>
              </w:rPr>
            </w:pPr>
          </w:p>
        </w:tc>
        <w:tc>
          <w:tcPr>
            <w:tcW w:w="2519" w:type="dxa"/>
          </w:tcPr>
          <w:p w14:paraId="06B4DD15" w14:textId="77777777" w:rsidR="0078496A" w:rsidRDefault="0078496A" w:rsidP="0078496A">
            <w:pPr>
              <w:rPr>
                <w:lang w:val="hr-HR"/>
              </w:rPr>
            </w:pPr>
            <w:r>
              <w:rPr>
                <w:lang w:val="hr-HR"/>
              </w:rPr>
              <w:t>Broj pultova</w:t>
            </w:r>
          </w:p>
          <w:p w14:paraId="639221F4" w14:textId="77777777" w:rsidR="0078496A" w:rsidRDefault="0078496A" w:rsidP="0078496A">
            <w:pPr>
              <w:rPr>
                <w:lang w:val="hr-HR"/>
              </w:rPr>
            </w:pPr>
            <w:r>
              <w:rPr>
                <w:lang w:val="hr-HR"/>
              </w:rPr>
              <w:t>Broj obraćanja</w:t>
            </w:r>
            <w:r>
              <w:rPr>
                <w:rStyle w:val="FootnoteReference"/>
                <w:lang w:val="hr-HR"/>
              </w:rPr>
              <w:footnoteReference w:id="1"/>
            </w:r>
          </w:p>
          <w:p w14:paraId="782D77BC" w14:textId="77777777" w:rsidR="0078496A" w:rsidRPr="00972561" w:rsidRDefault="0078496A" w:rsidP="0078496A">
            <w:pPr>
              <w:rPr>
                <w:lang w:val="hr-HR"/>
              </w:rPr>
            </w:pPr>
          </w:p>
        </w:tc>
        <w:tc>
          <w:tcPr>
            <w:tcW w:w="1005" w:type="dxa"/>
          </w:tcPr>
          <w:p w14:paraId="03576F4C" w14:textId="77777777" w:rsidR="0078496A" w:rsidRPr="00972561" w:rsidRDefault="0078496A" w:rsidP="0078496A">
            <w:pPr>
              <w:rPr>
                <w:lang w:val="hr-HR"/>
              </w:rPr>
            </w:pPr>
          </w:p>
        </w:tc>
        <w:tc>
          <w:tcPr>
            <w:tcW w:w="1228" w:type="dxa"/>
          </w:tcPr>
          <w:p w14:paraId="4C555DCC" w14:textId="77777777" w:rsidR="0078496A" w:rsidRPr="00972561" w:rsidRDefault="0078496A" w:rsidP="0078496A">
            <w:pPr>
              <w:rPr>
                <w:lang w:val="hr-HR"/>
              </w:rPr>
            </w:pPr>
          </w:p>
        </w:tc>
        <w:tc>
          <w:tcPr>
            <w:tcW w:w="883" w:type="dxa"/>
          </w:tcPr>
          <w:p w14:paraId="01FC34E1" w14:textId="77777777" w:rsidR="0078496A" w:rsidRPr="00972561" w:rsidRDefault="0078496A" w:rsidP="0078496A">
            <w:pPr>
              <w:rPr>
                <w:lang w:val="hr-HR"/>
              </w:rPr>
            </w:pPr>
          </w:p>
        </w:tc>
        <w:tc>
          <w:tcPr>
            <w:tcW w:w="1339" w:type="dxa"/>
          </w:tcPr>
          <w:p w14:paraId="43854014" w14:textId="77777777" w:rsidR="0078496A" w:rsidRPr="00972561" w:rsidRDefault="0078496A" w:rsidP="0078496A">
            <w:pPr>
              <w:rPr>
                <w:lang w:val="hr-HR"/>
              </w:rPr>
            </w:pPr>
          </w:p>
        </w:tc>
      </w:tr>
      <w:tr w:rsidR="0078496A" w:rsidRPr="00972561" w14:paraId="50C1387B" w14:textId="77777777" w:rsidTr="0078496A">
        <w:tc>
          <w:tcPr>
            <w:tcW w:w="2382" w:type="dxa"/>
          </w:tcPr>
          <w:p w14:paraId="6E74E325" w14:textId="77777777" w:rsidR="0078496A" w:rsidRPr="00972561" w:rsidRDefault="0078496A" w:rsidP="0078496A">
            <w:pPr>
              <w:rPr>
                <w:lang w:val="hr-HR"/>
              </w:rPr>
            </w:pPr>
            <w:r>
              <w:rPr>
                <w:lang w:val="hr-HR"/>
              </w:rPr>
              <w:t>Promocija saradnje osnovnih i srednjih škola i privrede</w:t>
            </w:r>
          </w:p>
        </w:tc>
        <w:tc>
          <w:tcPr>
            <w:tcW w:w="2383" w:type="dxa"/>
          </w:tcPr>
          <w:p w14:paraId="153AEF04" w14:textId="77777777" w:rsidR="0078496A" w:rsidRPr="00972561" w:rsidRDefault="0078496A" w:rsidP="0078496A">
            <w:pPr>
              <w:rPr>
                <w:lang w:val="hr-HR"/>
              </w:rPr>
            </w:pPr>
            <w:r>
              <w:rPr>
                <w:lang w:val="hr-HR"/>
              </w:rPr>
              <w:t>ZZŠ, VET centar, Privredna komora, Unija poslodavaca</w:t>
            </w:r>
          </w:p>
        </w:tc>
        <w:tc>
          <w:tcPr>
            <w:tcW w:w="1038" w:type="dxa"/>
          </w:tcPr>
          <w:p w14:paraId="10F02793" w14:textId="77777777" w:rsidR="0078496A" w:rsidRPr="00972561" w:rsidRDefault="0078496A" w:rsidP="0078496A">
            <w:pPr>
              <w:rPr>
                <w:lang w:val="hr-HR"/>
              </w:rPr>
            </w:pPr>
          </w:p>
        </w:tc>
        <w:tc>
          <w:tcPr>
            <w:tcW w:w="1173" w:type="dxa"/>
          </w:tcPr>
          <w:p w14:paraId="682AF1F0" w14:textId="77777777" w:rsidR="0078496A" w:rsidRPr="00972561" w:rsidRDefault="0078496A" w:rsidP="0078496A">
            <w:pPr>
              <w:rPr>
                <w:lang w:val="hr-HR"/>
              </w:rPr>
            </w:pPr>
          </w:p>
        </w:tc>
        <w:tc>
          <w:tcPr>
            <w:tcW w:w="2519" w:type="dxa"/>
          </w:tcPr>
          <w:p w14:paraId="52908596" w14:textId="77777777" w:rsidR="0078496A" w:rsidRDefault="0078496A" w:rsidP="0078496A">
            <w:pPr>
              <w:rPr>
                <w:lang w:val="hr-HR"/>
              </w:rPr>
            </w:pPr>
            <w:r>
              <w:rPr>
                <w:lang w:val="hr-HR"/>
              </w:rPr>
              <w:t>Broj događaja koji oslikavaju saradnju škola i privrede</w:t>
            </w:r>
          </w:p>
          <w:p w14:paraId="0D61BFEF" w14:textId="77777777" w:rsidR="0078496A" w:rsidRPr="00972561" w:rsidRDefault="0078496A" w:rsidP="0078496A">
            <w:pPr>
              <w:rPr>
                <w:lang w:val="hr-HR"/>
              </w:rPr>
            </w:pPr>
            <w:r>
              <w:rPr>
                <w:lang w:val="hr-HR"/>
              </w:rPr>
              <w:t>Učešće u kampanji „Stručno je ključno“</w:t>
            </w:r>
          </w:p>
        </w:tc>
        <w:tc>
          <w:tcPr>
            <w:tcW w:w="1005" w:type="dxa"/>
          </w:tcPr>
          <w:p w14:paraId="7A0CF1A3" w14:textId="77777777" w:rsidR="0078496A" w:rsidRPr="00972561" w:rsidRDefault="0078496A" w:rsidP="0078496A">
            <w:pPr>
              <w:rPr>
                <w:lang w:val="hr-HR"/>
              </w:rPr>
            </w:pPr>
          </w:p>
        </w:tc>
        <w:tc>
          <w:tcPr>
            <w:tcW w:w="1228" w:type="dxa"/>
          </w:tcPr>
          <w:p w14:paraId="5D9EF4CC" w14:textId="77777777" w:rsidR="0078496A" w:rsidRPr="00972561" w:rsidRDefault="0078496A" w:rsidP="0078496A">
            <w:pPr>
              <w:rPr>
                <w:lang w:val="hr-HR"/>
              </w:rPr>
            </w:pPr>
          </w:p>
        </w:tc>
        <w:tc>
          <w:tcPr>
            <w:tcW w:w="883" w:type="dxa"/>
          </w:tcPr>
          <w:p w14:paraId="3622163E" w14:textId="77777777" w:rsidR="0078496A" w:rsidRPr="00972561" w:rsidRDefault="0078496A" w:rsidP="0078496A">
            <w:pPr>
              <w:rPr>
                <w:lang w:val="hr-HR"/>
              </w:rPr>
            </w:pPr>
          </w:p>
        </w:tc>
        <w:tc>
          <w:tcPr>
            <w:tcW w:w="1339" w:type="dxa"/>
          </w:tcPr>
          <w:p w14:paraId="54BC2416" w14:textId="77777777" w:rsidR="0078496A" w:rsidRPr="00972561" w:rsidRDefault="0078496A" w:rsidP="0078496A">
            <w:pPr>
              <w:rPr>
                <w:lang w:val="hr-HR"/>
              </w:rPr>
            </w:pPr>
          </w:p>
        </w:tc>
      </w:tr>
      <w:tr w:rsidR="0078496A" w:rsidRPr="00972561" w14:paraId="41101F23" w14:textId="77777777" w:rsidTr="0078496A">
        <w:tc>
          <w:tcPr>
            <w:tcW w:w="2382" w:type="dxa"/>
          </w:tcPr>
          <w:p w14:paraId="1FA0B462" w14:textId="77777777" w:rsidR="0078496A" w:rsidRPr="00972561" w:rsidRDefault="0078496A" w:rsidP="0078496A">
            <w:pPr>
              <w:rPr>
                <w:lang w:val="hr-HR"/>
              </w:rPr>
            </w:pPr>
            <w:r>
              <w:rPr>
                <w:lang w:val="hr-HR"/>
              </w:rPr>
              <w:t>Promocija saradnje visokoškolskih ustanova i privrede</w:t>
            </w:r>
          </w:p>
        </w:tc>
        <w:tc>
          <w:tcPr>
            <w:tcW w:w="2383" w:type="dxa"/>
          </w:tcPr>
          <w:p w14:paraId="7334C414" w14:textId="77777777" w:rsidR="0078496A" w:rsidRPr="00972561" w:rsidRDefault="0078496A" w:rsidP="0078496A">
            <w:pPr>
              <w:rPr>
                <w:lang w:val="hr-HR"/>
              </w:rPr>
            </w:pPr>
            <w:r>
              <w:rPr>
                <w:lang w:val="hr-HR"/>
              </w:rPr>
              <w:t>Univerziteti, MP, PKCG, Unija poslodavaca</w:t>
            </w:r>
          </w:p>
        </w:tc>
        <w:tc>
          <w:tcPr>
            <w:tcW w:w="1038" w:type="dxa"/>
          </w:tcPr>
          <w:p w14:paraId="4A53211C" w14:textId="77777777" w:rsidR="0078496A" w:rsidRPr="00972561" w:rsidRDefault="0078496A" w:rsidP="0078496A">
            <w:pPr>
              <w:rPr>
                <w:lang w:val="hr-HR"/>
              </w:rPr>
            </w:pPr>
          </w:p>
        </w:tc>
        <w:tc>
          <w:tcPr>
            <w:tcW w:w="1173" w:type="dxa"/>
          </w:tcPr>
          <w:p w14:paraId="722A1419" w14:textId="77777777" w:rsidR="0078496A" w:rsidRPr="00972561" w:rsidRDefault="0078496A" w:rsidP="0078496A">
            <w:pPr>
              <w:rPr>
                <w:lang w:val="hr-HR"/>
              </w:rPr>
            </w:pPr>
          </w:p>
        </w:tc>
        <w:tc>
          <w:tcPr>
            <w:tcW w:w="2519" w:type="dxa"/>
          </w:tcPr>
          <w:p w14:paraId="5351F69F" w14:textId="77777777" w:rsidR="0078496A" w:rsidRPr="00972561" w:rsidRDefault="0078496A" w:rsidP="0078496A">
            <w:pPr>
              <w:rPr>
                <w:lang w:val="hr-HR"/>
              </w:rPr>
            </w:pPr>
            <w:r>
              <w:rPr>
                <w:lang w:val="hr-HR"/>
              </w:rPr>
              <w:t>Pojavljivanje VŠU na danu Otvorenih vrata</w:t>
            </w:r>
          </w:p>
        </w:tc>
        <w:tc>
          <w:tcPr>
            <w:tcW w:w="1005" w:type="dxa"/>
          </w:tcPr>
          <w:p w14:paraId="0A6F0F33" w14:textId="77777777" w:rsidR="0078496A" w:rsidRPr="00972561" w:rsidRDefault="0078496A" w:rsidP="0078496A">
            <w:pPr>
              <w:rPr>
                <w:lang w:val="hr-HR"/>
              </w:rPr>
            </w:pPr>
          </w:p>
        </w:tc>
        <w:tc>
          <w:tcPr>
            <w:tcW w:w="1228" w:type="dxa"/>
          </w:tcPr>
          <w:p w14:paraId="61A6DE68" w14:textId="77777777" w:rsidR="0078496A" w:rsidRPr="00972561" w:rsidRDefault="0078496A" w:rsidP="0078496A">
            <w:pPr>
              <w:rPr>
                <w:lang w:val="hr-HR"/>
              </w:rPr>
            </w:pPr>
          </w:p>
        </w:tc>
        <w:tc>
          <w:tcPr>
            <w:tcW w:w="883" w:type="dxa"/>
          </w:tcPr>
          <w:p w14:paraId="59AF358A" w14:textId="77777777" w:rsidR="0078496A" w:rsidRPr="00972561" w:rsidRDefault="0078496A" w:rsidP="0078496A">
            <w:pPr>
              <w:rPr>
                <w:lang w:val="hr-HR"/>
              </w:rPr>
            </w:pPr>
          </w:p>
        </w:tc>
        <w:tc>
          <w:tcPr>
            <w:tcW w:w="1339" w:type="dxa"/>
          </w:tcPr>
          <w:p w14:paraId="31A5CF58" w14:textId="77777777" w:rsidR="0078496A" w:rsidRPr="00972561" w:rsidRDefault="0078496A" w:rsidP="0078496A">
            <w:pPr>
              <w:rPr>
                <w:lang w:val="hr-HR"/>
              </w:rPr>
            </w:pPr>
          </w:p>
        </w:tc>
      </w:tr>
      <w:tr w:rsidR="0078496A" w:rsidRPr="00972561" w14:paraId="770D0952" w14:textId="77777777" w:rsidTr="0078496A">
        <w:tc>
          <w:tcPr>
            <w:tcW w:w="2382" w:type="dxa"/>
          </w:tcPr>
          <w:p w14:paraId="22875616" w14:textId="77777777" w:rsidR="0078496A" w:rsidRPr="00972561" w:rsidRDefault="0078496A" w:rsidP="0078496A">
            <w:pPr>
              <w:rPr>
                <w:lang w:val="hr-HR"/>
              </w:rPr>
            </w:pPr>
            <w:r>
              <w:rPr>
                <w:lang w:val="hr-HR"/>
              </w:rPr>
              <w:t>Promocija škola</w:t>
            </w:r>
            <w:r>
              <w:rPr>
                <w:rStyle w:val="FootnoteReference"/>
                <w:lang w:val="hr-HR"/>
              </w:rPr>
              <w:footnoteReference w:id="2"/>
            </w:r>
            <w:r>
              <w:rPr>
                <w:lang w:val="hr-HR"/>
              </w:rPr>
              <w:t xml:space="preserve"> koje su na najbolji način </w:t>
            </w:r>
            <w:proofErr w:type="spellStart"/>
            <w:r>
              <w:rPr>
                <w:lang w:val="hr-HR"/>
              </w:rPr>
              <w:t>integrisale</w:t>
            </w:r>
            <w:proofErr w:type="spellEnd"/>
            <w:r>
              <w:rPr>
                <w:lang w:val="hr-HR"/>
              </w:rPr>
              <w:t xml:space="preserve"> ključne kompetencije</w:t>
            </w:r>
          </w:p>
        </w:tc>
        <w:tc>
          <w:tcPr>
            <w:tcW w:w="2383" w:type="dxa"/>
          </w:tcPr>
          <w:p w14:paraId="3CFE51B3" w14:textId="77777777" w:rsidR="0078496A" w:rsidRPr="00972561" w:rsidRDefault="0078496A" w:rsidP="0078496A">
            <w:pPr>
              <w:rPr>
                <w:lang w:val="hr-HR"/>
              </w:rPr>
            </w:pPr>
            <w:r>
              <w:rPr>
                <w:lang w:val="hr-HR"/>
              </w:rPr>
              <w:t>Ministarstvo, ZZŠ, CSO</w:t>
            </w:r>
          </w:p>
        </w:tc>
        <w:tc>
          <w:tcPr>
            <w:tcW w:w="1038" w:type="dxa"/>
          </w:tcPr>
          <w:p w14:paraId="0391135A" w14:textId="77777777" w:rsidR="0078496A" w:rsidRPr="00972561" w:rsidRDefault="0078496A" w:rsidP="0078496A">
            <w:pPr>
              <w:rPr>
                <w:lang w:val="hr-HR"/>
              </w:rPr>
            </w:pPr>
          </w:p>
        </w:tc>
        <w:tc>
          <w:tcPr>
            <w:tcW w:w="1173" w:type="dxa"/>
          </w:tcPr>
          <w:p w14:paraId="6FA01692" w14:textId="77777777" w:rsidR="0078496A" w:rsidRPr="00972561" w:rsidRDefault="0078496A" w:rsidP="0078496A">
            <w:pPr>
              <w:rPr>
                <w:lang w:val="hr-HR"/>
              </w:rPr>
            </w:pPr>
          </w:p>
        </w:tc>
        <w:tc>
          <w:tcPr>
            <w:tcW w:w="2519" w:type="dxa"/>
          </w:tcPr>
          <w:p w14:paraId="6B8EC5B0" w14:textId="77777777" w:rsidR="0078496A" w:rsidRPr="00972561" w:rsidRDefault="0078496A" w:rsidP="0078496A">
            <w:pPr>
              <w:rPr>
                <w:lang w:val="hr-HR"/>
              </w:rPr>
            </w:pPr>
            <w:r>
              <w:rPr>
                <w:lang w:val="hr-HR"/>
              </w:rPr>
              <w:t xml:space="preserve">Broj nagrađenih škola kroz učešće </w:t>
            </w:r>
            <w:proofErr w:type="spellStart"/>
            <w:r>
              <w:rPr>
                <w:lang w:val="hr-HR"/>
              </w:rPr>
              <w:t>nagraenih</w:t>
            </w:r>
            <w:proofErr w:type="spellEnd"/>
            <w:r>
              <w:rPr>
                <w:lang w:val="hr-HR"/>
              </w:rPr>
              <w:t xml:space="preserve"> učenika/nastavnika u ukupnom broju učenika/nastavnika</w:t>
            </w:r>
          </w:p>
        </w:tc>
        <w:tc>
          <w:tcPr>
            <w:tcW w:w="1005" w:type="dxa"/>
          </w:tcPr>
          <w:p w14:paraId="5F42EB72" w14:textId="77777777" w:rsidR="0078496A" w:rsidRPr="00972561" w:rsidRDefault="0078496A" w:rsidP="0078496A">
            <w:pPr>
              <w:rPr>
                <w:lang w:val="hr-HR"/>
              </w:rPr>
            </w:pPr>
          </w:p>
        </w:tc>
        <w:tc>
          <w:tcPr>
            <w:tcW w:w="1228" w:type="dxa"/>
          </w:tcPr>
          <w:p w14:paraId="254F4DA8" w14:textId="77777777" w:rsidR="0078496A" w:rsidRPr="00972561" w:rsidRDefault="0078496A" w:rsidP="0078496A">
            <w:pPr>
              <w:rPr>
                <w:lang w:val="hr-HR"/>
              </w:rPr>
            </w:pPr>
          </w:p>
        </w:tc>
        <w:tc>
          <w:tcPr>
            <w:tcW w:w="883" w:type="dxa"/>
          </w:tcPr>
          <w:p w14:paraId="6E62E651" w14:textId="77777777" w:rsidR="0078496A" w:rsidRPr="00972561" w:rsidRDefault="0078496A" w:rsidP="0078496A">
            <w:pPr>
              <w:rPr>
                <w:lang w:val="hr-HR"/>
              </w:rPr>
            </w:pPr>
          </w:p>
        </w:tc>
        <w:tc>
          <w:tcPr>
            <w:tcW w:w="1339" w:type="dxa"/>
          </w:tcPr>
          <w:p w14:paraId="632AABC8" w14:textId="77777777" w:rsidR="0078496A" w:rsidRPr="00972561" w:rsidRDefault="0078496A" w:rsidP="0078496A">
            <w:pPr>
              <w:rPr>
                <w:lang w:val="hr-HR"/>
              </w:rPr>
            </w:pPr>
          </w:p>
        </w:tc>
      </w:tr>
      <w:tr w:rsidR="0078496A" w:rsidRPr="00972561" w14:paraId="4A1D923B" w14:textId="77777777" w:rsidTr="0078496A">
        <w:tc>
          <w:tcPr>
            <w:tcW w:w="2382" w:type="dxa"/>
          </w:tcPr>
          <w:p w14:paraId="4A2B7DAF" w14:textId="77777777" w:rsidR="0078496A" w:rsidRPr="00972561" w:rsidRDefault="0078496A" w:rsidP="0078496A">
            <w:pPr>
              <w:rPr>
                <w:lang w:val="hr-HR"/>
              </w:rPr>
            </w:pPr>
            <w:r>
              <w:rPr>
                <w:lang w:val="hr-HR"/>
              </w:rPr>
              <w:t xml:space="preserve">Web </w:t>
            </w:r>
            <w:proofErr w:type="spellStart"/>
            <w:r>
              <w:rPr>
                <w:lang w:val="hr-HR"/>
              </w:rPr>
              <w:t>sajt</w:t>
            </w:r>
            <w:proofErr w:type="spellEnd"/>
          </w:p>
        </w:tc>
        <w:tc>
          <w:tcPr>
            <w:tcW w:w="2383" w:type="dxa"/>
          </w:tcPr>
          <w:p w14:paraId="018175D3" w14:textId="77777777" w:rsidR="0078496A" w:rsidRPr="00972561" w:rsidRDefault="0078496A" w:rsidP="0078496A">
            <w:pPr>
              <w:rPr>
                <w:lang w:val="hr-HR"/>
              </w:rPr>
            </w:pPr>
            <w:r>
              <w:rPr>
                <w:lang w:val="hr-HR"/>
              </w:rPr>
              <w:t>ZZŠ, CSO</w:t>
            </w:r>
          </w:p>
        </w:tc>
        <w:tc>
          <w:tcPr>
            <w:tcW w:w="1038" w:type="dxa"/>
          </w:tcPr>
          <w:p w14:paraId="5E91CB8F" w14:textId="77777777" w:rsidR="0078496A" w:rsidRPr="00972561" w:rsidRDefault="0078496A" w:rsidP="0078496A">
            <w:pPr>
              <w:rPr>
                <w:lang w:val="hr-HR"/>
              </w:rPr>
            </w:pPr>
          </w:p>
        </w:tc>
        <w:tc>
          <w:tcPr>
            <w:tcW w:w="1173" w:type="dxa"/>
          </w:tcPr>
          <w:p w14:paraId="1A3B17BA" w14:textId="77777777" w:rsidR="0078496A" w:rsidRPr="00972561" w:rsidRDefault="0078496A" w:rsidP="0078496A">
            <w:pPr>
              <w:rPr>
                <w:lang w:val="hr-HR"/>
              </w:rPr>
            </w:pPr>
          </w:p>
        </w:tc>
        <w:tc>
          <w:tcPr>
            <w:tcW w:w="2519" w:type="dxa"/>
          </w:tcPr>
          <w:p w14:paraId="6809F34A" w14:textId="77777777" w:rsidR="0078496A" w:rsidRDefault="0078496A" w:rsidP="0078496A">
            <w:pPr>
              <w:rPr>
                <w:lang w:val="hr-HR"/>
              </w:rPr>
            </w:pPr>
            <w:r>
              <w:rPr>
                <w:lang w:val="hr-HR"/>
              </w:rPr>
              <w:t xml:space="preserve">Broj </w:t>
            </w:r>
            <w:proofErr w:type="spellStart"/>
            <w:r>
              <w:rPr>
                <w:lang w:val="hr-HR"/>
              </w:rPr>
              <w:t>poseta</w:t>
            </w:r>
            <w:proofErr w:type="spellEnd"/>
            <w:r>
              <w:rPr>
                <w:lang w:val="hr-HR"/>
              </w:rPr>
              <w:t xml:space="preserve"> </w:t>
            </w:r>
            <w:proofErr w:type="spellStart"/>
            <w:r>
              <w:rPr>
                <w:lang w:val="hr-HR"/>
              </w:rPr>
              <w:t>sajtu</w:t>
            </w:r>
            <w:proofErr w:type="spellEnd"/>
          </w:p>
          <w:p w14:paraId="60C74AFA" w14:textId="77777777" w:rsidR="0078496A" w:rsidRPr="00972561" w:rsidRDefault="0078496A" w:rsidP="0078496A">
            <w:pPr>
              <w:rPr>
                <w:lang w:val="hr-HR"/>
              </w:rPr>
            </w:pPr>
            <w:r>
              <w:rPr>
                <w:lang w:val="hr-HR"/>
              </w:rPr>
              <w:t>Broj pregleda video-klipa</w:t>
            </w:r>
          </w:p>
        </w:tc>
        <w:tc>
          <w:tcPr>
            <w:tcW w:w="1005" w:type="dxa"/>
          </w:tcPr>
          <w:p w14:paraId="589444A4" w14:textId="77777777" w:rsidR="0078496A" w:rsidRPr="00972561" w:rsidRDefault="0078496A" w:rsidP="0078496A">
            <w:pPr>
              <w:rPr>
                <w:lang w:val="hr-HR"/>
              </w:rPr>
            </w:pPr>
          </w:p>
        </w:tc>
        <w:tc>
          <w:tcPr>
            <w:tcW w:w="1228" w:type="dxa"/>
          </w:tcPr>
          <w:p w14:paraId="4B1A3007" w14:textId="77777777" w:rsidR="0078496A" w:rsidRPr="00972561" w:rsidRDefault="0078496A" w:rsidP="0078496A">
            <w:pPr>
              <w:rPr>
                <w:lang w:val="hr-HR"/>
              </w:rPr>
            </w:pPr>
          </w:p>
        </w:tc>
        <w:tc>
          <w:tcPr>
            <w:tcW w:w="883" w:type="dxa"/>
          </w:tcPr>
          <w:p w14:paraId="46B15E53" w14:textId="77777777" w:rsidR="0078496A" w:rsidRPr="00972561" w:rsidRDefault="0078496A" w:rsidP="0078496A">
            <w:pPr>
              <w:rPr>
                <w:lang w:val="hr-HR"/>
              </w:rPr>
            </w:pPr>
          </w:p>
        </w:tc>
        <w:tc>
          <w:tcPr>
            <w:tcW w:w="1339" w:type="dxa"/>
          </w:tcPr>
          <w:p w14:paraId="1D7C7191" w14:textId="77777777" w:rsidR="0078496A" w:rsidRPr="00972561" w:rsidRDefault="0078496A" w:rsidP="0078496A">
            <w:pPr>
              <w:rPr>
                <w:lang w:val="hr-HR"/>
              </w:rPr>
            </w:pPr>
          </w:p>
        </w:tc>
      </w:tr>
      <w:tr w:rsidR="0078496A" w:rsidRPr="00972561" w14:paraId="6DF33173" w14:textId="77777777" w:rsidTr="0078496A">
        <w:tc>
          <w:tcPr>
            <w:tcW w:w="2382" w:type="dxa"/>
          </w:tcPr>
          <w:p w14:paraId="6B7FB101" w14:textId="77777777" w:rsidR="0078496A" w:rsidRPr="00972561" w:rsidRDefault="0078496A" w:rsidP="0078496A">
            <w:pPr>
              <w:rPr>
                <w:lang w:val="hr-HR"/>
              </w:rPr>
            </w:pPr>
            <w:proofErr w:type="spellStart"/>
            <w:r>
              <w:rPr>
                <w:lang w:val="hr-HR"/>
              </w:rPr>
              <w:t>Posteri</w:t>
            </w:r>
            <w:proofErr w:type="spellEnd"/>
          </w:p>
        </w:tc>
        <w:tc>
          <w:tcPr>
            <w:tcW w:w="2383" w:type="dxa"/>
          </w:tcPr>
          <w:p w14:paraId="1CB66FD2" w14:textId="77777777" w:rsidR="0078496A" w:rsidRPr="00972561" w:rsidRDefault="0078496A" w:rsidP="0078496A">
            <w:pPr>
              <w:rPr>
                <w:lang w:val="hr-HR"/>
              </w:rPr>
            </w:pPr>
            <w:r>
              <w:rPr>
                <w:lang w:val="hr-HR"/>
              </w:rPr>
              <w:t>ZZŠ, CSO</w:t>
            </w:r>
          </w:p>
        </w:tc>
        <w:tc>
          <w:tcPr>
            <w:tcW w:w="1038" w:type="dxa"/>
          </w:tcPr>
          <w:p w14:paraId="1DEC99E4" w14:textId="77777777" w:rsidR="0078496A" w:rsidRPr="00972561" w:rsidRDefault="0078496A" w:rsidP="0078496A">
            <w:pPr>
              <w:rPr>
                <w:lang w:val="hr-HR"/>
              </w:rPr>
            </w:pPr>
          </w:p>
        </w:tc>
        <w:tc>
          <w:tcPr>
            <w:tcW w:w="1173" w:type="dxa"/>
          </w:tcPr>
          <w:p w14:paraId="18D88810" w14:textId="77777777" w:rsidR="0078496A" w:rsidRPr="00972561" w:rsidRDefault="0078496A" w:rsidP="0078496A">
            <w:pPr>
              <w:rPr>
                <w:lang w:val="hr-HR"/>
              </w:rPr>
            </w:pPr>
          </w:p>
        </w:tc>
        <w:tc>
          <w:tcPr>
            <w:tcW w:w="2519" w:type="dxa"/>
          </w:tcPr>
          <w:p w14:paraId="45E8852F" w14:textId="77777777" w:rsidR="0078496A" w:rsidRDefault="0078496A" w:rsidP="0078496A">
            <w:pPr>
              <w:rPr>
                <w:lang w:val="hr-HR"/>
              </w:rPr>
            </w:pPr>
            <w:r>
              <w:rPr>
                <w:lang w:val="hr-HR"/>
              </w:rPr>
              <w:t xml:space="preserve">Kvalitetno dizajniran </w:t>
            </w:r>
            <w:proofErr w:type="spellStart"/>
            <w:r>
              <w:rPr>
                <w:lang w:val="hr-HR"/>
              </w:rPr>
              <w:t>poster</w:t>
            </w:r>
            <w:proofErr w:type="spellEnd"/>
          </w:p>
          <w:p w14:paraId="044A3ED5" w14:textId="77777777" w:rsidR="0078496A" w:rsidRPr="00972561" w:rsidRDefault="0078496A" w:rsidP="0078496A">
            <w:pPr>
              <w:rPr>
                <w:lang w:val="hr-HR"/>
              </w:rPr>
            </w:pPr>
            <w:r>
              <w:rPr>
                <w:lang w:val="hr-HR"/>
              </w:rPr>
              <w:t xml:space="preserve">Broj </w:t>
            </w:r>
            <w:proofErr w:type="spellStart"/>
            <w:r>
              <w:rPr>
                <w:lang w:val="hr-HR"/>
              </w:rPr>
              <w:t>postera</w:t>
            </w:r>
            <w:proofErr w:type="spellEnd"/>
            <w:r>
              <w:rPr>
                <w:lang w:val="hr-HR"/>
              </w:rPr>
              <w:t xml:space="preserve"> koji su okačeni u školama</w:t>
            </w:r>
          </w:p>
        </w:tc>
        <w:tc>
          <w:tcPr>
            <w:tcW w:w="1005" w:type="dxa"/>
          </w:tcPr>
          <w:p w14:paraId="2F59344B" w14:textId="77777777" w:rsidR="0078496A" w:rsidRDefault="0078496A" w:rsidP="0078496A">
            <w:pPr>
              <w:rPr>
                <w:lang w:val="hr-HR"/>
              </w:rPr>
            </w:pPr>
            <w:r>
              <w:rPr>
                <w:lang w:val="hr-HR"/>
              </w:rPr>
              <w:t>0</w:t>
            </w:r>
          </w:p>
          <w:p w14:paraId="0C37DC98" w14:textId="77777777" w:rsidR="0078496A" w:rsidRPr="00972561" w:rsidRDefault="0078496A" w:rsidP="0078496A">
            <w:pPr>
              <w:rPr>
                <w:lang w:val="hr-HR"/>
              </w:rPr>
            </w:pPr>
            <w:r>
              <w:rPr>
                <w:lang w:val="hr-HR"/>
              </w:rPr>
              <w:t>0</w:t>
            </w:r>
          </w:p>
        </w:tc>
        <w:tc>
          <w:tcPr>
            <w:tcW w:w="1228" w:type="dxa"/>
          </w:tcPr>
          <w:p w14:paraId="5616614C" w14:textId="77777777" w:rsidR="0078496A" w:rsidRDefault="0078496A" w:rsidP="0078496A">
            <w:pPr>
              <w:rPr>
                <w:lang w:val="hr-HR"/>
              </w:rPr>
            </w:pPr>
            <w:r>
              <w:rPr>
                <w:lang w:val="hr-HR"/>
              </w:rPr>
              <w:t>8</w:t>
            </w:r>
          </w:p>
          <w:p w14:paraId="339F95A6" w14:textId="77777777" w:rsidR="0078496A" w:rsidRPr="00972561" w:rsidRDefault="0078496A" w:rsidP="0078496A">
            <w:pPr>
              <w:rPr>
                <w:lang w:val="hr-HR"/>
              </w:rPr>
            </w:pPr>
            <w:r>
              <w:rPr>
                <w:lang w:val="hr-HR"/>
              </w:rPr>
              <w:t>160</w:t>
            </w:r>
          </w:p>
        </w:tc>
        <w:tc>
          <w:tcPr>
            <w:tcW w:w="883" w:type="dxa"/>
          </w:tcPr>
          <w:p w14:paraId="0C3CD082" w14:textId="77777777" w:rsidR="0078496A" w:rsidRPr="00972561" w:rsidRDefault="0078496A" w:rsidP="0078496A">
            <w:pPr>
              <w:rPr>
                <w:lang w:val="hr-HR"/>
              </w:rPr>
            </w:pPr>
          </w:p>
        </w:tc>
        <w:tc>
          <w:tcPr>
            <w:tcW w:w="1339" w:type="dxa"/>
          </w:tcPr>
          <w:p w14:paraId="1417BE7B" w14:textId="77777777" w:rsidR="0078496A" w:rsidRPr="00972561" w:rsidRDefault="0078496A" w:rsidP="0078496A">
            <w:pPr>
              <w:rPr>
                <w:lang w:val="hr-HR"/>
              </w:rPr>
            </w:pPr>
          </w:p>
        </w:tc>
      </w:tr>
      <w:tr w:rsidR="0078496A" w:rsidRPr="00972561" w14:paraId="30ED6255" w14:textId="77777777" w:rsidTr="0078496A">
        <w:tc>
          <w:tcPr>
            <w:tcW w:w="2382" w:type="dxa"/>
          </w:tcPr>
          <w:p w14:paraId="25BCEE88" w14:textId="77777777" w:rsidR="0078496A" w:rsidRPr="00972561" w:rsidRDefault="0078496A" w:rsidP="0078496A">
            <w:pPr>
              <w:rPr>
                <w:lang w:val="hr-HR"/>
              </w:rPr>
            </w:pPr>
            <w:r>
              <w:rPr>
                <w:lang w:val="hr-HR"/>
              </w:rPr>
              <w:t xml:space="preserve">Promocija </w:t>
            </w:r>
            <w:proofErr w:type="spellStart"/>
            <w:r>
              <w:rPr>
                <w:lang w:val="hr-HR"/>
              </w:rPr>
              <w:t>usmerena</w:t>
            </w:r>
            <w:proofErr w:type="spellEnd"/>
            <w:r>
              <w:rPr>
                <w:lang w:val="hr-HR"/>
              </w:rPr>
              <w:t xml:space="preserve"> ka roditeljima</w:t>
            </w:r>
          </w:p>
        </w:tc>
        <w:tc>
          <w:tcPr>
            <w:tcW w:w="2383" w:type="dxa"/>
          </w:tcPr>
          <w:p w14:paraId="5C17A4A8" w14:textId="77777777" w:rsidR="0078496A" w:rsidRPr="00972561" w:rsidRDefault="0078496A" w:rsidP="0078496A">
            <w:pPr>
              <w:rPr>
                <w:lang w:val="hr-HR"/>
              </w:rPr>
            </w:pPr>
            <w:r>
              <w:rPr>
                <w:lang w:val="hr-HR"/>
              </w:rPr>
              <w:t>Ministarstvo</w:t>
            </w:r>
          </w:p>
        </w:tc>
        <w:tc>
          <w:tcPr>
            <w:tcW w:w="1038" w:type="dxa"/>
          </w:tcPr>
          <w:p w14:paraId="1214A54A" w14:textId="77777777" w:rsidR="0078496A" w:rsidRPr="00972561" w:rsidRDefault="0078496A" w:rsidP="0078496A">
            <w:pPr>
              <w:rPr>
                <w:lang w:val="hr-HR"/>
              </w:rPr>
            </w:pPr>
          </w:p>
        </w:tc>
        <w:tc>
          <w:tcPr>
            <w:tcW w:w="1173" w:type="dxa"/>
          </w:tcPr>
          <w:p w14:paraId="3D15BCB5" w14:textId="77777777" w:rsidR="0078496A" w:rsidRPr="00972561" w:rsidRDefault="0078496A" w:rsidP="0078496A">
            <w:pPr>
              <w:rPr>
                <w:lang w:val="hr-HR"/>
              </w:rPr>
            </w:pPr>
          </w:p>
        </w:tc>
        <w:tc>
          <w:tcPr>
            <w:tcW w:w="2519" w:type="dxa"/>
          </w:tcPr>
          <w:p w14:paraId="05F547C5" w14:textId="77777777" w:rsidR="0078496A" w:rsidRDefault="0078496A" w:rsidP="0078496A">
            <w:pPr>
              <w:rPr>
                <w:lang w:val="hr-HR"/>
              </w:rPr>
            </w:pPr>
            <w:r>
              <w:rPr>
                <w:lang w:val="hr-HR"/>
              </w:rPr>
              <w:t>Broj obraćanja</w:t>
            </w:r>
          </w:p>
          <w:p w14:paraId="2DCF0624" w14:textId="77777777" w:rsidR="0078496A" w:rsidRPr="00972561" w:rsidRDefault="0078496A" w:rsidP="0078496A">
            <w:pPr>
              <w:rPr>
                <w:lang w:val="hr-HR"/>
              </w:rPr>
            </w:pPr>
            <w:r>
              <w:rPr>
                <w:lang w:val="hr-HR"/>
              </w:rPr>
              <w:t xml:space="preserve">Broj </w:t>
            </w:r>
            <w:proofErr w:type="spellStart"/>
            <w:r>
              <w:rPr>
                <w:lang w:val="hr-HR"/>
              </w:rPr>
              <w:t>podeljenih</w:t>
            </w:r>
            <w:proofErr w:type="spellEnd"/>
            <w:r>
              <w:rPr>
                <w:lang w:val="hr-HR"/>
              </w:rPr>
              <w:t xml:space="preserve"> prospekata</w:t>
            </w:r>
          </w:p>
        </w:tc>
        <w:tc>
          <w:tcPr>
            <w:tcW w:w="1005" w:type="dxa"/>
          </w:tcPr>
          <w:p w14:paraId="7A2B680B" w14:textId="77777777" w:rsidR="0078496A" w:rsidRPr="00972561" w:rsidRDefault="0078496A" w:rsidP="0078496A">
            <w:pPr>
              <w:rPr>
                <w:lang w:val="hr-HR"/>
              </w:rPr>
            </w:pPr>
          </w:p>
        </w:tc>
        <w:tc>
          <w:tcPr>
            <w:tcW w:w="1228" w:type="dxa"/>
          </w:tcPr>
          <w:p w14:paraId="6E436D72" w14:textId="77777777" w:rsidR="0078496A" w:rsidRPr="00972561" w:rsidRDefault="0078496A" w:rsidP="0078496A">
            <w:pPr>
              <w:rPr>
                <w:lang w:val="hr-HR"/>
              </w:rPr>
            </w:pPr>
          </w:p>
        </w:tc>
        <w:tc>
          <w:tcPr>
            <w:tcW w:w="883" w:type="dxa"/>
          </w:tcPr>
          <w:p w14:paraId="2BCAAD92" w14:textId="77777777" w:rsidR="0078496A" w:rsidRPr="00972561" w:rsidRDefault="0078496A" w:rsidP="0078496A">
            <w:pPr>
              <w:rPr>
                <w:lang w:val="hr-HR"/>
              </w:rPr>
            </w:pPr>
          </w:p>
        </w:tc>
        <w:tc>
          <w:tcPr>
            <w:tcW w:w="1339" w:type="dxa"/>
          </w:tcPr>
          <w:p w14:paraId="197176F5" w14:textId="77777777" w:rsidR="0078496A" w:rsidRPr="00972561" w:rsidRDefault="0078496A" w:rsidP="0078496A">
            <w:pPr>
              <w:rPr>
                <w:lang w:val="hr-HR"/>
              </w:rPr>
            </w:pPr>
          </w:p>
        </w:tc>
      </w:tr>
      <w:tr w:rsidR="0078496A" w:rsidRPr="00972561" w14:paraId="7A9659CF" w14:textId="77777777" w:rsidTr="0078496A">
        <w:tc>
          <w:tcPr>
            <w:tcW w:w="2382" w:type="dxa"/>
          </w:tcPr>
          <w:p w14:paraId="1DE21BBE" w14:textId="77777777" w:rsidR="0078496A" w:rsidRPr="00972561" w:rsidRDefault="0078496A" w:rsidP="0078496A">
            <w:pPr>
              <w:rPr>
                <w:lang w:val="hr-HR"/>
              </w:rPr>
            </w:pPr>
            <w:r>
              <w:rPr>
                <w:lang w:val="hr-HR"/>
              </w:rPr>
              <w:lastRenderedPageBreak/>
              <w:t>Promocija ključnih kompetencija u obrazovanju odraslih</w:t>
            </w:r>
          </w:p>
        </w:tc>
        <w:tc>
          <w:tcPr>
            <w:tcW w:w="2383" w:type="dxa"/>
          </w:tcPr>
          <w:p w14:paraId="064EF8BB" w14:textId="77777777" w:rsidR="0078496A" w:rsidRPr="00972561" w:rsidRDefault="0078496A" w:rsidP="0078496A">
            <w:pPr>
              <w:rPr>
                <w:lang w:val="hr-HR"/>
              </w:rPr>
            </w:pPr>
            <w:r>
              <w:rPr>
                <w:lang w:val="hr-HR"/>
              </w:rPr>
              <w:t>CSO, MP, ZZŠ, ZZZCG, POO</w:t>
            </w:r>
          </w:p>
        </w:tc>
        <w:tc>
          <w:tcPr>
            <w:tcW w:w="1038" w:type="dxa"/>
          </w:tcPr>
          <w:p w14:paraId="1EA8D3F6" w14:textId="77777777" w:rsidR="0078496A" w:rsidRPr="00972561" w:rsidRDefault="0078496A" w:rsidP="0078496A">
            <w:pPr>
              <w:rPr>
                <w:lang w:val="hr-HR"/>
              </w:rPr>
            </w:pPr>
          </w:p>
        </w:tc>
        <w:tc>
          <w:tcPr>
            <w:tcW w:w="1173" w:type="dxa"/>
          </w:tcPr>
          <w:p w14:paraId="4DD8366B" w14:textId="77777777" w:rsidR="0078496A" w:rsidRPr="00972561" w:rsidRDefault="0078496A" w:rsidP="0078496A">
            <w:pPr>
              <w:rPr>
                <w:lang w:val="hr-HR"/>
              </w:rPr>
            </w:pPr>
          </w:p>
        </w:tc>
        <w:tc>
          <w:tcPr>
            <w:tcW w:w="2519" w:type="dxa"/>
          </w:tcPr>
          <w:p w14:paraId="7AAC8D98" w14:textId="77777777" w:rsidR="0078496A" w:rsidRPr="00972561" w:rsidRDefault="0078496A" w:rsidP="0078496A">
            <w:pPr>
              <w:rPr>
                <w:lang w:val="hr-HR"/>
              </w:rPr>
            </w:pPr>
            <w:r>
              <w:rPr>
                <w:lang w:val="hr-HR"/>
              </w:rPr>
              <w:t xml:space="preserve">Uključivanje ključnih kompetencija u događaje (Dani obrazovanja odraslih)i promotivni materijal </w:t>
            </w:r>
          </w:p>
        </w:tc>
        <w:tc>
          <w:tcPr>
            <w:tcW w:w="1005" w:type="dxa"/>
          </w:tcPr>
          <w:p w14:paraId="48C1018B" w14:textId="77777777" w:rsidR="0078496A" w:rsidRPr="00972561" w:rsidRDefault="0078496A" w:rsidP="0078496A">
            <w:pPr>
              <w:rPr>
                <w:lang w:val="hr-HR"/>
              </w:rPr>
            </w:pPr>
          </w:p>
        </w:tc>
        <w:tc>
          <w:tcPr>
            <w:tcW w:w="1228" w:type="dxa"/>
          </w:tcPr>
          <w:p w14:paraId="2F651F1E" w14:textId="77777777" w:rsidR="0078496A" w:rsidRPr="00972561" w:rsidRDefault="0078496A" w:rsidP="0078496A">
            <w:pPr>
              <w:rPr>
                <w:lang w:val="hr-HR"/>
              </w:rPr>
            </w:pPr>
          </w:p>
        </w:tc>
        <w:tc>
          <w:tcPr>
            <w:tcW w:w="883" w:type="dxa"/>
          </w:tcPr>
          <w:p w14:paraId="556791C5" w14:textId="77777777" w:rsidR="0078496A" w:rsidRPr="00972561" w:rsidRDefault="0078496A" w:rsidP="0078496A">
            <w:pPr>
              <w:rPr>
                <w:lang w:val="hr-HR"/>
              </w:rPr>
            </w:pPr>
          </w:p>
        </w:tc>
        <w:tc>
          <w:tcPr>
            <w:tcW w:w="1339" w:type="dxa"/>
          </w:tcPr>
          <w:p w14:paraId="01502489" w14:textId="77777777" w:rsidR="0078496A" w:rsidRPr="00972561" w:rsidRDefault="0078496A" w:rsidP="0078496A">
            <w:pPr>
              <w:rPr>
                <w:lang w:val="hr-HR"/>
              </w:rPr>
            </w:pPr>
          </w:p>
        </w:tc>
      </w:tr>
    </w:tbl>
    <w:p w14:paraId="75004352" w14:textId="77777777" w:rsidR="0078496A" w:rsidRPr="00972561" w:rsidRDefault="0078496A" w:rsidP="0078496A">
      <w:pPr>
        <w:rPr>
          <w:lang w:val="hr-HR"/>
        </w:rPr>
      </w:pPr>
    </w:p>
    <w:p w14:paraId="53DF8C65" w14:textId="33D399AC" w:rsidR="006256E7" w:rsidRDefault="006256E7" w:rsidP="00EC694A">
      <w:pPr>
        <w:spacing w:before="100" w:after="100" w:line="276" w:lineRule="auto"/>
        <w:jc w:val="both"/>
        <w:rPr>
          <w:lang w:val="hr-HR"/>
        </w:rPr>
      </w:pPr>
    </w:p>
    <w:p w14:paraId="57BB3985" w14:textId="77777777" w:rsidR="0078496A" w:rsidRDefault="0078496A" w:rsidP="00EC694A">
      <w:pPr>
        <w:spacing w:before="100" w:after="100" w:line="276" w:lineRule="auto"/>
        <w:jc w:val="both"/>
        <w:rPr>
          <w:lang w:val="hr-HR"/>
        </w:rPr>
      </w:pPr>
    </w:p>
    <w:p w14:paraId="49B29BB8" w14:textId="640CACD8" w:rsidR="006256E7" w:rsidRDefault="006256E7" w:rsidP="00EC694A">
      <w:pPr>
        <w:spacing w:before="100" w:after="100" w:line="276" w:lineRule="auto"/>
        <w:jc w:val="both"/>
        <w:rPr>
          <w:lang w:val="hr-HR"/>
        </w:rPr>
      </w:pPr>
    </w:p>
    <w:p w14:paraId="154495E0" w14:textId="77777777" w:rsidR="006256E7" w:rsidRDefault="006256E7" w:rsidP="00EC694A">
      <w:pPr>
        <w:spacing w:before="100" w:after="100" w:line="276" w:lineRule="auto"/>
        <w:jc w:val="both"/>
        <w:rPr>
          <w:lang w:val="hr-HR"/>
        </w:rPr>
        <w:sectPr w:rsidR="006256E7" w:rsidSect="006256E7">
          <w:pgSz w:w="16840" w:h="11910" w:orient="landscape"/>
          <w:pgMar w:top="907" w:right="2155" w:bottom="907" w:left="1625" w:header="709" w:footer="829" w:gutter="0"/>
          <w:cols w:space="708"/>
          <w:titlePg/>
          <w:docGrid w:linePitch="299"/>
        </w:sectPr>
      </w:pPr>
    </w:p>
    <w:p w14:paraId="564F8DEC" w14:textId="2AF3BD65" w:rsidR="000874A0" w:rsidRPr="00495B2A" w:rsidRDefault="000874A0">
      <w:pPr>
        <w:rPr>
          <w:lang w:val="hr-HR"/>
        </w:rPr>
      </w:pPr>
    </w:p>
    <w:p w14:paraId="32DC673A" w14:textId="01C9945C" w:rsidR="000874A0" w:rsidRPr="00495B2A" w:rsidRDefault="00822334" w:rsidP="000874A0">
      <w:pPr>
        <w:pStyle w:val="Heading1"/>
        <w:numPr>
          <w:ilvl w:val="0"/>
          <w:numId w:val="13"/>
        </w:numPr>
        <w:jc w:val="left"/>
        <w:rPr>
          <w:rFonts w:ascii="Arial" w:hAnsi="Arial" w:cs="Arial"/>
          <w:sz w:val="28"/>
          <w:szCs w:val="28"/>
        </w:rPr>
      </w:pPr>
      <w:bookmarkStart w:id="4" w:name="_Toc33268591"/>
      <w:r w:rsidRPr="00D71A75">
        <w:rPr>
          <w:rFonts w:ascii="Arial" w:hAnsi="Arial" w:cs="Arial"/>
          <w:sz w:val="28"/>
          <w:szCs w:val="28"/>
        </w:rPr>
        <w:t>Monitoring</w:t>
      </w:r>
      <w:r w:rsidR="000874A0" w:rsidRPr="00D71A75">
        <w:rPr>
          <w:rFonts w:ascii="Arial" w:hAnsi="Arial" w:cs="Arial"/>
          <w:sz w:val="28"/>
          <w:szCs w:val="28"/>
        </w:rPr>
        <w:t xml:space="preserve"> i</w:t>
      </w:r>
      <w:r w:rsidR="000874A0" w:rsidRPr="00495B2A">
        <w:rPr>
          <w:rFonts w:ascii="Arial" w:hAnsi="Arial" w:cs="Arial"/>
          <w:sz w:val="28"/>
          <w:szCs w:val="28"/>
        </w:rPr>
        <w:t xml:space="preserve"> evaluacij</w:t>
      </w:r>
      <w:bookmarkEnd w:id="4"/>
      <w:r>
        <w:rPr>
          <w:rFonts w:ascii="Arial" w:hAnsi="Arial" w:cs="Arial"/>
          <w:sz w:val="28"/>
          <w:szCs w:val="28"/>
        </w:rPr>
        <w:t>a</w:t>
      </w:r>
    </w:p>
    <w:p w14:paraId="0ED04943" w14:textId="049551E4" w:rsidR="000874A0" w:rsidRDefault="002D3954" w:rsidP="00EC694A">
      <w:pPr>
        <w:spacing w:before="100" w:after="100" w:line="276" w:lineRule="auto"/>
        <w:jc w:val="both"/>
        <w:rPr>
          <w:lang w:val="hr-HR"/>
        </w:rPr>
      </w:pPr>
      <w:r w:rsidRPr="002D3954">
        <w:rPr>
          <w:lang w:val="hr-HR"/>
        </w:rPr>
        <w:t>Monitoring i evaluacija su standardni alat</w:t>
      </w:r>
      <w:r>
        <w:rPr>
          <w:lang w:val="hr-HR"/>
        </w:rPr>
        <w:t>i</w:t>
      </w:r>
      <w:r w:rsidRPr="002D3954">
        <w:rPr>
          <w:lang w:val="hr-HR"/>
        </w:rPr>
        <w:t xml:space="preserve"> strateškog planiranja koji se koriste za ocjenu uspješnosti realizacije Programa. Cilj im je poboljšati sadašnje i buduće upravljanje učincima i ishodima.</w:t>
      </w:r>
      <w:r>
        <w:rPr>
          <w:lang w:val="hr-HR"/>
        </w:rPr>
        <w:t xml:space="preserve"> Oba procesa su zasnovana na prikupljanju, obradi i analizi podataka. </w:t>
      </w:r>
    </w:p>
    <w:p w14:paraId="79250769" w14:textId="77777777" w:rsidR="00D71A75" w:rsidRDefault="002D3954" w:rsidP="00EC694A">
      <w:pPr>
        <w:spacing w:before="100" w:after="100" w:line="276" w:lineRule="auto"/>
        <w:jc w:val="both"/>
        <w:rPr>
          <w:lang w:val="hr-HR"/>
        </w:rPr>
      </w:pPr>
      <w:r w:rsidRPr="00D71A75">
        <w:rPr>
          <w:b/>
          <w:bCs/>
          <w:color w:val="800000"/>
          <w:lang w:val="hr-HR"/>
        </w:rPr>
        <w:t>Monitoring</w:t>
      </w:r>
      <w:r w:rsidRPr="00D71A75">
        <w:rPr>
          <w:b/>
          <w:bCs/>
          <w:lang w:val="hr-HR"/>
        </w:rPr>
        <w:t xml:space="preserve"> (praćenje, nadzor)</w:t>
      </w:r>
      <w:r>
        <w:rPr>
          <w:lang w:val="hr-HR"/>
        </w:rPr>
        <w:t xml:space="preserve"> predstavlja motor </w:t>
      </w:r>
      <w:proofErr w:type="spellStart"/>
      <w:r>
        <w:rPr>
          <w:lang w:val="hr-HR"/>
        </w:rPr>
        <w:t>sprovođenja</w:t>
      </w:r>
      <w:proofErr w:type="spellEnd"/>
      <w:r>
        <w:rPr>
          <w:lang w:val="hr-HR"/>
        </w:rPr>
        <w:t xml:space="preserve"> Programa. Sprovodi se tokom cijelog perioda realizacije i podrazumijeva praćenje vrijednosti indikatora učinka koji se odnose na konkretne aktivnosti, rokove, dostignutosti </w:t>
      </w:r>
      <w:proofErr w:type="spellStart"/>
      <w:r>
        <w:rPr>
          <w:lang w:val="hr-HR"/>
        </w:rPr>
        <w:t>definisanih</w:t>
      </w:r>
      <w:proofErr w:type="spellEnd"/>
      <w:r>
        <w:rPr>
          <w:lang w:val="hr-HR"/>
        </w:rPr>
        <w:t xml:space="preserve"> indikatora</w:t>
      </w:r>
      <w:r w:rsidR="00D71A75">
        <w:rPr>
          <w:lang w:val="hr-HR"/>
        </w:rPr>
        <w:t xml:space="preserve"> </w:t>
      </w:r>
      <w:proofErr w:type="spellStart"/>
      <w:r w:rsidR="00D71A75">
        <w:rPr>
          <w:lang w:val="hr-HR"/>
        </w:rPr>
        <w:t>aktivnbosti</w:t>
      </w:r>
      <w:proofErr w:type="spellEnd"/>
      <w:r w:rsidR="00D71A75">
        <w:rPr>
          <w:lang w:val="hr-HR"/>
        </w:rPr>
        <w:t xml:space="preserve"> i operativnih ciljeva, te</w:t>
      </w:r>
      <w:r>
        <w:rPr>
          <w:lang w:val="hr-HR"/>
        </w:rPr>
        <w:t xml:space="preserve"> reakcije u slučaju odstupanja od planiranog. </w:t>
      </w:r>
    </w:p>
    <w:p w14:paraId="776D14E3" w14:textId="416758C2" w:rsidR="002D3954" w:rsidRDefault="00D71A75" w:rsidP="00E87F42">
      <w:pPr>
        <w:spacing w:before="100" w:after="100" w:line="276" w:lineRule="auto"/>
        <w:jc w:val="both"/>
        <w:rPr>
          <w:lang w:val="hr-HR"/>
        </w:rPr>
      </w:pPr>
      <w:r>
        <w:rPr>
          <w:lang w:val="hr-HR"/>
        </w:rPr>
        <w:t xml:space="preserve">Ovim Programom planira se </w:t>
      </w:r>
      <w:proofErr w:type="spellStart"/>
      <w:r>
        <w:rPr>
          <w:lang w:val="hr-HR"/>
        </w:rPr>
        <w:t>struktirsanje</w:t>
      </w:r>
      <w:proofErr w:type="spellEnd"/>
      <w:r>
        <w:rPr>
          <w:lang w:val="hr-HR"/>
        </w:rPr>
        <w:t xml:space="preserve"> monitoringa kroz sistem godišnjeg izvještavanja. Institucija odgovorna za izradu godišnjih izvještaja je Ministarstvo prosvjete koje će </w:t>
      </w:r>
      <w:proofErr w:type="spellStart"/>
      <w:r>
        <w:rPr>
          <w:lang w:val="hr-HR"/>
        </w:rPr>
        <w:t>kordinisati</w:t>
      </w:r>
      <w:proofErr w:type="spellEnd"/>
      <w:r>
        <w:rPr>
          <w:lang w:val="hr-HR"/>
        </w:rPr>
        <w:t xml:space="preserve"> institucije zadužene za prikupljanje podataka</w:t>
      </w:r>
      <w:r w:rsidR="00E87F42">
        <w:rPr>
          <w:lang w:val="hr-HR"/>
        </w:rPr>
        <w:t>.</w:t>
      </w:r>
    </w:p>
    <w:p w14:paraId="34C4D8B4" w14:textId="07950E88" w:rsidR="00E87F42" w:rsidRPr="00495B2A" w:rsidRDefault="00E87F42" w:rsidP="00E87F42">
      <w:pPr>
        <w:spacing w:before="100" w:after="100" w:line="276" w:lineRule="auto"/>
        <w:jc w:val="both"/>
        <w:rPr>
          <w:lang w:val="hr-HR"/>
        </w:rPr>
      </w:pPr>
      <w:r w:rsidRPr="00E87F42">
        <w:rPr>
          <w:b/>
          <w:bCs/>
          <w:color w:val="800000"/>
          <w:lang w:val="hr-HR"/>
        </w:rPr>
        <w:t>Evaluacija</w:t>
      </w:r>
      <w:r>
        <w:rPr>
          <w:lang w:val="hr-HR"/>
        </w:rPr>
        <w:t xml:space="preserve"> će se provesti u trećoj godini realizacije </w:t>
      </w:r>
      <w:proofErr w:type="spellStart"/>
      <w:r>
        <w:rPr>
          <w:lang w:val="hr-HR"/>
        </w:rPr>
        <w:t>Programna</w:t>
      </w:r>
      <w:proofErr w:type="spellEnd"/>
      <w:r>
        <w:rPr>
          <w:lang w:val="hr-HR"/>
        </w:rPr>
        <w:t>, i za razliku od monitoringa, koji će se fokusirati na izvršenje svake od planiranih aktivnosti, evaluacija će mjeriti učinak Programa na obrazovni sistem. Evaluaciju će sprovesti Ministarstvo prosvjete uz podršku vanjskih konsultanata.</w:t>
      </w:r>
    </w:p>
    <w:sectPr w:rsidR="00E87F42" w:rsidRPr="00495B2A" w:rsidSect="009022B7">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2CD42" w14:textId="77777777" w:rsidR="0068307A" w:rsidRDefault="0068307A" w:rsidP="00C13B02">
      <w:r>
        <w:separator/>
      </w:r>
    </w:p>
  </w:endnote>
  <w:endnote w:type="continuationSeparator" w:id="0">
    <w:p w14:paraId="13FC2E67" w14:textId="77777777" w:rsidR="0068307A" w:rsidRDefault="0068307A"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C4B4" w14:textId="77777777" w:rsidR="00087009" w:rsidRDefault="00087009"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0DCBF1" w14:textId="77777777" w:rsidR="00087009" w:rsidRDefault="00087009" w:rsidP="00A02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159E1" w14:textId="77777777" w:rsidR="00087009" w:rsidRPr="00EE64B0" w:rsidRDefault="00087009" w:rsidP="00EE64B0">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05CD39BD" w14:textId="27D628B0" w:rsidR="00087009" w:rsidRPr="00EE64B0" w:rsidRDefault="00087009" w:rsidP="00EE64B0">
    <w:pPr>
      <w:pStyle w:val="Footer"/>
      <w:ind w:left="-90"/>
      <w:rPr>
        <w:b/>
        <w:noProof/>
        <w:color w:val="595959" w:themeColor="text1" w:themeTint="A6"/>
        <w:sz w:val="18"/>
        <w:szCs w:val="18"/>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2D2CBD9C" w14:textId="17DF5163" w:rsidR="00087009" w:rsidRDefault="00087009">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B703D" w14:textId="77777777" w:rsidR="00087009" w:rsidRPr="00A0224C" w:rsidRDefault="00087009"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316DFFF2" w14:textId="4AE1F8CD" w:rsidR="00087009" w:rsidRDefault="00087009"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087009" w:rsidRPr="000874A0" w:rsidRDefault="00087009" w:rsidP="00A0224C">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B1F12A6" w14:textId="77777777" w:rsidR="00087009" w:rsidRDefault="00087009"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087009" w:rsidRDefault="00087009">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087009" w:rsidRPr="00A0224C" w:rsidRDefault="00087009"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77777777" w:rsidR="00087009" w:rsidRDefault="00087009"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DA0702" w14:textId="77777777" w:rsidR="0068307A" w:rsidRDefault="0068307A" w:rsidP="00C13B02">
      <w:r>
        <w:separator/>
      </w:r>
    </w:p>
  </w:footnote>
  <w:footnote w:type="continuationSeparator" w:id="0">
    <w:p w14:paraId="3001B82F" w14:textId="77777777" w:rsidR="0068307A" w:rsidRDefault="0068307A" w:rsidP="00C13B02">
      <w:r>
        <w:continuationSeparator/>
      </w:r>
    </w:p>
  </w:footnote>
  <w:footnote w:id="1">
    <w:p w14:paraId="2623A68A" w14:textId="77777777" w:rsidR="00087009" w:rsidRPr="007B3EEA" w:rsidRDefault="00087009" w:rsidP="0078496A">
      <w:pPr>
        <w:pStyle w:val="FootnoteText"/>
        <w:rPr>
          <w:lang w:val="sr-Latn-RS"/>
        </w:rPr>
      </w:pPr>
      <w:r>
        <w:rPr>
          <w:rStyle w:val="FootnoteReference"/>
        </w:rPr>
        <w:footnoteRef/>
      </w:r>
      <w:r>
        <w:t xml:space="preserve"> </w:t>
      </w:r>
      <w:r>
        <w:rPr>
          <w:lang w:val="sr-Latn-RS"/>
        </w:rPr>
        <w:t>Svaki direktor treba da pomene „ključne kompetencije“ u svom obraćanju.</w:t>
      </w:r>
    </w:p>
  </w:footnote>
  <w:footnote w:id="2">
    <w:p w14:paraId="40B8B873" w14:textId="77777777" w:rsidR="00087009" w:rsidRPr="00E07B8E" w:rsidRDefault="00087009" w:rsidP="0078496A">
      <w:pPr>
        <w:pStyle w:val="FootnoteText"/>
        <w:rPr>
          <w:lang w:val="sr-Latn-RS"/>
        </w:rPr>
      </w:pPr>
      <w:r>
        <w:rPr>
          <w:rStyle w:val="FootnoteReference"/>
        </w:rPr>
        <w:footnoteRef/>
      </w:r>
      <w:r>
        <w:t xml:space="preserve"> </w:t>
      </w:r>
      <w:r>
        <w:rPr>
          <w:lang w:val="sr-Latn-RS"/>
        </w:rPr>
        <w:t>Uneti rad na ključnim kompetencijama u kriterijum za nagrađivanje u Fond za kvalitet i talente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C6EA4" w14:textId="77777777" w:rsidR="00087009" w:rsidRDefault="00087009" w:rsidP="001428A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BD7A3" w14:textId="77777777" w:rsidR="00087009" w:rsidRDefault="00087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ECAD" w14:textId="77777777" w:rsidR="00087009" w:rsidRDefault="00087009" w:rsidP="00664EA6">
    <w:pPr>
      <w:pStyle w:val="Header"/>
      <w:rPr>
        <w:noProof/>
      </w:rPr>
    </w:pPr>
    <w:r>
      <w:rPr>
        <w:noProof/>
        <w:lang w:val="en-US" w:eastAsia="en-US" w:bidi="ar-SA"/>
      </w:rPr>
      <w:drawing>
        <wp:anchor distT="0" distB="0" distL="114300" distR="114300" simplePos="0" relativeHeight="251657216" behindDoc="1" locked="0" layoutInCell="1" allowOverlap="1" wp14:anchorId="78EF91F9" wp14:editId="356162AE">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675866D0" w14:textId="69C07D13" w:rsidR="00087009" w:rsidRPr="00664EA6" w:rsidRDefault="00087009" w:rsidP="00664E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087009" w:rsidRPr="00876CE6" w:rsidRDefault="00087009" w:rsidP="00041F43">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023E5"/>
    <w:multiLevelType w:val="hybridMultilevel"/>
    <w:tmpl w:val="9A2C3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925C3"/>
    <w:multiLevelType w:val="hybridMultilevel"/>
    <w:tmpl w:val="A2DEC93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93C65E2"/>
    <w:multiLevelType w:val="hybridMultilevel"/>
    <w:tmpl w:val="D942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449CA"/>
    <w:multiLevelType w:val="hybridMultilevel"/>
    <w:tmpl w:val="E056F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E955BD"/>
    <w:multiLevelType w:val="hybridMultilevel"/>
    <w:tmpl w:val="8AAE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1A68F3"/>
    <w:multiLevelType w:val="hybridMultilevel"/>
    <w:tmpl w:val="4A842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713423"/>
    <w:multiLevelType w:val="hybridMultilevel"/>
    <w:tmpl w:val="F6443146"/>
    <w:lvl w:ilvl="0" w:tplc="AB8A4A52">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1A4455"/>
    <w:multiLevelType w:val="hybridMultilevel"/>
    <w:tmpl w:val="7DF464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666502"/>
    <w:multiLevelType w:val="hybridMultilevel"/>
    <w:tmpl w:val="004265C8"/>
    <w:lvl w:ilvl="0" w:tplc="1BD4E1C6">
      <w:start w:val="1"/>
      <w:numFmt w:val="decimal"/>
      <w:lvlText w:val="%1."/>
      <w:lvlJc w:val="left"/>
      <w:pPr>
        <w:ind w:left="720" w:hanging="360"/>
      </w:pPr>
      <w:rPr>
        <w:rFonts w:hint="default"/>
        <w:b/>
        <w:color w:val="8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3"/>
  </w:num>
  <w:num w:numId="4">
    <w:abstractNumId w:val="11"/>
  </w:num>
  <w:num w:numId="5">
    <w:abstractNumId w:val="3"/>
  </w:num>
  <w:num w:numId="6">
    <w:abstractNumId w:val="9"/>
  </w:num>
  <w:num w:numId="7">
    <w:abstractNumId w:val="1"/>
  </w:num>
  <w:num w:numId="8">
    <w:abstractNumId w:val="12"/>
  </w:num>
  <w:num w:numId="9">
    <w:abstractNumId w:val="0"/>
  </w:num>
  <w:num w:numId="10">
    <w:abstractNumId w:val="5"/>
  </w:num>
  <w:num w:numId="11">
    <w:abstractNumId w:val="15"/>
  </w:num>
  <w:num w:numId="12">
    <w:abstractNumId w:val="16"/>
  </w:num>
  <w:num w:numId="13">
    <w:abstractNumId w:val="10"/>
  </w:num>
  <w:num w:numId="14">
    <w:abstractNumId w:val="8"/>
  </w:num>
  <w:num w:numId="15">
    <w:abstractNumId w:val="7"/>
  </w:num>
  <w:num w:numId="16">
    <w:abstractNumId w:val="14"/>
  </w:num>
  <w:num w:numId="1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44165"/>
    <w:rsid w:val="00087009"/>
    <w:rsid w:val="000873B1"/>
    <w:rsid w:val="000874A0"/>
    <w:rsid w:val="00090B23"/>
    <w:rsid w:val="0009173A"/>
    <w:rsid w:val="000A0B2B"/>
    <w:rsid w:val="000A58A9"/>
    <w:rsid w:val="000B7394"/>
    <w:rsid w:val="000F0158"/>
    <w:rsid w:val="00111437"/>
    <w:rsid w:val="00115EC2"/>
    <w:rsid w:val="00131C53"/>
    <w:rsid w:val="0013289A"/>
    <w:rsid w:val="001428AA"/>
    <w:rsid w:val="0018432E"/>
    <w:rsid w:val="001B61E8"/>
    <w:rsid w:val="001D640A"/>
    <w:rsid w:val="001E4249"/>
    <w:rsid w:val="00206391"/>
    <w:rsid w:val="002105E7"/>
    <w:rsid w:val="00233C91"/>
    <w:rsid w:val="002848FF"/>
    <w:rsid w:val="00290429"/>
    <w:rsid w:val="002A103B"/>
    <w:rsid w:val="002C2339"/>
    <w:rsid w:val="002D3954"/>
    <w:rsid w:val="002E0163"/>
    <w:rsid w:val="002E7E24"/>
    <w:rsid w:val="002F5D7A"/>
    <w:rsid w:val="002F66A2"/>
    <w:rsid w:val="00306143"/>
    <w:rsid w:val="00350D56"/>
    <w:rsid w:val="00360441"/>
    <w:rsid w:val="003665E7"/>
    <w:rsid w:val="003B6226"/>
    <w:rsid w:val="003E4101"/>
    <w:rsid w:val="004054F6"/>
    <w:rsid w:val="00424382"/>
    <w:rsid w:val="004253AB"/>
    <w:rsid w:val="0043778C"/>
    <w:rsid w:val="00495B2A"/>
    <w:rsid w:val="00496EFE"/>
    <w:rsid w:val="004D0868"/>
    <w:rsid w:val="004D5A83"/>
    <w:rsid w:val="004E3A8D"/>
    <w:rsid w:val="005165E8"/>
    <w:rsid w:val="00524082"/>
    <w:rsid w:val="0054324F"/>
    <w:rsid w:val="0055086A"/>
    <w:rsid w:val="00574233"/>
    <w:rsid w:val="00590EF8"/>
    <w:rsid w:val="005A55B1"/>
    <w:rsid w:val="005C4995"/>
    <w:rsid w:val="005D14DC"/>
    <w:rsid w:val="00602958"/>
    <w:rsid w:val="0061237E"/>
    <w:rsid w:val="00613F61"/>
    <w:rsid w:val="006256E7"/>
    <w:rsid w:val="006357D0"/>
    <w:rsid w:val="00641FDF"/>
    <w:rsid w:val="00664EA6"/>
    <w:rsid w:val="00674D22"/>
    <w:rsid w:val="0068307A"/>
    <w:rsid w:val="006A2074"/>
    <w:rsid w:val="006B289F"/>
    <w:rsid w:val="006C1919"/>
    <w:rsid w:val="006C485C"/>
    <w:rsid w:val="006C57AF"/>
    <w:rsid w:val="006F5F13"/>
    <w:rsid w:val="006F63B1"/>
    <w:rsid w:val="006F696F"/>
    <w:rsid w:val="006F7479"/>
    <w:rsid w:val="0070772D"/>
    <w:rsid w:val="0071400C"/>
    <w:rsid w:val="00717DE0"/>
    <w:rsid w:val="00731C6E"/>
    <w:rsid w:val="007466F2"/>
    <w:rsid w:val="00747AE7"/>
    <w:rsid w:val="00784814"/>
    <w:rsid w:val="0078496A"/>
    <w:rsid w:val="007F3358"/>
    <w:rsid w:val="00822334"/>
    <w:rsid w:val="008242F3"/>
    <w:rsid w:val="00832BA2"/>
    <w:rsid w:val="0083725E"/>
    <w:rsid w:val="008431E5"/>
    <w:rsid w:val="00876CE6"/>
    <w:rsid w:val="008771D6"/>
    <w:rsid w:val="008B299E"/>
    <w:rsid w:val="008C10A2"/>
    <w:rsid w:val="008C6701"/>
    <w:rsid w:val="008E4A63"/>
    <w:rsid w:val="009022B7"/>
    <w:rsid w:val="009B5FBE"/>
    <w:rsid w:val="009D3B30"/>
    <w:rsid w:val="00A0224C"/>
    <w:rsid w:val="00A175CB"/>
    <w:rsid w:val="00A31C15"/>
    <w:rsid w:val="00A432BB"/>
    <w:rsid w:val="00A72232"/>
    <w:rsid w:val="00A77841"/>
    <w:rsid w:val="00A92328"/>
    <w:rsid w:val="00A9459D"/>
    <w:rsid w:val="00AB37CC"/>
    <w:rsid w:val="00AB7E7A"/>
    <w:rsid w:val="00AC7F33"/>
    <w:rsid w:val="00B26853"/>
    <w:rsid w:val="00B340FD"/>
    <w:rsid w:val="00B41FC6"/>
    <w:rsid w:val="00B44D88"/>
    <w:rsid w:val="00B46AF4"/>
    <w:rsid w:val="00B523E6"/>
    <w:rsid w:val="00B53170"/>
    <w:rsid w:val="00B534C3"/>
    <w:rsid w:val="00B92135"/>
    <w:rsid w:val="00BB3FBB"/>
    <w:rsid w:val="00BB647F"/>
    <w:rsid w:val="00BC767A"/>
    <w:rsid w:val="00BD05D7"/>
    <w:rsid w:val="00BE2613"/>
    <w:rsid w:val="00BF7F25"/>
    <w:rsid w:val="00C02C7D"/>
    <w:rsid w:val="00C13B02"/>
    <w:rsid w:val="00C27DA3"/>
    <w:rsid w:val="00C44E40"/>
    <w:rsid w:val="00C9517E"/>
    <w:rsid w:val="00CF27B4"/>
    <w:rsid w:val="00CF29B1"/>
    <w:rsid w:val="00CF440D"/>
    <w:rsid w:val="00D279B7"/>
    <w:rsid w:val="00D50BF3"/>
    <w:rsid w:val="00D52940"/>
    <w:rsid w:val="00D71A75"/>
    <w:rsid w:val="00D75006"/>
    <w:rsid w:val="00D84860"/>
    <w:rsid w:val="00DA61EB"/>
    <w:rsid w:val="00DD6887"/>
    <w:rsid w:val="00E200A7"/>
    <w:rsid w:val="00E352B7"/>
    <w:rsid w:val="00E44B9F"/>
    <w:rsid w:val="00E560F4"/>
    <w:rsid w:val="00E57A8F"/>
    <w:rsid w:val="00E71B71"/>
    <w:rsid w:val="00E75FDD"/>
    <w:rsid w:val="00E76A94"/>
    <w:rsid w:val="00E87F42"/>
    <w:rsid w:val="00E92BAC"/>
    <w:rsid w:val="00EA00EF"/>
    <w:rsid w:val="00EA4974"/>
    <w:rsid w:val="00EB3729"/>
    <w:rsid w:val="00EC694A"/>
    <w:rsid w:val="00EE64B0"/>
    <w:rsid w:val="00F00848"/>
    <w:rsid w:val="00F064E7"/>
    <w:rsid w:val="00F11E88"/>
    <w:rsid w:val="00F45B64"/>
    <w:rsid w:val="00F70FEB"/>
    <w:rsid w:val="00F71DDA"/>
    <w:rsid w:val="00F96F1D"/>
    <w:rsid w:val="00FC0585"/>
    <w:rsid w:val="00FC322C"/>
    <w:rsid w:val="00FC39A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DE828B6F-5661-5B42-95FC-00AD219F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bCs/>
      <w:i/>
      <w:iCs/>
      <w:sz w:val="24"/>
      <w:szCs w:val="24"/>
    </w:rPr>
  </w:style>
  <w:style w:type="paragraph" w:styleId="TOC2">
    <w:name w:val="toc 2"/>
    <w:basedOn w:val="Normal"/>
    <w:next w:val="Normal"/>
    <w:autoRedefine/>
    <w:uiPriority w:val="39"/>
    <w:unhideWhenUsed/>
    <w:rsid w:val="00C9517E"/>
    <w:pPr>
      <w:spacing w:before="120"/>
      <w:ind w:left="220"/>
    </w:pPr>
    <w:rPr>
      <w:rFonts w:asciiTheme="minorHAnsi" w:hAnsiTheme="minorHAnsi"/>
      <w:b/>
      <w:bCs/>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sz w:val="20"/>
      <w:szCs w:val="20"/>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b.zivkovic@eprd.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70F88-425D-6744-8701-B91D02100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17</Pages>
  <Words>4712</Words>
  <Characters>26861</Characters>
  <Application>Microsoft Office Word</Application>
  <DocSecurity>0</DocSecurity>
  <Lines>223</Lines>
  <Paragraphs>63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Plech</dc:creator>
  <cp:keywords/>
  <dc:description/>
  <cp:lastModifiedBy>Boris Curkovic</cp:lastModifiedBy>
  <cp:revision>3</cp:revision>
  <cp:lastPrinted>2019-11-29T10:00:00Z</cp:lastPrinted>
  <dcterms:created xsi:type="dcterms:W3CDTF">2020-02-22T09:49:00Z</dcterms:created>
  <dcterms:modified xsi:type="dcterms:W3CDTF">2020-04-13T12:45:00Z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