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7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560"/>
      </w:tblGrid>
      <w:tr w:rsidR="007B7E78" w:rsidRPr="006C6AE6" w14:paraId="71FFFB4A" w14:textId="77777777" w:rsidTr="00335CAD">
        <w:trPr>
          <w:trHeight w:val="699"/>
        </w:trPr>
        <w:tc>
          <w:tcPr>
            <w:tcW w:w="3119" w:type="dxa"/>
            <w:shd w:val="clear" w:color="auto" w:fill="D9D9D9"/>
          </w:tcPr>
          <w:p w14:paraId="04584617" w14:textId="11A4B0DD" w:rsidR="007B7E78" w:rsidRPr="006C6AE6" w:rsidRDefault="007B7E78" w:rsidP="007B7E78">
            <w:pPr>
              <w:pStyle w:val="Header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6C6AE6">
              <w:rPr>
                <w:rFonts w:asciiTheme="minorHAnsi" w:hAnsiTheme="minorHAnsi" w:cstheme="minorHAnsi"/>
                <w:b/>
                <w:bCs/>
                <w:lang w:val="en-US"/>
              </w:rPr>
              <w:t>Škola:</w:t>
            </w:r>
          </w:p>
          <w:p w14:paraId="6A12EDB3" w14:textId="02F99422" w:rsidR="007B7E78" w:rsidRPr="006C6AE6" w:rsidRDefault="007B7E78" w:rsidP="007B7E78">
            <w:pPr>
              <w:pStyle w:val="Header"/>
              <w:rPr>
                <w:rFonts w:asciiTheme="minorHAnsi" w:hAnsiTheme="minorHAnsi" w:cstheme="minorHAnsi"/>
                <w:b/>
                <w:bCs/>
              </w:rPr>
            </w:pPr>
            <w:r w:rsidRPr="006C6AE6">
              <w:rPr>
                <w:rFonts w:asciiTheme="minorHAnsi" w:hAnsiTheme="minorHAnsi" w:cstheme="minorHAnsi"/>
                <w:b/>
                <w:bCs/>
                <w:lang w:val="sr-Latn-ME"/>
              </w:rPr>
              <w:t>Nastavnik:</w:t>
            </w:r>
          </w:p>
        </w:tc>
        <w:tc>
          <w:tcPr>
            <w:tcW w:w="7560" w:type="dxa"/>
          </w:tcPr>
          <w:p w14:paraId="0205672C" w14:textId="190FCA50" w:rsidR="007B7E78" w:rsidRPr="006C6AE6" w:rsidRDefault="007B7E78" w:rsidP="00150E6D">
            <w:pPr>
              <w:pStyle w:val="TableParagraph"/>
              <w:rPr>
                <w:rFonts w:asciiTheme="minorHAnsi" w:hAnsiTheme="minorHAnsi" w:cstheme="minorHAnsi"/>
                <w:lang w:val="sr-Latn-ME"/>
              </w:rPr>
            </w:pPr>
            <w:r w:rsidRPr="006C6AE6">
              <w:rPr>
                <w:rFonts w:asciiTheme="minorHAnsi" w:hAnsiTheme="minorHAnsi" w:cstheme="minorHAnsi"/>
                <w:lang w:val="en-US"/>
              </w:rPr>
              <w:t xml:space="preserve">Srednja ekonomsko- ugostiteljska </w:t>
            </w:r>
            <w:r w:rsidRPr="006C6AE6">
              <w:rPr>
                <w:rFonts w:asciiTheme="minorHAnsi" w:hAnsiTheme="minorHAnsi" w:cstheme="minorHAnsi"/>
                <w:lang w:val="sr-Latn-ME"/>
              </w:rPr>
              <w:t>škola Bar</w:t>
            </w:r>
          </w:p>
          <w:p w14:paraId="7335CCD5" w14:textId="79CC6D32" w:rsidR="007B7E78" w:rsidRPr="00335CAD" w:rsidRDefault="007B7E78" w:rsidP="00335CAD">
            <w:pPr>
              <w:pStyle w:val="Header"/>
              <w:rPr>
                <w:rFonts w:asciiTheme="minorHAnsi" w:hAnsiTheme="minorHAnsi" w:cstheme="minorHAnsi"/>
                <w:lang w:val="sr-Latn-ME"/>
              </w:rPr>
            </w:pPr>
            <w:r w:rsidRPr="006C6AE6">
              <w:rPr>
                <w:rFonts w:asciiTheme="minorHAnsi" w:hAnsiTheme="minorHAnsi" w:cstheme="minorHAnsi"/>
                <w:lang w:val="sr-Latn-ME"/>
              </w:rPr>
              <w:t>Aleksandar Vukazić</w:t>
            </w:r>
          </w:p>
        </w:tc>
      </w:tr>
      <w:tr w:rsidR="00DD7F39" w:rsidRPr="006C6AE6" w14:paraId="4CB5090A" w14:textId="77777777" w:rsidTr="006C6AE6">
        <w:trPr>
          <w:trHeight w:val="474"/>
        </w:trPr>
        <w:tc>
          <w:tcPr>
            <w:tcW w:w="3119" w:type="dxa"/>
            <w:shd w:val="clear" w:color="auto" w:fill="D9D9D9"/>
          </w:tcPr>
          <w:p w14:paraId="2389FDAD" w14:textId="77777777" w:rsidR="00DD7F39" w:rsidRPr="00874480" w:rsidRDefault="00DD7F39" w:rsidP="00DD7F39">
            <w:pPr>
              <w:spacing w:line="276" w:lineRule="auto"/>
              <w:rPr>
                <w:b/>
                <w:bCs/>
                <w:color w:val="C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eastAsiaTheme="majorEastAsia"/>
                <w:b/>
                <w:bCs/>
                <w:color w:val="800000"/>
              </w:rPr>
              <w:t>Modul/</w:t>
            </w:r>
            <w:r>
              <w:rPr>
                <w:rFonts w:eastAsiaTheme="majorEastAsia"/>
                <w:b/>
                <w:bCs/>
                <w:color w:val="800000"/>
              </w:rPr>
              <w:t>m</w:t>
            </w:r>
            <w:r w:rsidRPr="00874480">
              <w:rPr>
                <w:rFonts w:eastAsiaTheme="majorEastAsia"/>
                <w:b/>
                <w:bCs/>
                <w:color w:val="800000"/>
              </w:rPr>
              <w:t>oduli</w:t>
            </w:r>
            <w:r>
              <w:rPr>
                <w:rFonts w:eastAsiaTheme="majorEastAsia"/>
                <w:b/>
                <w:bCs/>
                <w:color w:val="800000"/>
              </w:rPr>
              <w:t xml:space="preserve"> (za stručno obrazovanje)</w:t>
            </w:r>
          </w:p>
          <w:p w14:paraId="7FD5ACFC" w14:textId="77777777" w:rsidR="00DD7F39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03473202" w14:textId="0FBEBDF4" w:rsidR="00DD7F39" w:rsidRPr="006C6AE6" w:rsidRDefault="00DD7F39" w:rsidP="00DD7F39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7560" w:type="dxa"/>
          </w:tcPr>
          <w:p w14:paraId="5D562422" w14:textId="4DC277E0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6C6AE6">
              <w:rPr>
                <w:rFonts w:asciiTheme="minorHAnsi" w:hAnsiTheme="minorHAnsi" w:cstheme="minorHAnsi"/>
                <w:b/>
                <w:bCs/>
              </w:rPr>
              <w:t>Baze podataka</w:t>
            </w:r>
          </w:p>
        </w:tc>
      </w:tr>
      <w:tr w:rsidR="00DD7F39" w:rsidRPr="006C6AE6" w14:paraId="64B486B2" w14:textId="77777777" w:rsidTr="00CB0728">
        <w:trPr>
          <w:trHeight w:val="287"/>
        </w:trPr>
        <w:tc>
          <w:tcPr>
            <w:tcW w:w="3119" w:type="dxa"/>
            <w:shd w:val="clear" w:color="auto" w:fill="D9D9D9"/>
          </w:tcPr>
          <w:p w14:paraId="79B98A25" w14:textId="77777777" w:rsidR="00DD7F39" w:rsidRPr="000F5B53" w:rsidRDefault="00DD7F39" w:rsidP="00DD7F39">
            <w:pPr>
              <w:spacing w:line="276" w:lineRule="auto"/>
              <w:rPr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color w:val="000000"/>
                <w:lang w:val="sr-Latn-ME"/>
              </w:rPr>
              <w:t>(za projekt/</w:t>
            </w:r>
            <w:r>
              <w:rPr>
                <w:color w:val="000000"/>
                <w:lang w:val="sr-Latn-ME"/>
              </w:rPr>
              <w:t xml:space="preserve"> </w:t>
            </w:r>
            <w:r w:rsidRPr="000F5B53">
              <w:rPr>
                <w:color w:val="000000"/>
                <w:lang w:val="sr-Latn-ME"/>
              </w:rPr>
              <w:t>integrisanu nastavu/</w:t>
            </w:r>
            <w:r>
              <w:rPr>
                <w:color w:val="000000"/>
                <w:lang w:val="sr-Latn-ME"/>
              </w:rPr>
              <w:t xml:space="preserve"> </w:t>
            </w:r>
            <w:r w:rsidRPr="000F5B53">
              <w:rPr>
                <w:color w:val="000000"/>
                <w:lang w:val="sr-Latn-ME"/>
              </w:rPr>
              <w:t xml:space="preserve">aktivnost) / </w:t>
            </w:r>
          </w:p>
          <w:p w14:paraId="5DF5A27A" w14:textId="77777777" w:rsidR="00DD7F39" w:rsidRPr="00874480" w:rsidRDefault="00DD7F39" w:rsidP="00DD7F39">
            <w:pPr>
              <w:spacing w:line="276" w:lineRule="auto"/>
              <w:rPr>
                <w:i/>
                <w:i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color w:val="000000"/>
                <w:lang w:val="sr-Latn-ME"/>
              </w:rPr>
              <w:t>(za predmet)</w:t>
            </w:r>
            <w:r>
              <w:rPr>
                <w:color w:val="000000"/>
                <w:lang w:val="sr-Latn-ME"/>
              </w:rPr>
              <w:t xml:space="preserve"> / </w:t>
            </w:r>
            <w:r>
              <w:rPr>
                <w:rFonts w:eastAsiaTheme="majorEastAsia"/>
                <w:b/>
                <w:bCs/>
                <w:color w:val="800000"/>
              </w:rPr>
              <w:t>Ishod učenja (za modul)</w:t>
            </w:r>
          </w:p>
          <w:p w14:paraId="5828A98F" w14:textId="435A4944" w:rsidR="00DD7F39" w:rsidRPr="006C6AE6" w:rsidRDefault="00DD7F39" w:rsidP="00DD7F39">
            <w:pPr>
              <w:pStyle w:val="TableParagraph"/>
              <w:ind w:left="11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0" w:type="dxa"/>
          </w:tcPr>
          <w:p w14:paraId="2AFDC67E" w14:textId="19F523FE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Poveže tabele i dobije informacije koristeći upite</w:t>
            </w:r>
          </w:p>
        </w:tc>
      </w:tr>
      <w:tr w:rsidR="00DD7F39" w:rsidRPr="006C6AE6" w14:paraId="0F02E6D8" w14:textId="77777777" w:rsidTr="00CB0728">
        <w:trPr>
          <w:trHeight w:val="873"/>
        </w:trPr>
        <w:tc>
          <w:tcPr>
            <w:tcW w:w="3119" w:type="dxa"/>
            <w:shd w:val="clear" w:color="auto" w:fill="D9D9D9"/>
          </w:tcPr>
          <w:p w14:paraId="1511D276" w14:textId="77777777" w:rsidR="00DD7F39" w:rsidRPr="000F5B53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b/>
                <w:bCs/>
                <w:color w:val="000000"/>
                <w:lang w:val="sr-Latn-ME"/>
              </w:rPr>
              <w:t xml:space="preserve"> definirani predmetom u opštem obrazovanju / </w:t>
            </w:r>
            <w:r>
              <w:rPr>
                <w:rFonts w:eastAsiaTheme="majorEastAsia"/>
                <w:b/>
                <w:bCs/>
                <w:color w:val="800000"/>
              </w:rPr>
              <w:t>Kriteriji za postizanje ishoda učenja definiranih modulom u stručnom obrazovanju</w:t>
            </w:r>
          </w:p>
          <w:p w14:paraId="67C3AD64" w14:textId="77777777" w:rsidR="00DD7F39" w:rsidRPr="000F5B53" w:rsidRDefault="00DD7F39" w:rsidP="00DD7F39">
            <w:pPr>
              <w:spacing w:line="276" w:lineRule="auto"/>
              <w:rPr>
                <w:color w:val="000000"/>
                <w:lang w:val="sr-Latn-ME"/>
              </w:rPr>
            </w:pPr>
            <w:r w:rsidRPr="000F5B53">
              <w:rPr>
                <w:color w:val="000000"/>
                <w:lang w:val="sr-Latn-ME"/>
              </w:rPr>
              <w:t xml:space="preserve">(iz službenog programa za određeni </w:t>
            </w:r>
            <w:r>
              <w:rPr>
                <w:color w:val="000000"/>
                <w:lang w:val="sr-Latn-ME"/>
              </w:rPr>
              <w:t>p</w:t>
            </w:r>
            <w:r w:rsidRPr="000F5B53">
              <w:rPr>
                <w:color w:val="000000"/>
                <w:lang w:val="sr-Latn-ME"/>
              </w:rPr>
              <w:t>redmet</w:t>
            </w:r>
            <w:r>
              <w:rPr>
                <w:color w:val="000000"/>
                <w:lang w:val="sr-Latn-ME"/>
              </w:rPr>
              <w:t>/</w:t>
            </w:r>
            <w:r>
              <w:rPr>
                <w:rFonts w:eastAsiaTheme="majorEastAsia"/>
                <w:b/>
                <w:bCs/>
                <w:color w:val="800000"/>
              </w:rPr>
              <w:t>modul</w:t>
            </w:r>
            <w:r w:rsidRPr="000F5B53">
              <w:rPr>
                <w:color w:val="000000"/>
                <w:lang w:val="sr-Latn-ME"/>
              </w:rPr>
              <w:t>)</w:t>
            </w:r>
          </w:p>
          <w:p w14:paraId="29DCE119" w14:textId="33671809" w:rsidR="00DD7F39" w:rsidRPr="006C6AE6" w:rsidRDefault="00DD7F39" w:rsidP="00DD7F39">
            <w:pPr>
              <w:pStyle w:val="TableParagraph"/>
              <w:spacing w:before="2" w:line="290" w:lineRule="atLeast"/>
              <w:ind w:left="110" w:right="157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60" w:type="dxa"/>
          </w:tcPr>
          <w:p w14:paraId="3B025FEF" w14:textId="1CFE324D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  <w:lang w:val="sr-Latn-ME"/>
              </w:rPr>
            </w:pPr>
            <w:r w:rsidRPr="006C6AE6">
              <w:rPr>
                <w:rFonts w:asciiTheme="minorHAnsi" w:hAnsiTheme="minorHAnsi" w:cstheme="minorHAnsi"/>
                <w:lang w:val="it-IT"/>
              </w:rPr>
              <w:t>U</w:t>
            </w:r>
            <w:r w:rsidRPr="006C6AE6">
              <w:rPr>
                <w:rFonts w:asciiTheme="minorHAnsi" w:hAnsiTheme="minorHAnsi" w:cstheme="minorHAnsi"/>
                <w:lang w:val="sr-Latn-ME"/>
              </w:rPr>
              <w:t>čenik treba da:</w:t>
            </w:r>
          </w:p>
          <w:p w14:paraId="2982F647" w14:textId="5C55C592" w:rsidR="00DD7F39" w:rsidRPr="003D569C" w:rsidRDefault="00DD7F39" w:rsidP="00DD7F39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it-IT"/>
              </w:rPr>
            </w:pPr>
            <w:r w:rsidRPr="006C6AE6">
              <w:rPr>
                <w:rFonts w:asciiTheme="minorHAnsi" w:hAnsiTheme="minorHAnsi" w:cstheme="minorHAnsi"/>
                <w:lang w:val="it-IT"/>
              </w:rPr>
              <w:t xml:space="preserve">Objasni pojam relacije </w:t>
            </w:r>
          </w:p>
          <w:p w14:paraId="3F98B3F0" w14:textId="626A9382" w:rsidR="00DD7F39" w:rsidRPr="003D569C" w:rsidRDefault="00DD7F39" w:rsidP="00DD7F39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it-IT"/>
              </w:rPr>
            </w:pPr>
            <w:r w:rsidRPr="006C6AE6">
              <w:rPr>
                <w:rFonts w:asciiTheme="minorHAnsi" w:hAnsiTheme="minorHAnsi" w:cstheme="minorHAnsi"/>
                <w:lang w:val="it-IT"/>
              </w:rPr>
              <w:t xml:space="preserve">Objasni tipove relacija i njihovu primjenu  </w:t>
            </w:r>
          </w:p>
          <w:p w14:paraId="7496024C" w14:textId="27083B44" w:rsidR="00DD7F39" w:rsidRPr="003D569C" w:rsidRDefault="00DD7F39" w:rsidP="00DD7F39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it-IT"/>
              </w:rPr>
            </w:pPr>
            <w:r w:rsidRPr="006C6AE6">
              <w:rPr>
                <w:rFonts w:asciiTheme="minorHAnsi" w:hAnsiTheme="minorHAnsi" w:cstheme="minorHAnsi"/>
                <w:lang w:val="it-IT"/>
              </w:rPr>
              <w:t xml:space="preserve">Objasni pojam spoljnog ključa </w:t>
            </w:r>
          </w:p>
          <w:p w14:paraId="55CB2B09" w14:textId="17DAE049" w:rsidR="00DD7F39" w:rsidRPr="003D569C" w:rsidRDefault="00DD7F39" w:rsidP="00DD7F39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it-IT"/>
              </w:rPr>
            </w:pPr>
            <w:r w:rsidRPr="006C6AE6">
              <w:rPr>
                <w:rFonts w:asciiTheme="minorHAnsi" w:hAnsiTheme="minorHAnsi" w:cstheme="minorHAnsi"/>
                <w:lang w:val="it-IT"/>
              </w:rPr>
              <w:t xml:space="preserve">Objasni funkciju upita </w:t>
            </w:r>
          </w:p>
          <w:p w14:paraId="7EF4C0F7" w14:textId="3270BCE1" w:rsidR="00DD7F39" w:rsidRPr="003D569C" w:rsidRDefault="00DD7F39" w:rsidP="00DD7F39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it-IT"/>
              </w:rPr>
            </w:pPr>
            <w:r w:rsidRPr="006C6AE6">
              <w:rPr>
                <w:rFonts w:asciiTheme="minorHAnsi" w:hAnsiTheme="minorHAnsi" w:cstheme="minorHAnsi"/>
                <w:lang w:val="it-IT"/>
              </w:rPr>
              <w:t xml:space="preserve">Poveže tabele preko spoljnjeg ključa </w:t>
            </w:r>
          </w:p>
          <w:p w14:paraId="316BC8CB" w14:textId="006794C9" w:rsidR="00DD7F39" w:rsidRPr="003D569C" w:rsidRDefault="00DD7F39" w:rsidP="00DD7F39">
            <w:pPr>
              <w:pStyle w:val="Table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lang w:val="it-IT"/>
              </w:rPr>
            </w:pPr>
            <w:r w:rsidRPr="006C6AE6">
              <w:rPr>
                <w:rFonts w:asciiTheme="minorHAnsi" w:hAnsiTheme="minorHAnsi" w:cstheme="minorHAnsi"/>
                <w:lang w:val="it-IT"/>
              </w:rPr>
              <w:t xml:space="preserve">Napravi upit koristeći određene kriterijume </w:t>
            </w:r>
          </w:p>
        </w:tc>
      </w:tr>
      <w:tr w:rsidR="00DD7F39" w:rsidRPr="006C6AE6" w14:paraId="5E6A87EF" w14:textId="77777777" w:rsidTr="00CB0728">
        <w:trPr>
          <w:trHeight w:val="868"/>
        </w:trPr>
        <w:tc>
          <w:tcPr>
            <w:tcW w:w="3119" w:type="dxa"/>
            <w:shd w:val="clear" w:color="auto" w:fill="D9D9D9"/>
          </w:tcPr>
          <w:p w14:paraId="1A35A071" w14:textId="77777777" w:rsidR="00DD7F39" w:rsidRPr="000F5B53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1658BC29" w14:textId="77777777" w:rsidR="00DD7F39" w:rsidRPr="000F5B53" w:rsidRDefault="00DD7F39" w:rsidP="00DD7F39">
            <w:pPr>
              <w:spacing w:line="276" w:lineRule="auto"/>
              <w:rPr>
                <w:color w:val="000000"/>
                <w:lang w:val="sr-Latn-ME"/>
              </w:rPr>
            </w:pPr>
            <w:r w:rsidRPr="000F5B53">
              <w:rPr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1A744179" w14:textId="58DFBBD4" w:rsidR="00DD7F39" w:rsidRPr="006C6AE6" w:rsidRDefault="00DD7F39" w:rsidP="00DD7F39">
            <w:pPr>
              <w:pStyle w:val="TableParagraph"/>
              <w:spacing w:line="273" w:lineRule="auto"/>
              <w:ind w:left="110" w:right="28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0" w:type="dxa"/>
          </w:tcPr>
          <w:p w14:paraId="5FB98B98" w14:textId="7C64087F" w:rsidR="00DD7F39" w:rsidRPr="006C6AE6" w:rsidRDefault="00DD7F39" w:rsidP="00DD7F39">
            <w:pPr>
              <w:tabs>
                <w:tab w:val="left" w:pos="1272"/>
              </w:tabs>
              <w:spacing w:before="40" w:line="273" w:lineRule="auto"/>
              <w:ind w:right="222"/>
              <w:rPr>
                <w:rFonts w:asciiTheme="minorHAnsi" w:hAnsiTheme="minorHAnsi" w:cstheme="minorHAnsi"/>
                <w:color w:val="800000"/>
              </w:rPr>
            </w:pPr>
            <w:r w:rsidRPr="006C6AE6">
              <w:rPr>
                <w:rFonts w:asciiTheme="minorHAnsi" w:hAnsiTheme="minorHAnsi" w:cstheme="minorHAnsi"/>
                <w:color w:val="800000"/>
              </w:rPr>
              <w:t>Kompetencija</w:t>
            </w:r>
            <w:r w:rsidRPr="006C6AE6">
              <w:rPr>
                <w:rFonts w:asciiTheme="minorHAnsi" w:hAnsiTheme="minorHAnsi" w:cstheme="minorHAnsi"/>
                <w:color w:val="800000"/>
                <w:spacing w:val="-2"/>
              </w:rPr>
              <w:t xml:space="preserve"> </w:t>
            </w:r>
            <w:r w:rsidRPr="006C6AE6">
              <w:rPr>
                <w:rFonts w:asciiTheme="minorHAnsi" w:hAnsiTheme="minorHAnsi" w:cstheme="minorHAnsi"/>
                <w:color w:val="800000"/>
              </w:rPr>
              <w:t xml:space="preserve">pismenosti </w:t>
            </w:r>
          </w:p>
          <w:p w14:paraId="24A6DC69" w14:textId="2C35662E" w:rsidR="00DD7F39" w:rsidRPr="006C6AE6" w:rsidRDefault="00DD7F39" w:rsidP="00DD7F39">
            <w:pPr>
              <w:tabs>
                <w:tab w:val="left" w:pos="1272"/>
              </w:tabs>
              <w:spacing w:before="40" w:line="273" w:lineRule="auto"/>
              <w:ind w:right="222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 xml:space="preserve">Praćenjem predočenih primjera stvara kritički stav u diskusiji problemskog zadatka </w:t>
            </w:r>
            <w:r>
              <w:rPr>
                <w:rFonts w:asciiTheme="minorHAnsi" w:hAnsiTheme="minorHAnsi" w:cstheme="minorHAnsi"/>
              </w:rPr>
              <w:t>(</w:t>
            </w:r>
            <w:r w:rsidRPr="006C6AE6">
              <w:rPr>
                <w:rFonts w:asciiTheme="minorHAnsi" w:hAnsiTheme="minorHAnsi" w:cstheme="minorHAnsi"/>
                <w:lang w:val="sr-Latn-ME"/>
              </w:rPr>
              <w:t>3.1.8.</w:t>
            </w:r>
            <w:r>
              <w:rPr>
                <w:rFonts w:asciiTheme="minorHAnsi" w:hAnsiTheme="minorHAnsi" w:cstheme="minorHAnsi"/>
                <w:lang w:val="sr-Latn-ME"/>
              </w:rPr>
              <w:t>)</w:t>
            </w:r>
            <w:r w:rsidRPr="006C6AE6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66332D8F" w14:textId="6613E352" w:rsidR="00DD7F39" w:rsidRPr="006C6AE6" w:rsidRDefault="00DD7F39" w:rsidP="00DD7F3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6C6AE6">
              <w:rPr>
                <w:rFonts w:asciiTheme="minorHAnsi" w:hAnsiTheme="minorHAnsi" w:cstheme="minorHAnsi"/>
                <w:lang w:val="sr-Latn-ME"/>
              </w:rPr>
              <w:t xml:space="preserve">Primjenjuje stručne termine iz baza podataka u davanju ideja </w:t>
            </w:r>
            <w:r>
              <w:rPr>
                <w:rFonts w:asciiTheme="minorHAnsi" w:hAnsiTheme="minorHAnsi" w:cstheme="minorHAnsi"/>
                <w:lang w:val="sr-Latn-ME"/>
              </w:rPr>
              <w:t>(3</w:t>
            </w:r>
            <w:r w:rsidRPr="006C6AE6">
              <w:rPr>
                <w:rFonts w:asciiTheme="minorHAnsi" w:hAnsiTheme="minorHAnsi" w:cstheme="minorHAnsi"/>
                <w:lang w:val="sr-Latn-ME"/>
              </w:rPr>
              <w:t>.1.1.</w:t>
            </w:r>
            <w:r>
              <w:rPr>
                <w:rFonts w:asciiTheme="minorHAnsi" w:hAnsiTheme="minorHAnsi" w:cstheme="minorHAnsi"/>
                <w:lang w:val="sr-Latn-ME"/>
              </w:rPr>
              <w:t>)</w:t>
            </w:r>
            <w:r w:rsidRPr="006C6AE6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  <w:p w14:paraId="34BAAE53" w14:textId="3BC77781" w:rsidR="00DD7F39" w:rsidRPr="006C6AE6" w:rsidRDefault="00DD7F39" w:rsidP="00DD7F39">
            <w:pPr>
              <w:tabs>
                <w:tab w:val="left" w:pos="1272"/>
              </w:tabs>
              <w:spacing w:before="40" w:line="273" w:lineRule="auto"/>
              <w:ind w:right="222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  <w:color w:val="800000"/>
              </w:rPr>
              <w:t>Matematička kompetencija i kompetencija u nauci, tehnologiji i</w:t>
            </w:r>
            <w:r w:rsidRPr="006C6AE6">
              <w:rPr>
                <w:rFonts w:asciiTheme="minorHAnsi" w:hAnsiTheme="minorHAnsi" w:cstheme="minorHAnsi"/>
                <w:color w:val="800000"/>
                <w:spacing w:val="-15"/>
              </w:rPr>
              <w:t xml:space="preserve"> </w:t>
            </w:r>
            <w:r w:rsidRPr="006C6AE6">
              <w:rPr>
                <w:rFonts w:asciiTheme="minorHAnsi" w:hAnsiTheme="minorHAnsi" w:cstheme="minorHAnsi"/>
                <w:color w:val="800000"/>
              </w:rPr>
              <w:t>inženjerstvu</w:t>
            </w:r>
            <w:r w:rsidRPr="006C6AE6">
              <w:rPr>
                <w:rFonts w:asciiTheme="minorHAnsi" w:hAnsiTheme="minorHAnsi" w:cstheme="minorHAnsi"/>
              </w:rPr>
              <w:t xml:space="preserve"> Koristi nizove logičkih argumenata za zaključivanje funkcije stranog ključa i upita na primjerima u predavanju. </w:t>
            </w:r>
            <w:r>
              <w:rPr>
                <w:rFonts w:asciiTheme="minorHAnsi" w:hAnsiTheme="minorHAnsi" w:cstheme="minorHAnsi"/>
              </w:rPr>
              <w:t>(</w:t>
            </w:r>
            <w:r w:rsidRPr="006C6AE6">
              <w:rPr>
                <w:rFonts w:asciiTheme="minorHAnsi" w:hAnsiTheme="minorHAnsi" w:cstheme="minorHAnsi"/>
              </w:rPr>
              <w:t>3.3.7</w:t>
            </w:r>
            <w:r>
              <w:rPr>
                <w:rFonts w:asciiTheme="minorHAnsi" w:hAnsiTheme="minorHAnsi" w:cstheme="minorHAnsi"/>
              </w:rPr>
              <w:t>.)</w:t>
            </w:r>
          </w:p>
          <w:p w14:paraId="2D2694E3" w14:textId="079A364B" w:rsidR="00DD7F39" w:rsidRPr="006C6AE6" w:rsidRDefault="00DD7F39" w:rsidP="00DD7F39">
            <w:pPr>
              <w:tabs>
                <w:tab w:val="left" w:pos="1272"/>
              </w:tabs>
              <w:spacing w:before="40" w:line="273" w:lineRule="auto"/>
              <w:ind w:right="222"/>
              <w:rPr>
                <w:rFonts w:asciiTheme="minorHAnsi" w:hAnsiTheme="minorHAnsi" w:cstheme="minorHAnsi"/>
                <w:color w:val="800000"/>
              </w:rPr>
            </w:pPr>
            <w:r w:rsidRPr="006C6AE6">
              <w:rPr>
                <w:rFonts w:asciiTheme="minorHAnsi" w:hAnsiTheme="minorHAnsi" w:cstheme="minorHAnsi"/>
                <w:color w:val="800000"/>
              </w:rPr>
              <w:t>Digitalna</w:t>
            </w:r>
            <w:r w:rsidRPr="006C6AE6">
              <w:rPr>
                <w:rFonts w:asciiTheme="minorHAnsi" w:hAnsiTheme="minorHAnsi" w:cstheme="minorHAnsi"/>
                <w:color w:val="800000"/>
                <w:spacing w:val="-2"/>
              </w:rPr>
              <w:t xml:space="preserve"> </w:t>
            </w:r>
            <w:r w:rsidRPr="006C6AE6">
              <w:rPr>
                <w:rFonts w:asciiTheme="minorHAnsi" w:hAnsiTheme="minorHAnsi" w:cstheme="minorHAnsi"/>
                <w:color w:val="800000"/>
              </w:rPr>
              <w:t xml:space="preserve">kompetencija </w:t>
            </w:r>
          </w:p>
          <w:p w14:paraId="1998610B" w14:textId="39E17C05" w:rsidR="00DD7F39" w:rsidRPr="006C6AE6" w:rsidRDefault="00DD7F39" w:rsidP="00DD7F39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6C6AE6">
              <w:rPr>
                <w:rFonts w:asciiTheme="minorHAnsi" w:hAnsiTheme="minorHAnsi" w:cstheme="minorHAnsi"/>
                <w:lang w:val="sr-Latn-ME"/>
              </w:rPr>
              <w:t xml:space="preserve">Upravlja digitalnim podacima, informacijama, koristeći upite u zadacima </w:t>
            </w:r>
            <w:r>
              <w:rPr>
                <w:rFonts w:asciiTheme="minorHAnsi" w:hAnsiTheme="minorHAnsi" w:cstheme="minorHAnsi"/>
                <w:lang w:val="sr-Latn-ME"/>
              </w:rPr>
              <w:t>(</w:t>
            </w:r>
            <w:r w:rsidRPr="006C6AE6">
              <w:rPr>
                <w:rFonts w:asciiTheme="minorHAnsi" w:hAnsiTheme="minorHAnsi" w:cstheme="minorHAnsi"/>
              </w:rPr>
              <w:t>3.4.7.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2A567D27" w14:textId="4763978F" w:rsidR="00DD7F39" w:rsidRPr="006C6AE6" w:rsidRDefault="00DD7F39" w:rsidP="00DD7F39">
            <w:pPr>
              <w:tabs>
                <w:tab w:val="left" w:pos="1272"/>
              </w:tabs>
              <w:spacing w:before="40" w:line="273" w:lineRule="auto"/>
              <w:ind w:right="222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  <w:color w:val="800000"/>
              </w:rPr>
              <w:t>Lična, društvena i kompetencija učenja kako</w:t>
            </w:r>
            <w:r w:rsidRPr="006C6AE6">
              <w:rPr>
                <w:rFonts w:asciiTheme="minorHAnsi" w:hAnsiTheme="minorHAnsi" w:cstheme="minorHAnsi"/>
                <w:color w:val="800000"/>
                <w:spacing w:val="-8"/>
              </w:rPr>
              <w:t xml:space="preserve"> </w:t>
            </w:r>
            <w:r w:rsidRPr="006C6AE6">
              <w:rPr>
                <w:rFonts w:asciiTheme="minorHAnsi" w:hAnsiTheme="minorHAnsi" w:cstheme="minorHAnsi"/>
                <w:color w:val="800000"/>
              </w:rPr>
              <w:t xml:space="preserve">učiti </w:t>
            </w:r>
          </w:p>
          <w:p w14:paraId="338FCD4C" w14:textId="5E975B6A" w:rsidR="00DD7F39" w:rsidRPr="006C6AE6" w:rsidRDefault="00DD7F39" w:rsidP="00DD7F39">
            <w:pPr>
              <w:tabs>
                <w:tab w:val="left" w:pos="1272"/>
              </w:tabs>
              <w:spacing w:before="40" w:line="273" w:lineRule="auto"/>
              <w:ind w:right="222"/>
              <w:rPr>
                <w:rFonts w:asciiTheme="minorHAnsi" w:hAnsiTheme="minorHAnsi" w:cstheme="minorHAnsi"/>
                <w:color w:val="800000"/>
              </w:rPr>
            </w:pPr>
            <w:r w:rsidRPr="006C6AE6">
              <w:rPr>
                <w:rFonts w:asciiTheme="minorHAnsi" w:hAnsiTheme="minorHAnsi" w:cstheme="minorHAnsi"/>
                <w:lang w:val="sr-Latn-ME"/>
              </w:rPr>
              <w:t xml:space="preserve">Kritički preispituje rješenja zadataka uzimajući u obzir različita mišljenja učenika u diskusiji </w:t>
            </w:r>
            <w:r>
              <w:rPr>
                <w:rFonts w:asciiTheme="minorHAnsi" w:hAnsiTheme="minorHAnsi" w:cstheme="minorHAnsi"/>
                <w:lang w:val="sr-Latn-ME"/>
              </w:rPr>
              <w:t>(</w:t>
            </w:r>
            <w:r w:rsidRPr="006C6AE6">
              <w:rPr>
                <w:rFonts w:asciiTheme="minorHAnsi" w:hAnsiTheme="minorHAnsi" w:cstheme="minorHAnsi"/>
              </w:rPr>
              <w:t>3.5.7.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290692DF" w14:textId="2DC32C86" w:rsidR="00DD7F39" w:rsidRPr="006C6AE6" w:rsidRDefault="00DD7F39" w:rsidP="00DD7F39">
            <w:pPr>
              <w:tabs>
                <w:tab w:val="left" w:pos="1272"/>
              </w:tabs>
              <w:spacing w:before="40" w:line="273" w:lineRule="auto"/>
              <w:ind w:right="222"/>
              <w:rPr>
                <w:rFonts w:asciiTheme="minorHAnsi" w:hAnsiTheme="minorHAnsi" w:cstheme="minorHAnsi"/>
                <w:color w:val="800000"/>
              </w:rPr>
            </w:pPr>
            <w:r w:rsidRPr="006C6AE6">
              <w:rPr>
                <w:rFonts w:asciiTheme="minorHAnsi" w:hAnsiTheme="minorHAnsi" w:cstheme="minorHAnsi"/>
                <w:color w:val="800000"/>
              </w:rPr>
              <w:t>Građanska</w:t>
            </w:r>
            <w:r w:rsidRPr="006C6AE6">
              <w:rPr>
                <w:rFonts w:asciiTheme="minorHAnsi" w:hAnsiTheme="minorHAnsi" w:cstheme="minorHAnsi"/>
                <w:color w:val="800000"/>
                <w:spacing w:val="-2"/>
              </w:rPr>
              <w:t xml:space="preserve"> </w:t>
            </w:r>
            <w:r w:rsidRPr="006C6AE6">
              <w:rPr>
                <w:rFonts w:asciiTheme="minorHAnsi" w:hAnsiTheme="minorHAnsi" w:cstheme="minorHAnsi"/>
                <w:color w:val="800000"/>
              </w:rPr>
              <w:t xml:space="preserve">kompetencija </w:t>
            </w:r>
          </w:p>
          <w:p w14:paraId="7180347D" w14:textId="20C383FD" w:rsidR="00DD7F39" w:rsidRPr="006C6AE6" w:rsidRDefault="00DD7F39" w:rsidP="00DD7F39">
            <w:pPr>
              <w:tabs>
                <w:tab w:val="left" w:pos="1272"/>
              </w:tabs>
              <w:spacing w:before="40" w:line="273" w:lineRule="auto"/>
              <w:ind w:right="222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 xml:space="preserve">Učestvuje u diskusiju prilikom izrade zadataka  </w:t>
            </w:r>
            <w:r w:rsidRPr="006C6AE6">
              <w:rPr>
                <w:rFonts w:asciiTheme="minorHAnsi" w:hAnsiTheme="minorHAnsi" w:cstheme="minorHAnsi"/>
                <w:lang w:val="sr-Latn-ME"/>
              </w:rPr>
              <w:t>3.6.10.</w:t>
            </w:r>
          </w:p>
        </w:tc>
      </w:tr>
      <w:tr w:rsidR="00DD7F39" w:rsidRPr="006C6AE6" w14:paraId="416F6B7C" w14:textId="77777777" w:rsidTr="00335CAD">
        <w:trPr>
          <w:trHeight w:val="488"/>
        </w:trPr>
        <w:tc>
          <w:tcPr>
            <w:tcW w:w="3119" w:type="dxa"/>
            <w:shd w:val="clear" w:color="auto" w:fill="D9D9D9"/>
          </w:tcPr>
          <w:p w14:paraId="117ACB2B" w14:textId="77777777" w:rsidR="00DD7F39" w:rsidRPr="000F5B53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>5. Ciljna grupa</w:t>
            </w:r>
          </w:p>
          <w:p w14:paraId="37EDC4A6" w14:textId="653731B5" w:rsidR="00DD7F39" w:rsidRPr="006C6AE6" w:rsidRDefault="00DD7F39" w:rsidP="00DD7F39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0" w:type="dxa"/>
          </w:tcPr>
          <w:p w14:paraId="379DF291" w14:textId="2C202769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III razred</w:t>
            </w:r>
          </w:p>
        </w:tc>
      </w:tr>
      <w:tr w:rsidR="00DD7F39" w:rsidRPr="006C6AE6" w14:paraId="694640AC" w14:textId="77777777" w:rsidTr="00335CAD">
        <w:trPr>
          <w:trHeight w:val="694"/>
        </w:trPr>
        <w:tc>
          <w:tcPr>
            <w:tcW w:w="3119" w:type="dxa"/>
            <w:shd w:val="clear" w:color="auto" w:fill="D9D9D9"/>
          </w:tcPr>
          <w:p w14:paraId="1E07ED8D" w14:textId="77777777" w:rsidR="00DD7F39" w:rsidRPr="000F5B53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6A7B4079" w14:textId="2ED0DF01" w:rsidR="00DD7F39" w:rsidRPr="006C6AE6" w:rsidRDefault="00DD7F39" w:rsidP="00DD7F39">
            <w:pPr>
              <w:pStyle w:val="TableParagraph"/>
              <w:spacing w:line="273" w:lineRule="auto"/>
              <w:ind w:left="110" w:right="28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0" w:type="dxa"/>
          </w:tcPr>
          <w:p w14:paraId="1565464A" w14:textId="343F02F7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2</w:t>
            </w:r>
          </w:p>
        </w:tc>
      </w:tr>
      <w:tr w:rsidR="00DD7F39" w:rsidRPr="006C6AE6" w14:paraId="6FBA362B" w14:textId="77777777" w:rsidTr="00CB0728">
        <w:trPr>
          <w:trHeight w:val="1166"/>
        </w:trPr>
        <w:tc>
          <w:tcPr>
            <w:tcW w:w="3119" w:type="dxa"/>
            <w:shd w:val="clear" w:color="auto" w:fill="D9D9D9"/>
          </w:tcPr>
          <w:p w14:paraId="472C04BD" w14:textId="3ECAEA4D" w:rsidR="00DD7F39" w:rsidRPr="006C6AE6" w:rsidRDefault="00DD7F39" w:rsidP="00DD7F39">
            <w:pPr>
              <w:pStyle w:val="TableParagraph"/>
              <w:spacing w:line="278" w:lineRule="auto"/>
              <w:ind w:left="110" w:right="711"/>
              <w:rPr>
                <w:rFonts w:asciiTheme="minorHAnsi" w:hAnsiTheme="minorHAnsi" w:cstheme="minorHAnsi"/>
                <w:b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lastRenderedPageBreak/>
              <w:t xml:space="preserve">7. Scenario - </w:t>
            </w:r>
            <w:r w:rsidRPr="000F5B53">
              <w:rPr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7560" w:type="dxa"/>
          </w:tcPr>
          <w:p w14:paraId="3EA73B49" w14:textId="77777777" w:rsidR="00DD7F39" w:rsidRPr="003D569C" w:rsidRDefault="00DD7F39" w:rsidP="00DD7F39">
            <w:pPr>
              <w:rPr>
                <w:rFonts w:asciiTheme="minorHAnsi" w:hAnsiTheme="minorHAnsi" w:cstheme="minorHAnsi"/>
                <w:b/>
                <w:bCs/>
              </w:rPr>
            </w:pPr>
            <w:r w:rsidRPr="003D569C">
              <w:rPr>
                <w:rFonts w:asciiTheme="minorHAnsi" w:hAnsiTheme="minorHAnsi" w:cstheme="minorHAnsi"/>
                <w:b/>
                <w:bCs/>
              </w:rPr>
              <w:t>Uvod:</w:t>
            </w:r>
          </w:p>
          <w:p w14:paraId="34004A71" w14:textId="0AA57791" w:rsidR="00DD7F39" w:rsidRPr="006C6AE6" w:rsidRDefault="00DD7F39" w:rsidP="00DD7F39">
            <w:pPr>
              <w:rPr>
                <w:rFonts w:asciiTheme="minorHAnsi" w:hAnsiTheme="minorHAnsi" w:cstheme="minorHAnsi"/>
                <w:lang w:val="sr-Latn-ME"/>
              </w:rPr>
            </w:pPr>
            <w:r w:rsidRPr="006C6AE6">
              <w:rPr>
                <w:rFonts w:asciiTheme="minorHAnsi" w:hAnsiTheme="minorHAnsi" w:cstheme="minorHAnsi"/>
              </w:rPr>
              <w:t>Upoznavanje učenika sa pojmom relacije,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6AE6">
              <w:rPr>
                <w:rFonts w:asciiTheme="minorHAnsi" w:hAnsiTheme="minorHAnsi" w:cstheme="minorHAnsi"/>
              </w:rPr>
              <w:t>stranim ključevima i tipovima relacije u bazama podataka.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6AE6">
              <w:rPr>
                <w:rFonts w:asciiTheme="minorHAnsi" w:hAnsiTheme="minorHAnsi" w:cstheme="minorHAnsi"/>
              </w:rPr>
              <w:t>Predstavljanje analogije sa skupovima i matematici crt</w:t>
            </w:r>
            <w:r>
              <w:rPr>
                <w:rFonts w:asciiTheme="minorHAnsi" w:hAnsiTheme="minorHAnsi" w:cstheme="minorHAnsi"/>
              </w:rPr>
              <w:t>a</w:t>
            </w:r>
            <w:r w:rsidRPr="006C6AE6">
              <w:rPr>
                <w:rFonts w:asciiTheme="minorHAnsi" w:hAnsiTheme="minorHAnsi" w:cstheme="minorHAnsi"/>
              </w:rPr>
              <w:t>njem vi</w:t>
            </w:r>
            <w:r w:rsidRPr="006C6AE6">
              <w:rPr>
                <w:rFonts w:asciiTheme="minorHAnsi" w:hAnsiTheme="minorHAnsi" w:cstheme="minorHAnsi"/>
                <w:lang w:val="sr-Latn-ME"/>
              </w:rPr>
              <w:t>še skupova koji predstavljaju tabele.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6C6AE6">
              <w:rPr>
                <w:rFonts w:asciiTheme="minorHAnsi" w:hAnsiTheme="minorHAnsi" w:cstheme="minorHAnsi"/>
                <w:lang w:val="sr-Latn-ME"/>
              </w:rPr>
              <w:t>Korišćenje presjeka skupa za predstavljanje načina povezivanja podataka iz tabela preko stranog ključa.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6C6AE6">
              <w:rPr>
                <w:rFonts w:asciiTheme="minorHAnsi" w:hAnsiTheme="minorHAnsi" w:cstheme="minorHAnsi"/>
                <w:lang w:val="sr-Latn-ME"/>
              </w:rPr>
              <w:t>Upoznavanje učenika sa upitima i njihovom funkcijom u traženju podataka na primjeru tabele sa podacima.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6C6AE6">
              <w:rPr>
                <w:rFonts w:asciiTheme="minorHAnsi" w:hAnsiTheme="minorHAnsi" w:cstheme="minorHAnsi"/>
                <w:lang w:val="sr-Latn-ME"/>
              </w:rPr>
              <w:t>Rješavanje problemskog zadatka određivanja relacije izme</w:t>
            </w:r>
            <w:r>
              <w:rPr>
                <w:rFonts w:asciiTheme="minorHAnsi" w:hAnsiTheme="minorHAnsi" w:cstheme="minorHAnsi"/>
                <w:lang w:val="sr-Latn-ME"/>
              </w:rPr>
              <w:t>đ</w:t>
            </w:r>
            <w:r w:rsidRPr="006C6AE6">
              <w:rPr>
                <w:rFonts w:asciiTheme="minorHAnsi" w:hAnsiTheme="minorHAnsi" w:cstheme="minorHAnsi"/>
                <w:lang w:val="sr-Latn-ME"/>
              </w:rPr>
              <w:t>u tabela Učenici i Ocjene</w:t>
            </w:r>
            <w:r w:rsidRPr="006C6AE6">
              <w:rPr>
                <w:rFonts w:asciiTheme="minorHAnsi" w:hAnsiTheme="minorHAnsi" w:cstheme="minorHAnsi"/>
                <w:lang w:val="en-US"/>
              </w:rPr>
              <w:t xml:space="preserve"> u</w:t>
            </w:r>
            <w:r w:rsidRPr="006C6AE6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0A34A7D2" w14:textId="4DCB187A" w:rsidR="00DD7F39" w:rsidRDefault="00DD7F39" w:rsidP="00DD7F39">
            <w:pPr>
              <w:rPr>
                <w:rFonts w:asciiTheme="minorHAnsi" w:hAnsiTheme="minorHAnsi" w:cstheme="minorHAnsi"/>
                <w:lang w:val="sr-Latn-ME"/>
              </w:rPr>
            </w:pPr>
            <w:r w:rsidRPr="006C6AE6">
              <w:rPr>
                <w:rFonts w:asciiTheme="minorHAnsi" w:hAnsiTheme="minorHAnsi" w:cstheme="minorHAnsi"/>
                <w:lang w:val="sr-Latn-ME"/>
              </w:rPr>
              <w:t>Učenici prate rad nastavnika i učestvuju u diskusiji.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6C6AE6">
              <w:rPr>
                <w:rFonts w:asciiTheme="minorHAnsi" w:hAnsiTheme="minorHAnsi" w:cstheme="minorHAnsi"/>
                <w:lang w:val="sr-Latn-ME"/>
              </w:rPr>
              <w:t>Davajući svoje mišljenje i ideje kako se ostvaruje relacija u bazi podataka.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6C6AE6">
              <w:rPr>
                <w:rFonts w:asciiTheme="minorHAnsi" w:hAnsiTheme="minorHAnsi" w:cstheme="minorHAnsi"/>
                <w:lang w:val="sr-Latn-ME"/>
              </w:rPr>
              <w:t>Na bazi stečenih znanja daju ideje i mišljenja za rješavanje problemskog zadatka određivanja tipova relacija na primjeru uočavaju ulogu stranog ključa.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6C6AE6">
              <w:rPr>
                <w:rFonts w:asciiTheme="minorHAnsi" w:hAnsiTheme="minorHAnsi" w:cstheme="minorHAnsi"/>
                <w:lang w:val="sr-Latn-ME"/>
              </w:rPr>
              <w:t>Na primjeru tabele sa podacima uočavaju svrhu korišćenja upita u tra</w:t>
            </w:r>
            <w:r>
              <w:rPr>
                <w:rFonts w:asciiTheme="minorHAnsi" w:hAnsiTheme="minorHAnsi" w:cstheme="minorHAnsi"/>
                <w:lang w:val="sr-Latn-ME"/>
              </w:rPr>
              <w:t>ž</w:t>
            </w:r>
            <w:r w:rsidRPr="006C6AE6">
              <w:rPr>
                <w:rFonts w:asciiTheme="minorHAnsi" w:hAnsiTheme="minorHAnsi" w:cstheme="minorHAnsi"/>
                <w:lang w:val="sr-Latn-ME"/>
              </w:rPr>
              <w:t>enju podataka.</w:t>
            </w:r>
          </w:p>
          <w:p w14:paraId="0376DD16" w14:textId="77777777" w:rsidR="00DD7F39" w:rsidRPr="003D569C" w:rsidRDefault="00DD7F39" w:rsidP="00DD7F39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6BCF8C5" w14:textId="599CCF13" w:rsidR="00DD7F39" w:rsidRPr="003D569C" w:rsidRDefault="00DD7F39" w:rsidP="00DD7F39">
            <w:pPr>
              <w:rPr>
                <w:rFonts w:asciiTheme="minorHAnsi" w:hAnsiTheme="minorHAnsi" w:cstheme="minorHAnsi"/>
                <w:b/>
                <w:bCs/>
              </w:rPr>
            </w:pPr>
            <w:r w:rsidRPr="003D569C">
              <w:rPr>
                <w:rFonts w:asciiTheme="minorHAnsi" w:hAnsiTheme="minorHAnsi" w:cstheme="minorHAnsi"/>
                <w:b/>
                <w:bCs/>
              </w:rPr>
              <w:t>Glavni dio:</w:t>
            </w:r>
          </w:p>
          <w:p w14:paraId="418E730D" w14:textId="685A78A9" w:rsidR="00DD7F39" w:rsidRPr="006C6AE6" w:rsidRDefault="00DD7F39" w:rsidP="00DD7F39">
            <w:pPr>
              <w:rPr>
                <w:rFonts w:asciiTheme="minorHAnsi" w:hAnsiTheme="minorHAnsi" w:cstheme="minorHAnsi"/>
                <w:lang w:val="sr-Latn-ME"/>
              </w:rPr>
            </w:pPr>
            <w:r w:rsidRPr="006C6AE6">
              <w:rPr>
                <w:rFonts w:asciiTheme="minorHAnsi" w:hAnsiTheme="minorHAnsi" w:cstheme="minorHAnsi"/>
              </w:rPr>
              <w:t xml:space="preserve">Demonstracija povezivanja  tabela </w:t>
            </w:r>
            <w:r w:rsidRPr="006C6AE6">
              <w:rPr>
                <w:rFonts w:asciiTheme="minorHAnsi" w:hAnsiTheme="minorHAnsi" w:cstheme="minorHAnsi"/>
                <w:lang w:val="sr-Latn-ME"/>
              </w:rPr>
              <w:t>Učenici i Ocjene,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6C6AE6">
              <w:rPr>
                <w:rFonts w:asciiTheme="minorHAnsi" w:hAnsiTheme="minorHAnsi" w:cstheme="minorHAnsi"/>
                <w:lang w:val="sr-Latn-ME"/>
              </w:rPr>
              <w:t>Podaci</w:t>
            </w:r>
            <w:r>
              <w:rPr>
                <w:rFonts w:asciiTheme="minorHAnsi" w:hAnsiTheme="minorHAnsi" w:cstheme="minorHAnsi"/>
                <w:lang w:val="sr-Latn-ME"/>
              </w:rPr>
              <w:t xml:space="preserve"> uč</w:t>
            </w:r>
            <w:r w:rsidRPr="006C6AE6">
              <w:rPr>
                <w:rFonts w:asciiTheme="minorHAnsi" w:hAnsiTheme="minorHAnsi" w:cstheme="minorHAnsi"/>
                <w:lang w:val="sr-Latn-ME"/>
              </w:rPr>
              <w:t>enika</w:t>
            </w:r>
            <w:r w:rsidRPr="006C6AE6">
              <w:rPr>
                <w:rFonts w:asciiTheme="minorHAnsi" w:hAnsiTheme="minorHAnsi" w:cstheme="minorHAnsi"/>
              </w:rPr>
              <w:t xml:space="preserve"> u MS access programu i kreiranja upita koji :</w:t>
            </w:r>
          </w:p>
          <w:p w14:paraId="12E5C8D9" w14:textId="0CC415CC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Izlistava ocjene za pojedine predmete</w:t>
            </w:r>
          </w:p>
          <w:p w14:paraId="5984E7EF" w14:textId="23953F11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 xml:space="preserve">Prikazuje imena učenika koji imaju slabe ocjene </w:t>
            </w:r>
          </w:p>
          <w:p w14:paraId="2FA12DAB" w14:textId="272D42EC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 xml:space="preserve">Prikazuje adrese i imena učenika </w:t>
            </w:r>
          </w:p>
          <w:p w14:paraId="0E6D17A7" w14:textId="26F89934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Prikazuje broj učenika koji imaju pozitivne ocjene</w:t>
            </w:r>
          </w:p>
          <w:p w14:paraId="2A1A328A" w14:textId="77777777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</w:p>
          <w:p w14:paraId="48E8EB53" w14:textId="3A095DD6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Davanje instrukcija za rješavanje zadatka povezivanja tabela  Zaposleni,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6AE6">
              <w:rPr>
                <w:rFonts w:asciiTheme="minorHAnsi" w:hAnsiTheme="minorHAnsi" w:cstheme="minorHAnsi"/>
              </w:rPr>
              <w:t>Plate,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6AE6">
              <w:rPr>
                <w:rFonts w:asciiTheme="minorHAnsi" w:hAnsiTheme="minorHAnsi" w:cstheme="minorHAnsi"/>
              </w:rPr>
              <w:t>Podaci_zaposlenih i kreiranja upita koji:</w:t>
            </w:r>
          </w:p>
          <w:p w14:paraId="01A54F9A" w14:textId="3921AE1F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Izlistava imena,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6AE6">
              <w:rPr>
                <w:rFonts w:asciiTheme="minorHAnsi" w:hAnsiTheme="minorHAnsi" w:cstheme="minorHAnsi"/>
              </w:rPr>
              <w:t xml:space="preserve">jmbg  i </w:t>
            </w:r>
            <w:r w:rsidR="00994BA2">
              <w:rPr>
                <w:rFonts w:asciiTheme="minorHAnsi" w:hAnsiTheme="minorHAnsi" w:cstheme="minorHAnsi"/>
              </w:rPr>
              <w:t>dr</w:t>
            </w:r>
            <w:r w:rsidR="00994BA2">
              <w:rPr>
                <w:rFonts w:asciiTheme="minorHAnsi" w:hAnsiTheme="minorHAnsi" w:cstheme="minorHAnsi"/>
                <w:lang w:val="sr-Latn-ME"/>
              </w:rPr>
              <w:t>žavljanstvo zaposlenih</w:t>
            </w:r>
            <w:r w:rsidRPr="006C6AE6">
              <w:rPr>
                <w:rFonts w:asciiTheme="minorHAnsi" w:hAnsiTheme="minorHAnsi" w:cstheme="minorHAnsi"/>
              </w:rPr>
              <w:t xml:space="preserve"> </w:t>
            </w:r>
          </w:p>
          <w:p w14:paraId="0F510110" w14:textId="58CB5360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Izlistava spisak zaposlenih čija plata prelazi 600 eura</w:t>
            </w:r>
          </w:p>
          <w:p w14:paraId="0B4A601F" w14:textId="52CFD8D2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Izlistava zaposlene koji imaju kreditna opterećenja</w:t>
            </w:r>
          </w:p>
          <w:p w14:paraId="0ABDC8DC" w14:textId="6C5D5D01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 xml:space="preserve">Prikazuje ime </w:t>
            </w:r>
            <w:r w:rsidR="009B7A09">
              <w:rPr>
                <w:rFonts w:asciiTheme="minorHAnsi" w:hAnsiTheme="minorHAnsi" w:cstheme="minorHAnsi"/>
              </w:rPr>
              <w:t xml:space="preserve">i prezime </w:t>
            </w:r>
            <w:r w:rsidRPr="006C6AE6">
              <w:rPr>
                <w:rFonts w:asciiTheme="minorHAnsi" w:hAnsiTheme="minorHAnsi" w:cstheme="minorHAnsi"/>
              </w:rPr>
              <w:t>zaposlenog koji ima najveću platu,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6AE6">
              <w:rPr>
                <w:rFonts w:asciiTheme="minorHAnsi" w:hAnsiTheme="minorHAnsi" w:cstheme="minorHAnsi"/>
              </w:rPr>
              <w:t>a nema kreditna opterećenja</w:t>
            </w:r>
          </w:p>
          <w:p w14:paraId="6849DA03" w14:textId="537BE878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Prikazuje ime</w:t>
            </w:r>
            <w:r w:rsidR="009B7A09">
              <w:rPr>
                <w:rFonts w:asciiTheme="minorHAnsi" w:hAnsiTheme="minorHAnsi" w:cstheme="minorHAnsi"/>
              </w:rPr>
              <w:t xml:space="preserve"> i prezime</w:t>
            </w:r>
            <w:r w:rsidRPr="006C6AE6">
              <w:rPr>
                <w:rFonts w:asciiTheme="minorHAnsi" w:hAnsiTheme="minorHAnsi" w:cstheme="minorHAnsi"/>
              </w:rPr>
              <w:t xml:space="preserve"> zaposlenog koji ima najmanju platu,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C6AE6">
              <w:rPr>
                <w:rFonts w:asciiTheme="minorHAnsi" w:hAnsiTheme="minorHAnsi" w:cstheme="minorHAnsi"/>
              </w:rPr>
              <w:t>a nema kreditna opterećenja</w:t>
            </w:r>
          </w:p>
          <w:p w14:paraId="19061417" w14:textId="05F50388" w:rsidR="00DD7F39" w:rsidRPr="006C6AE6" w:rsidRDefault="00DD7F39" w:rsidP="00DD7F39">
            <w:pPr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Prikazuje sumu svih kredita zaposlenih</w:t>
            </w:r>
          </w:p>
          <w:p w14:paraId="128A8CD7" w14:textId="3158C61D" w:rsidR="00DD7F39" w:rsidRDefault="009B7A09" w:rsidP="00DD7F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Prikazuje ime,prezime,drzavljanstvo i iznos plate zaposlenog,ako je plata veća od 700 eura</w:t>
            </w:r>
          </w:p>
          <w:p w14:paraId="2AFDF4C7" w14:textId="77777777" w:rsidR="009B7A09" w:rsidRPr="006C6AE6" w:rsidRDefault="009B7A09" w:rsidP="00DD7F39">
            <w:pPr>
              <w:rPr>
                <w:rFonts w:asciiTheme="minorHAnsi" w:hAnsiTheme="minorHAnsi" w:cstheme="minorHAnsi"/>
              </w:rPr>
            </w:pPr>
          </w:p>
          <w:p w14:paraId="4983B8A4" w14:textId="788E7C4C" w:rsidR="00DD7F39" w:rsidRPr="006C6AE6" w:rsidRDefault="00DD7F39" w:rsidP="00DD7F39">
            <w:pPr>
              <w:rPr>
                <w:rFonts w:asciiTheme="minorHAnsi" w:hAnsiTheme="minorHAnsi" w:cstheme="minorHAnsi"/>
                <w:lang w:val="sr-Latn-ME"/>
              </w:rPr>
            </w:pPr>
            <w:r w:rsidRPr="006C6AE6">
              <w:rPr>
                <w:rFonts w:asciiTheme="minorHAnsi" w:hAnsiTheme="minorHAnsi" w:cstheme="minorHAnsi"/>
                <w:lang w:val="sr-Latn-ME"/>
              </w:rPr>
              <w:t>Učenici prate rad nastavnika na svom računaru.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6C6AE6">
              <w:rPr>
                <w:rFonts w:asciiTheme="minorHAnsi" w:hAnsiTheme="minorHAnsi" w:cstheme="minorHAnsi"/>
                <w:lang w:val="sr-Latn-ME"/>
              </w:rPr>
              <w:t>Davajući ideje kako se rješavaju pojedini djelovi zadatka na osnovu onih koji je nastavnik demonstrirao .Na bazi stečenih znanja i instrukcija rade zadatak za vježbu.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6C6AE6">
              <w:rPr>
                <w:rFonts w:asciiTheme="minorHAnsi" w:hAnsiTheme="minorHAnsi" w:cstheme="minorHAnsi"/>
                <w:lang w:val="sr-Latn-ME"/>
              </w:rPr>
              <w:t>Fajlove zadatka šalju na nastavnikov mail radi pregleda.</w:t>
            </w:r>
          </w:p>
          <w:p w14:paraId="0C56A1DF" w14:textId="728CA5D3" w:rsidR="00DD7F39" w:rsidRPr="006C6AE6" w:rsidRDefault="00DD7F39" w:rsidP="00DD7F39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5BABFA9D" w14:textId="1461A96B" w:rsidR="00DD7F39" w:rsidRPr="003D569C" w:rsidRDefault="00DD7F39" w:rsidP="00DD7F39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6C6AE6">
              <w:rPr>
                <w:rFonts w:asciiTheme="minorHAnsi" w:hAnsiTheme="minorHAnsi" w:cstheme="minorHAnsi"/>
                <w:lang w:val="sr-Latn-ME"/>
              </w:rPr>
              <w:t>Davanje povratnih informacija učenicima preko email o zadacima</w:t>
            </w:r>
          </w:p>
        </w:tc>
      </w:tr>
      <w:tr w:rsidR="00DD7F39" w:rsidRPr="006C6AE6" w14:paraId="0E01CF98" w14:textId="77777777" w:rsidTr="003D569C">
        <w:trPr>
          <w:trHeight w:val="602"/>
        </w:trPr>
        <w:tc>
          <w:tcPr>
            <w:tcW w:w="3119" w:type="dxa"/>
            <w:shd w:val="clear" w:color="auto" w:fill="D9D9D9"/>
          </w:tcPr>
          <w:p w14:paraId="4315B683" w14:textId="77777777" w:rsidR="00DD7F39" w:rsidRPr="000F5B53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55BD075B" w14:textId="098B6105" w:rsidR="00DD7F39" w:rsidRPr="006C6AE6" w:rsidRDefault="00DD7F39" w:rsidP="00DD7F39">
            <w:pPr>
              <w:pStyle w:val="TableParagraph"/>
              <w:spacing w:line="273" w:lineRule="auto"/>
              <w:ind w:left="110" w:right="14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0" w:type="dxa"/>
          </w:tcPr>
          <w:p w14:paraId="7C52C2A3" w14:textId="7B810701" w:rsidR="00DD7F39" w:rsidRPr="003D569C" w:rsidRDefault="00DD7F39" w:rsidP="00DD7F3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3D569C">
              <w:rPr>
                <w:rFonts w:asciiTheme="minorHAnsi" w:hAnsiTheme="minorHAnsi" w:cstheme="minorHAnsi"/>
                <w:b/>
                <w:bCs/>
              </w:rPr>
              <w:t xml:space="preserve">Resursi sa interneta </w:t>
            </w:r>
          </w:p>
        </w:tc>
      </w:tr>
      <w:tr w:rsidR="00DD7F39" w:rsidRPr="006C6AE6" w14:paraId="48658DAF" w14:textId="77777777" w:rsidTr="00CB0728">
        <w:trPr>
          <w:trHeight w:val="1742"/>
        </w:trPr>
        <w:tc>
          <w:tcPr>
            <w:tcW w:w="3119" w:type="dxa"/>
            <w:shd w:val="clear" w:color="auto" w:fill="D9D9D9"/>
          </w:tcPr>
          <w:p w14:paraId="44CCABB0" w14:textId="77777777" w:rsidR="00DD7F39" w:rsidRPr="000F5B53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AE345E4" w14:textId="77777777" w:rsidR="00DD7F39" w:rsidRDefault="00DD7F39" w:rsidP="00DD7F39">
            <w:pPr>
              <w:spacing w:line="276" w:lineRule="auto"/>
              <w:rPr>
                <w:color w:val="000000"/>
                <w:lang w:val="sr-Latn-ME"/>
              </w:rPr>
            </w:pPr>
            <w:r w:rsidRPr="00475224">
              <w:rPr>
                <w:color w:val="000000"/>
                <w:lang w:val="sr-Latn-ME"/>
              </w:rPr>
              <w:t>(uključujući troškovnik, ako je potrebno obezbjediti finansijska sredstva)</w:t>
            </w:r>
          </w:p>
          <w:p w14:paraId="2FAE221A" w14:textId="3307942F" w:rsidR="00DD7F39" w:rsidRPr="006C6AE6" w:rsidRDefault="00DD7F39" w:rsidP="00DD7F39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0" w:type="dxa"/>
          </w:tcPr>
          <w:p w14:paraId="73A560BA" w14:textId="77777777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Računar, projektor i pametna tabla.</w:t>
            </w:r>
          </w:p>
          <w:p w14:paraId="465F12EB" w14:textId="6BF69068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Računarska učionica sa dovoljnim brojem računara.</w:t>
            </w:r>
          </w:p>
        </w:tc>
      </w:tr>
      <w:tr w:rsidR="00DD7F39" w:rsidRPr="006C6AE6" w14:paraId="3AC21C14" w14:textId="77777777" w:rsidTr="003D569C">
        <w:trPr>
          <w:trHeight w:val="722"/>
        </w:trPr>
        <w:tc>
          <w:tcPr>
            <w:tcW w:w="3119" w:type="dxa"/>
            <w:shd w:val="clear" w:color="auto" w:fill="D9D9D9"/>
          </w:tcPr>
          <w:p w14:paraId="3D08EFD3" w14:textId="77777777" w:rsidR="00DD7F39" w:rsidRPr="000F5B53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lastRenderedPageBreak/>
              <w:t>10. Očekivani rezultati</w:t>
            </w:r>
          </w:p>
          <w:p w14:paraId="1AE53C35" w14:textId="77777777" w:rsidR="00DD7F39" w:rsidRDefault="00DD7F39" w:rsidP="00DD7F39">
            <w:pPr>
              <w:spacing w:line="276" w:lineRule="auto"/>
              <w:rPr>
                <w:color w:val="000000"/>
                <w:lang w:val="sr-Latn-ME"/>
              </w:rPr>
            </w:pPr>
            <w:r w:rsidRPr="000F5B53">
              <w:rPr>
                <w:color w:val="000000"/>
                <w:lang w:val="sr-Latn-ME"/>
              </w:rPr>
              <w:t>(mjerljivi i dokazljivi, koji proist</w:t>
            </w:r>
            <w:r>
              <w:rPr>
                <w:color w:val="000000"/>
                <w:lang w:val="sr-Latn-ME"/>
              </w:rPr>
              <w:t>i</w:t>
            </w:r>
            <w:r w:rsidRPr="000F5B53">
              <w:rPr>
                <w:color w:val="000000"/>
                <w:lang w:val="sr-Latn-ME"/>
              </w:rPr>
              <w:t>ču iz definiranih aktivnosti)</w:t>
            </w:r>
          </w:p>
          <w:p w14:paraId="7AF95FAB" w14:textId="7BFD3C8D" w:rsidR="00DD7F39" w:rsidRPr="006C6AE6" w:rsidRDefault="00DD7F39" w:rsidP="00DD7F39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0" w:type="dxa"/>
          </w:tcPr>
          <w:p w14:paraId="57BB9CF2" w14:textId="31282F45" w:rsidR="00DD7F39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BD80EF1" w14:textId="62905FE4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 xml:space="preserve">Uspješno urađen praktični zadatak </w:t>
            </w:r>
          </w:p>
        </w:tc>
      </w:tr>
      <w:tr w:rsidR="00DD7F39" w:rsidRPr="006C6AE6" w14:paraId="5647064B" w14:textId="77777777" w:rsidTr="00CB0728">
        <w:trPr>
          <w:trHeight w:val="873"/>
        </w:trPr>
        <w:tc>
          <w:tcPr>
            <w:tcW w:w="3119" w:type="dxa"/>
            <w:shd w:val="clear" w:color="auto" w:fill="D9D9D9"/>
          </w:tcPr>
          <w:p w14:paraId="257E771C" w14:textId="77777777" w:rsidR="00DD7F39" w:rsidRPr="000F5B53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>11. Opis sistema vrednovanja</w:t>
            </w:r>
          </w:p>
          <w:p w14:paraId="43BBEDA7" w14:textId="67438CD3" w:rsidR="00DD7F39" w:rsidRPr="006C6AE6" w:rsidRDefault="00DD7F39" w:rsidP="00DD7F39">
            <w:pPr>
              <w:pStyle w:val="TableParagraph"/>
              <w:spacing w:line="278" w:lineRule="auto"/>
              <w:ind w:left="110" w:right="132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0" w:type="dxa"/>
          </w:tcPr>
          <w:p w14:paraId="597EED24" w14:textId="081841FE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Pregledavanje i davanje povratnih informacija putem mejla, nakon završetka časa</w:t>
            </w:r>
            <w:r w:rsidRPr="006C6AE6">
              <w:rPr>
                <w:rFonts w:asciiTheme="minorHAnsi" w:hAnsiTheme="minorHAnsi" w:cstheme="minorHAnsi"/>
              </w:rPr>
              <w:t xml:space="preserve"> Pitanje za evaluaciju: </w:t>
            </w:r>
          </w:p>
          <w:p w14:paraId="755C7463" w14:textId="176ADDD2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 w:rsidRPr="006C6AE6">
              <w:rPr>
                <w:rFonts w:asciiTheme="minorHAnsi" w:hAnsiTheme="minorHAnsi" w:cstheme="minorHAnsi"/>
              </w:rPr>
              <w:t>Učenici daju odgovore preko ms forms.</w:t>
            </w:r>
            <w:r>
              <w:rPr>
                <w:rFonts w:asciiTheme="minorHAnsi" w:hAnsiTheme="minorHAnsi" w:cstheme="minorHAnsi"/>
              </w:rPr>
              <w:t xml:space="preserve"> na pitanje </w:t>
            </w:r>
            <w:r w:rsidRPr="006C6AE6">
              <w:rPr>
                <w:rFonts w:asciiTheme="minorHAnsi" w:hAnsiTheme="minorHAnsi" w:cstheme="minorHAnsi"/>
              </w:rPr>
              <w:t xml:space="preserve">Procjeni aktivnosti na </w:t>
            </w:r>
            <w:r w:rsidRPr="006C6AE6">
              <w:rPr>
                <w:rFonts w:asciiTheme="minorHAnsi" w:hAnsiTheme="minorHAnsi" w:cstheme="minorHAnsi"/>
                <w:lang w:val="sr-Latn-ME"/>
              </w:rPr>
              <w:t>času</w:t>
            </w:r>
            <w:r w:rsidRPr="006C6AE6">
              <w:rPr>
                <w:rFonts w:asciiTheme="minorHAnsi" w:hAnsiTheme="minorHAnsi" w:cstheme="minorHAnsi"/>
              </w:rPr>
              <w:t xml:space="preserve"> ocjenom od 1 do 5</w:t>
            </w:r>
            <w:r>
              <w:rPr>
                <w:rFonts w:asciiTheme="minorHAnsi" w:hAnsiTheme="minorHAnsi" w:cstheme="minorHAnsi"/>
              </w:rPr>
              <w:t xml:space="preserve">; </w:t>
            </w:r>
          </w:p>
          <w:p w14:paraId="148F1B43" w14:textId="77777777" w:rsidR="00DD7F39" w:rsidRDefault="00DD7F39" w:rsidP="00DD7F39">
            <w:pPr>
              <w:pStyle w:val="TableParagraph"/>
              <w:rPr>
                <w:rFonts w:asciiTheme="minorHAnsi" w:hAnsiTheme="minorHAnsi" w:cstheme="minorHAnsi"/>
                <w:bCs/>
                <w:color w:val="000000"/>
              </w:rPr>
            </w:pPr>
            <w:r w:rsidRPr="006C6AE6">
              <w:rPr>
                <w:rFonts w:asciiTheme="minorHAnsi" w:hAnsiTheme="minorHAnsi" w:cstheme="minorHAnsi"/>
                <w:bCs/>
                <w:color w:val="000000"/>
              </w:rPr>
              <w:t xml:space="preserve">Aktivno učestvovanje svih učenika, uspješan završetak zadatih zadataka </w:t>
            </w:r>
          </w:p>
          <w:p w14:paraId="1B98F6F6" w14:textId="3D9BA50F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70% učenika </w:t>
            </w:r>
            <w:r w:rsidRPr="006C6AE6">
              <w:rPr>
                <w:rFonts w:asciiTheme="minorHAnsi" w:hAnsiTheme="minorHAnsi" w:cstheme="minorHAnsi"/>
                <w:bCs/>
                <w:color w:val="000000"/>
              </w:rPr>
              <w:t>uspješ</w:t>
            </w:r>
            <w:r>
              <w:rPr>
                <w:rFonts w:asciiTheme="minorHAnsi" w:hAnsiTheme="minorHAnsi" w:cstheme="minorHAnsi"/>
                <w:bCs/>
                <w:color w:val="000000"/>
              </w:rPr>
              <w:t>no</w:t>
            </w:r>
            <w:r w:rsidRPr="006C6AE6">
              <w:rPr>
                <w:rFonts w:asciiTheme="minorHAnsi" w:hAnsiTheme="minorHAnsi" w:cstheme="minorHAnsi"/>
                <w:bCs/>
                <w:color w:val="000000"/>
              </w:rPr>
              <w:t xml:space="preserve"> završ</w:t>
            </w:r>
            <w:r>
              <w:rPr>
                <w:rFonts w:asciiTheme="minorHAnsi" w:hAnsiTheme="minorHAnsi" w:cstheme="minorHAnsi"/>
                <w:bCs/>
                <w:color w:val="000000"/>
              </w:rPr>
              <w:t>ilo</w:t>
            </w:r>
            <w:r w:rsidRPr="006C6AE6">
              <w:rPr>
                <w:rFonts w:asciiTheme="minorHAnsi" w:hAnsiTheme="minorHAnsi" w:cstheme="minorHAnsi"/>
                <w:bCs/>
                <w:color w:val="000000"/>
              </w:rPr>
              <w:t xml:space="preserve"> zadatak</w:t>
            </w:r>
            <w:r>
              <w:rPr>
                <w:rFonts w:asciiTheme="minorHAnsi" w:hAnsiTheme="minorHAnsi" w:cstheme="minorHAnsi"/>
                <w:bCs/>
                <w:color w:val="000000"/>
              </w:rPr>
              <w:t xml:space="preserve"> - dobro</w:t>
            </w:r>
          </w:p>
        </w:tc>
      </w:tr>
      <w:tr w:rsidR="00DD7F39" w:rsidRPr="006C6AE6" w14:paraId="747EB56F" w14:textId="77777777" w:rsidTr="00CB0728">
        <w:trPr>
          <w:trHeight w:val="585"/>
        </w:trPr>
        <w:tc>
          <w:tcPr>
            <w:tcW w:w="3119" w:type="dxa"/>
            <w:shd w:val="clear" w:color="auto" w:fill="D9D9D9"/>
          </w:tcPr>
          <w:p w14:paraId="0D7B034B" w14:textId="77777777" w:rsidR="00DD7F39" w:rsidRPr="000F5B53" w:rsidRDefault="00DD7F39" w:rsidP="00DD7F39">
            <w:pPr>
              <w:spacing w:line="276" w:lineRule="auto"/>
              <w:rPr>
                <w:b/>
                <w:bCs/>
                <w:color w:val="000000"/>
                <w:lang w:val="sr-Latn-ME"/>
              </w:rPr>
            </w:pPr>
            <w:r w:rsidRPr="000F5B53">
              <w:rPr>
                <w:b/>
                <w:bCs/>
                <w:color w:val="000000"/>
                <w:lang w:val="sr-Latn-ME"/>
              </w:rPr>
              <w:t>12. Evaluacija</w:t>
            </w:r>
          </w:p>
          <w:p w14:paraId="7DC95DA8" w14:textId="7FAC3BB1" w:rsidR="00DD7F39" w:rsidRPr="006C6AE6" w:rsidRDefault="00DD7F39" w:rsidP="00DD7F39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560" w:type="dxa"/>
          </w:tcPr>
          <w:p w14:paraId="311B043F" w14:textId="44525A7C" w:rsidR="00DD7F39" w:rsidRPr="006C6AE6" w:rsidRDefault="00DD7F39" w:rsidP="00DD7F39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Nakon provedene nastave</w:t>
            </w:r>
          </w:p>
        </w:tc>
      </w:tr>
    </w:tbl>
    <w:p w14:paraId="3C034747" w14:textId="77777777" w:rsidR="00A403A6" w:rsidRPr="006C6AE6" w:rsidRDefault="00A403A6">
      <w:pPr>
        <w:rPr>
          <w:rFonts w:asciiTheme="minorHAnsi" w:hAnsiTheme="minorHAnsi" w:cstheme="minorHAnsi"/>
          <w:lang w:val="en-US"/>
        </w:rPr>
      </w:pPr>
    </w:p>
    <w:sectPr w:rsidR="00A403A6" w:rsidRPr="006C6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5BDDF" w14:textId="77777777" w:rsidR="005F75F1" w:rsidRDefault="005F75F1" w:rsidP="00842A72">
      <w:r>
        <w:separator/>
      </w:r>
    </w:p>
  </w:endnote>
  <w:endnote w:type="continuationSeparator" w:id="0">
    <w:p w14:paraId="3687E19F" w14:textId="77777777" w:rsidR="005F75F1" w:rsidRDefault="005F75F1" w:rsidP="0084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18452" w14:textId="77777777" w:rsidR="005F75F1" w:rsidRDefault="005F75F1" w:rsidP="00842A72">
      <w:r>
        <w:separator/>
      </w:r>
    </w:p>
  </w:footnote>
  <w:footnote w:type="continuationSeparator" w:id="0">
    <w:p w14:paraId="1D9321B6" w14:textId="77777777" w:rsidR="005F75F1" w:rsidRDefault="005F75F1" w:rsidP="0084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79A3"/>
    <w:multiLevelType w:val="multilevel"/>
    <w:tmpl w:val="78968D34"/>
    <w:lvl w:ilvl="0">
      <w:start w:val="2"/>
      <w:numFmt w:val="decimal"/>
      <w:lvlText w:val="%1"/>
      <w:lvlJc w:val="left"/>
      <w:pPr>
        <w:ind w:left="526" w:hanging="601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526" w:hanging="601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01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0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0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0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0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0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01"/>
      </w:pPr>
      <w:rPr>
        <w:rFonts w:hint="default"/>
        <w:lang w:val="hr-HR" w:eastAsia="en-US" w:bidi="ar-SA"/>
      </w:rPr>
    </w:lvl>
  </w:abstractNum>
  <w:abstractNum w:abstractNumId="1" w15:restartNumberingAfterBreak="0">
    <w:nsid w:val="1AF73EB2"/>
    <w:multiLevelType w:val="hybridMultilevel"/>
    <w:tmpl w:val="FFF63350"/>
    <w:lvl w:ilvl="0" w:tplc="DC6CDC56">
      <w:start w:val="1"/>
      <w:numFmt w:val="decimal"/>
      <w:lvlText w:val="%1."/>
      <w:lvlJc w:val="left"/>
      <w:pPr>
        <w:ind w:left="770" w:hanging="245"/>
        <w:jc w:val="right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22"/>
        <w:szCs w:val="22"/>
        <w:lang w:val="hr-HR" w:eastAsia="en-US" w:bidi="ar-SA"/>
      </w:rPr>
    </w:lvl>
    <w:lvl w:ilvl="1" w:tplc="782492DE">
      <w:numFmt w:val="bullet"/>
      <w:lvlText w:val="•"/>
      <w:lvlJc w:val="left"/>
      <w:pPr>
        <w:ind w:left="1786" w:hanging="245"/>
      </w:pPr>
      <w:rPr>
        <w:rFonts w:hint="default"/>
        <w:lang w:val="hr-HR" w:eastAsia="en-US" w:bidi="ar-SA"/>
      </w:rPr>
    </w:lvl>
    <w:lvl w:ilvl="2" w:tplc="B95449AE">
      <w:numFmt w:val="bullet"/>
      <w:lvlText w:val="•"/>
      <w:lvlJc w:val="left"/>
      <w:pPr>
        <w:ind w:left="2793" w:hanging="245"/>
      </w:pPr>
      <w:rPr>
        <w:rFonts w:hint="default"/>
        <w:lang w:val="hr-HR" w:eastAsia="en-US" w:bidi="ar-SA"/>
      </w:rPr>
    </w:lvl>
    <w:lvl w:ilvl="3" w:tplc="27F06CAE">
      <w:numFmt w:val="bullet"/>
      <w:lvlText w:val="•"/>
      <w:lvlJc w:val="left"/>
      <w:pPr>
        <w:ind w:left="3799" w:hanging="245"/>
      </w:pPr>
      <w:rPr>
        <w:rFonts w:hint="default"/>
        <w:lang w:val="hr-HR" w:eastAsia="en-US" w:bidi="ar-SA"/>
      </w:rPr>
    </w:lvl>
    <w:lvl w:ilvl="4" w:tplc="F18AD74A">
      <w:numFmt w:val="bullet"/>
      <w:lvlText w:val="•"/>
      <w:lvlJc w:val="left"/>
      <w:pPr>
        <w:ind w:left="4806" w:hanging="245"/>
      </w:pPr>
      <w:rPr>
        <w:rFonts w:hint="default"/>
        <w:lang w:val="hr-HR" w:eastAsia="en-US" w:bidi="ar-SA"/>
      </w:rPr>
    </w:lvl>
    <w:lvl w:ilvl="5" w:tplc="EC9CD566">
      <w:numFmt w:val="bullet"/>
      <w:lvlText w:val="•"/>
      <w:lvlJc w:val="left"/>
      <w:pPr>
        <w:ind w:left="5812" w:hanging="245"/>
      </w:pPr>
      <w:rPr>
        <w:rFonts w:hint="default"/>
        <w:lang w:val="hr-HR" w:eastAsia="en-US" w:bidi="ar-SA"/>
      </w:rPr>
    </w:lvl>
    <w:lvl w:ilvl="6" w:tplc="4DB6D5A4">
      <w:numFmt w:val="bullet"/>
      <w:lvlText w:val="•"/>
      <w:lvlJc w:val="left"/>
      <w:pPr>
        <w:ind w:left="6819" w:hanging="245"/>
      </w:pPr>
      <w:rPr>
        <w:rFonts w:hint="default"/>
        <w:lang w:val="hr-HR" w:eastAsia="en-US" w:bidi="ar-SA"/>
      </w:rPr>
    </w:lvl>
    <w:lvl w:ilvl="7" w:tplc="7C1A94A2">
      <w:numFmt w:val="bullet"/>
      <w:lvlText w:val="•"/>
      <w:lvlJc w:val="left"/>
      <w:pPr>
        <w:ind w:left="7825" w:hanging="245"/>
      </w:pPr>
      <w:rPr>
        <w:rFonts w:hint="default"/>
        <w:lang w:val="hr-HR" w:eastAsia="en-US" w:bidi="ar-SA"/>
      </w:rPr>
    </w:lvl>
    <w:lvl w:ilvl="8" w:tplc="81168CEE">
      <w:numFmt w:val="bullet"/>
      <w:lvlText w:val="•"/>
      <w:lvlJc w:val="left"/>
      <w:pPr>
        <w:ind w:left="8832" w:hanging="245"/>
      </w:pPr>
      <w:rPr>
        <w:rFonts w:hint="default"/>
        <w:lang w:val="hr-HR" w:eastAsia="en-US" w:bidi="ar-SA"/>
      </w:rPr>
    </w:lvl>
  </w:abstractNum>
  <w:abstractNum w:abstractNumId="2" w15:restartNumberingAfterBreak="0">
    <w:nsid w:val="23FA72E2"/>
    <w:multiLevelType w:val="multilevel"/>
    <w:tmpl w:val="B80E6D50"/>
    <w:lvl w:ilvl="0">
      <w:start w:val="2"/>
      <w:numFmt w:val="decimal"/>
      <w:lvlText w:val="%1"/>
      <w:lvlJc w:val="left"/>
      <w:pPr>
        <w:ind w:left="1176" w:hanging="651"/>
      </w:pPr>
      <w:rPr>
        <w:rFonts w:hint="default"/>
        <w:lang w:val="hr-HR" w:eastAsia="en-US" w:bidi="ar-SA"/>
      </w:rPr>
    </w:lvl>
    <w:lvl w:ilvl="1">
      <w:start w:val="3"/>
      <w:numFmt w:val="decimal"/>
      <w:lvlText w:val="%1.%2"/>
      <w:lvlJc w:val="left"/>
      <w:pPr>
        <w:ind w:left="1176" w:hanging="651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76" w:hanging="651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4079" w:hanging="65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46" w:hanging="65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12" w:hanging="65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79" w:hanging="65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45" w:hanging="65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12" w:hanging="651"/>
      </w:pPr>
      <w:rPr>
        <w:rFonts w:hint="default"/>
        <w:lang w:val="hr-HR" w:eastAsia="en-US" w:bidi="ar-SA"/>
      </w:rPr>
    </w:lvl>
  </w:abstractNum>
  <w:abstractNum w:abstractNumId="3" w15:restartNumberingAfterBreak="0">
    <w:nsid w:val="393C7086"/>
    <w:multiLevelType w:val="multilevel"/>
    <w:tmpl w:val="3804521A"/>
    <w:lvl w:ilvl="0">
      <w:start w:val="2"/>
      <w:numFmt w:val="decimal"/>
      <w:lvlText w:val="%1"/>
      <w:lvlJc w:val="left"/>
      <w:pPr>
        <w:ind w:left="526" w:hanging="624"/>
      </w:pPr>
      <w:rPr>
        <w:rFonts w:hint="default"/>
        <w:lang w:val="hr-HR" w:eastAsia="en-US" w:bidi="ar-SA"/>
      </w:rPr>
    </w:lvl>
    <w:lvl w:ilvl="1">
      <w:start w:val="6"/>
      <w:numFmt w:val="decimal"/>
      <w:lvlText w:val="%1.%2"/>
      <w:lvlJc w:val="left"/>
      <w:pPr>
        <w:ind w:left="526" w:hanging="624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24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2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2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2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2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2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24"/>
      </w:pPr>
      <w:rPr>
        <w:rFonts w:hint="default"/>
        <w:lang w:val="hr-HR" w:eastAsia="en-US" w:bidi="ar-SA"/>
      </w:rPr>
    </w:lvl>
  </w:abstractNum>
  <w:abstractNum w:abstractNumId="4" w15:restartNumberingAfterBreak="0">
    <w:nsid w:val="4AF443D6"/>
    <w:multiLevelType w:val="multilevel"/>
    <w:tmpl w:val="CA1C33AA"/>
    <w:lvl w:ilvl="0">
      <w:start w:val="2"/>
      <w:numFmt w:val="decimal"/>
      <w:lvlText w:val="%1"/>
      <w:lvlJc w:val="left"/>
      <w:pPr>
        <w:ind w:left="526" w:hanging="659"/>
      </w:pPr>
      <w:rPr>
        <w:rFonts w:hint="default"/>
        <w:lang w:val="hr-HR" w:eastAsia="en-US" w:bidi="ar-SA"/>
      </w:rPr>
    </w:lvl>
    <w:lvl w:ilvl="1">
      <w:start w:val="4"/>
      <w:numFmt w:val="decimal"/>
      <w:lvlText w:val="%1.%2"/>
      <w:lvlJc w:val="left"/>
      <w:pPr>
        <w:ind w:left="526" w:hanging="659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59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5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5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5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5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5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59"/>
      </w:pPr>
      <w:rPr>
        <w:rFonts w:hint="default"/>
        <w:lang w:val="hr-HR" w:eastAsia="en-US" w:bidi="ar-SA"/>
      </w:rPr>
    </w:lvl>
  </w:abstractNum>
  <w:abstractNum w:abstractNumId="5" w15:restartNumberingAfterBreak="0">
    <w:nsid w:val="57B33999"/>
    <w:multiLevelType w:val="hybridMultilevel"/>
    <w:tmpl w:val="6628955A"/>
    <w:lvl w:ilvl="0" w:tplc="CD560E7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97450"/>
    <w:multiLevelType w:val="multilevel"/>
    <w:tmpl w:val="03DC83F6"/>
    <w:lvl w:ilvl="0">
      <w:start w:val="2"/>
      <w:numFmt w:val="decimal"/>
      <w:lvlText w:val="%1"/>
      <w:lvlJc w:val="left"/>
      <w:pPr>
        <w:ind w:left="526" w:hanging="658"/>
      </w:pPr>
      <w:rPr>
        <w:rFonts w:hint="default"/>
        <w:lang w:val="hr-HR" w:eastAsia="en-US" w:bidi="ar-SA"/>
      </w:rPr>
    </w:lvl>
    <w:lvl w:ilvl="1">
      <w:start w:val="5"/>
      <w:numFmt w:val="decimal"/>
      <w:lvlText w:val="%1.%2"/>
      <w:lvlJc w:val="left"/>
      <w:pPr>
        <w:ind w:left="526" w:hanging="658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58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5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5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5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5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5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  <w:lang w:val="hr-HR" w:eastAsia="en-US" w:bidi="ar-SA"/>
      </w:rPr>
    </w:lvl>
  </w:abstractNum>
  <w:abstractNum w:abstractNumId="7" w15:restartNumberingAfterBreak="0">
    <w:nsid w:val="58EC21C0"/>
    <w:multiLevelType w:val="multilevel"/>
    <w:tmpl w:val="E74C0B0E"/>
    <w:lvl w:ilvl="0">
      <w:start w:val="2"/>
      <w:numFmt w:val="decimal"/>
      <w:lvlText w:val="%1"/>
      <w:lvlJc w:val="left"/>
      <w:pPr>
        <w:ind w:left="526" w:hanging="630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526" w:hanging="630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30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30"/>
      </w:pPr>
      <w:rPr>
        <w:rFonts w:hint="default"/>
        <w:lang w:val="hr-HR" w:eastAsia="en-US" w:bidi="ar-SA"/>
      </w:rPr>
    </w:lvl>
  </w:abstractNum>
  <w:abstractNum w:abstractNumId="8" w15:restartNumberingAfterBreak="0">
    <w:nsid w:val="5EDB4BF9"/>
    <w:multiLevelType w:val="hybridMultilevel"/>
    <w:tmpl w:val="B9BE1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09"/>
    <w:rsid w:val="0000003B"/>
    <w:rsid w:val="000242DD"/>
    <w:rsid w:val="00070DA6"/>
    <w:rsid w:val="00070E6C"/>
    <w:rsid w:val="000A3EEC"/>
    <w:rsid w:val="000A535B"/>
    <w:rsid w:val="000E7CEF"/>
    <w:rsid w:val="0013058C"/>
    <w:rsid w:val="00144A22"/>
    <w:rsid w:val="00171305"/>
    <w:rsid w:val="00181B4E"/>
    <w:rsid w:val="001A3B9F"/>
    <w:rsid w:val="001C5619"/>
    <w:rsid w:val="001E0A27"/>
    <w:rsid w:val="001F2D9C"/>
    <w:rsid w:val="00212461"/>
    <w:rsid w:val="00212ADB"/>
    <w:rsid w:val="00225C6F"/>
    <w:rsid w:val="00242201"/>
    <w:rsid w:val="00245056"/>
    <w:rsid w:val="00247CF3"/>
    <w:rsid w:val="00254ECF"/>
    <w:rsid w:val="002642D3"/>
    <w:rsid w:val="0026562E"/>
    <w:rsid w:val="002912E3"/>
    <w:rsid w:val="002B2898"/>
    <w:rsid w:val="002C0CAA"/>
    <w:rsid w:val="002D45A6"/>
    <w:rsid w:val="002F35CC"/>
    <w:rsid w:val="002F6E07"/>
    <w:rsid w:val="002F7C82"/>
    <w:rsid w:val="00306CA6"/>
    <w:rsid w:val="0030719E"/>
    <w:rsid w:val="00335CAD"/>
    <w:rsid w:val="003A2E45"/>
    <w:rsid w:val="003A75C8"/>
    <w:rsid w:val="003C24A1"/>
    <w:rsid w:val="003C6B9F"/>
    <w:rsid w:val="003D569C"/>
    <w:rsid w:val="003F5A7A"/>
    <w:rsid w:val="00406B6D"/>
    <w:rsid w:val="00412C80"/>
    <w:rsid w:val="00434DBF"/>
    <w:rsid w:val="00435742"/>
    <w:rsid w:val="00436920"/>
    <w:rsid w:val="00456C56"/>
    <w:rsid w:val="0048673F"/>
    <w:rsid w:val="004904D4"/>
    <w:rsid w:val="00491F93"/>
    <w:rsid w:val="004C6461"/>
    <w:rsid w:val="004D6680"/>
    <w:rsid w:val="004F56B9"/>
    <w:rsid w:val="00510D76"/>
    <w:rsid w:val="00551022"/>
    <w:rsid w:val="00582817"/>
    <w:rsid w:val="005C677D"/>
    <w:rsid w:val="005F75F1"/>
    <w:rsid w:val="00607257"/>
    <w:rsid w:val="00610C0C"/>
    <w:rsid w:val="006134EF"/>
    <w:rsid w:val="00646291"/>
    <w:rsid w:val="00662E5B"/>
    <w:rsid w:val="00673B24"/>
    <w:rsid w:val="006C6AE6"/>
    <w:rsid w:val="006E4E7C"/>
    <w:rsid w:val="0071129D"/>
    <w:rsid w:val="007131EA"/>
    <w:rsid w:val="00713FCF"/>
    <w:rsid w:val="00734798"/>
    <w:rsid w:val="00751CB8"/>
    <w:rsid w:val="00776116"/>
    <w:rsid w:val="00776727"/>
    <w:rsid w:val="007A6D4C"/>
    <w:rsid w:val="007B32CD"/>
    <w:rsid w:val="007B5EFE"/>
    <w:rsid w:val="007B7E78"/>
    <w:rsid w:val="007C0877"/>
    <w:rsid w:val="007D31E6"/>
    <w:rsid w:val="007F754B"/>
    <w:rsid w:val="00830D65"/>
    <w:rsid w:val="00842A72"/>
    <w:rsid w:val="008676FF"/>
    <w:rsid w:val="008C5D85"/>
    <w:rsid w:val="008D5273"/>
    <w:rsid w:val="00960470"/>
    <w:rsid w:val="00992449"/>
    <w:rsid w:val="00994BA2"/>
    <w:rsid w:val="009A6819"/>
    <w:rsid w:val="009B137F"/>
    <w:rsid w:val="009B245D"/>
    <w:rsid w:val="009B7A09"/>
    <w:rsid w:val="009D4BC8"/>
    <w:rsid w:val="009F6091"/>
    <w:rsid w:val="00A20E61"/>
    <w:rsid w:val="00A27104"/>
    <w:rsid w:val="00A3082A"/>
    <w:rsid w:val="00A31AF2"/>
    <w:rsid w:val="00A403A6"/>
    <w:rsid w:val="00A4379E"/>
    <w:rsid w:val="00A55C63"/>
    <w:rsid w:val="00A607ED"/>
    <w:rsid w:val="00A7578F"/>
    <w:rsid w:val="00A81AA3"/>
    <w:rsid w:val="00AD4CCA"/>
    <w:rsid w:val="00AF4453"/>
    <w:rsid w:val="00AF60E4"/>
    <w:rsid w:val="00B32F2E"/>
    <w:rsid w:val="00B50F4D"/>
    <w:rsid w:val="00B63969"/>
    <w:rsid w:val="00B86620"/>
    <w:rsid w:val="00BA41E8"/>
    <w:rsid w:val="00BD48C5"/>
    <w:rsid w:val="00BF4C28"/>
    <w:rsid w:val="00C128A1"/>
    <w:rsid w:val="00C20C39"/>
    <w:rsid w:val="00C359E5"/>
    <w:rsid w:val="00C81EBC"/>
    <w:rsid w:val="00C87552"/>
    <w:rsid w:val="00CA245F"/>
    <w:rsid w:val="00CB0728"/>
    <w:rsid w:val="00CD2B6D"/>
    <w:rsid w:val="00CE4E09"/>
    <w:rsid w:val="00D0387A"/>
    <w:rsid w:val="00D07B93"/>
    <w:rsid w:val="00D223C6"/>
    <w:rsid w:val="00D50109"/>
    <w:rsid w:val="00D7284A"/>
    <w:rsid w:val="00D82791"/>
    <w:rsid w:val="00D85463"/>
    <w:rsid w:val="00DA3F0A"/>
    <w:rsid w:val="00DC2CC8"/>
    <w:rsid w:val="00DD2887"/>
    <w:rsid w:val="00DD7B45"/>
    <w:rsid w:val="00DD7F39"/>
    <w:rsid w:val="00E00DAF"/>
    <w:rsid w:val="00E77F01"/>
    <w:rsid w:val="00E902DC"/>
    <w:rsid w:val="00EC1DAE"/>
    <w:rsid w:val="00EF7209"/>
    <w:rsid w:val="00F05243"/>
    <w:rsid w:val="00F5046C"/>
    <w:rsid w:val="00F5557B"/>
    <w:rsid w:val="00F61451"/>
    <w:rsid w:val="00F625B3"/>
    <w:rsid w:val="00F912C8"/>
    <w:rsid w:val="00FB6D04"/>
    <w:rsid w:val="00FD2ADD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6A17"/>
  <w15:chartTrackingRefBased/>
  <w15:docId w15:val="{F12D1140-ABD6-4DF6-A933-2B3924D9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07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Heading5">
    <w:name w:val="heading 5"/>
    <w:basedOn w:val="Normal"/>
    <w:link w:val="Heading5Char"/>
    <w:uiPriority w:val="1"/>
    <w:qFormat/>
    <w:rsid w:val="004C6461"/>
    <w:pPr>
      <w:ind w:left="526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0728"/>
  </w:style>
  <w:style w:type="character" w:customStyle="1" w:styleId="Heading5Char">
    <w:name w:val="Heading 5 Char"/>
    <w:basedOn w:val="DefaultParagraphFont"/>
    <w:link w:val="Heading5"/>
    <w:uiPriority w:val="1"/>
    <w:rsid w:val="004C6461"/>
    <w:rPr>
      <w:rFonts w:ascii="Arial" w:eastAsia="Arial" w:hAnsi="Arial" w:cs="Arial"/>
      <w:b/>
      <w:bCs/>
      <w:lang w:val="hr-HR"/>
    </w:rPr>
  </w:style>
  <w:style w:type="paragraph" w:styleId="ListParagraph">
    <w:name w:val="List Paragraph"/>
    <w:basedOn w:val="Normal"/>
    <w:uiPriority w:val="1"/>
    <w:qFormat/>
    <w:rsid w:val="004C6461"/>
    <w:pPr>
      <w:ind w:left="1246" w:hanging="361"/>
    </w:pPr>
  </w:style>
  <w:style w:type="paragraph" w:styleId="BodyText">
    <w:name w:val="Body Text"/>
    <w:basedOn w:val="Normal"/>
    <w:link w:val="BodyTextChar"/>
    <w:uiPriority w:val="1"/>
    <w:qFormat/>
    <w:rsid w:val="00CD2B6D"/>
  </w:style>
  <w:style w:type="character" w:customStyle="1" w:styleId="BodyTextChar">
    <w:name w:val="Body Text Char"/>
    <w:basedOn w:val="DefaultParagraphFont"/>
    <w:link w:val="BodyText"/>
    <w:uiPriority w:val="1"/>
    <w:rsid w:val="00CD2B6D"/>
    <w:rPr>
      <w:rFonts w:ascii="Arial" w:eastAsia="Arial" w:hAnsi="Arial" w:cs="Arial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842A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A72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42A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A72"/>
    <w:rPr>
      <w:rFonts w:ascii="Arial" w:eastAsia="Arial" w:hAnsi="Arial" w:cs="Arial"/>
      <w:lang w:val="hr-HR"/>
    </w:rPr>
  </w:style>
  <w:style w:type="character" w:customStyle="1" w:styleId="normaltextrun">
    <w:name w:val="normaltextrun"/>
    <w:basedOn w:val="DefaultParagraphFont"/>
    <w:rsid w:val="00491F93"/>
  </w:style>
  <w:style w:type="character" w:customStyle="1" w:styleId="eop">
    <w:name w:val="eop"/>
    <w:basedOn w:val="DefaultParagraphFont"/>
    <w:rsid w:val="0049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4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Aleksandar  Vukazić</cp:lastModifiedBy>
  <cp:revision>3</cp:revision>
  <dcterms:created xsi:type="dcterms:W3CDTF">2021-01-26T18:22:00Z</dcterms:created>
  <dcterms:modified xsi:type="dcterms:W3CDTF">2021-01-26T18:24:00Z</dcterms:modified>
</cp:coreProperties>
</file>