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D" w:rsidRDefault="000355BD" w:rsidP="002926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355BD">
        <w:rPr>
          <w:b/>
          <w:sz w:val="28"/>
          <w:szCs w:val="28"/>
        </w:rPr>
        <w:t>FIZIKA – FIZIKA VELIKOG BROJA MOLEKULA</w:t>
      </w:r>
    </w:p>
    <w:p w:rsidR="000355BD" w:rsidRDefault="00B00862" w:rsidP="00325853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RL3</w:t>
      </w:r>
      <w:r w:rsidR="000355BD" w:rsidRPr="000355BD">
        <w:rPr>
          <w:b/>
          <w:sz w:val="24"/>
          <w:szCs w:val="24"/>
        </w:rPr>
        <w:t xml:space="preserve"> ZADATAK SA UPUSTVOM ZA RAD</w:t>
      </w:r>
    </w:p>
    <w:p w:rsidR="000355BD" w:rsidRDefault="000355BD" w:rsidP="0032585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ZADATAK: </w:t>
      </w:r>
      <w:proofErr w:type="spellStart"/>
      <w:r>
        <w:rPr>
          <w:sz w:val="24"/>
          <w:szCs w:val="24"/>
        </w:rPr>
        <w:t>Istražiti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klasifikovati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odabrane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PSE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agregatnom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stanju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čvrsto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tečno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gasovito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električnoj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provodljivosti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provodnici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poluprovodnici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izolatori</w:t>
      </w:r>
      <w:proofErr w:type="spellEnd"/>
      <w:r>
        <w:rPr>
          <w:sz w:val="24"/>
          <w:szCs w:val="24"/>
        </w:rPr>
        <w:t>).</w:t>
      </w:r>
    </w:p>
    <w:p w:rsidR="000355BD" w:rsidRPr="000355BD" w:rsidRDefault="000355BD" w:rsidP="00325853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UPUSTVO ZA RAD:</w:t>
      </w:r>
    </w:p>
    <w:p w:rsidR="00325853" w:rsidRDefault="000355BD" w:rsidP="00325853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355BD">
        <w:rPr>
          <w:sz w:val="24"/>
          <w:szCs w:val="24"/>
        </w:rPr>
        <w:t>-</w:t>
      </w:r>
      <w:r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proofErr w:type="gramStart"/>
      <w:r w:rsidRPr="000355BD">
        <w:rPr>
          <w:rFonts w:ascii="Calibri" w:hAnsi="Calibri" w:cs="Calibri"/>
          <w:color w:val="000000"/>
          <w:sz w:val="24"/>
          <w:szCs w:val="24"/>
        </w:rPr>
        <w:t>individualna</w:t>
      </w:r>
      <w:proofErr w:type="spellEnd"/>
      <w:proofErr w:type="gramEnd"/>
      <w:r w:rsidRPr="000355B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355BD">
        <w:rPr>
          <w:rFonts w:ascii="Calibri" w:hAnsi="Calibri" w:cs="Calibri"/>
          <w:color w:val="000000"/>
          <w:sz w:val="24"/>
          <w:szCs w:val="24"/>
        </w:rPr>
        <w:t>zaduženja</w:t>
      </w:r>
      <w:proofErr w:type="spellEnd"/>
      <w:r w:rsidRPr="000355B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355BD">
        <w:rPr>
          <w:rFonts w:ascii="Calibri" w:hAnsi="Calibri" w:cs="Calibri"/>
          <w:color w:val="000000"/>
          <w:sz w:val="24"/>
          <w:szCs w:val="24"/>
        </w:rPr>
        <w:t>učenika</w:t>
      </w:r>
      <w:proofErr w:type="spellEnd"/>
      <w:r w:rsidRPr="000355B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355BD">
        <w:rPr>
          <w:rFonts w:ascii="Calibri" w:hAnsi="Calibri" w:cs="Calibri"/>
          <w:color w:val="000000"/>
          <w:sz w:val="24"/>
          <w:szCs w:val="24"/>
        </w:rPr>
        <w:t>za</w:t>
      </w:r>
      <w:proofErr w:type="spellEnd"/>
      <w:r w:rsidRPr="000355B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355BD">
        <w:rPr>
          <w:rFonts w:ascii="Calibri" w:hAnsi="Calibri" w:cs="Calibri"/>
          <w:color w:val="000000"/>
          <w:sz w:val="24"/>
          <w:szCs w:val="24"/>
        </w:rPr>
        <w:t>po</w:t>
      </w:r>
      <w:proofErr w:type="spellEnd"/>
      <w:r w:rsidRPr="000355BD">
        <w:rPr>
          <w:rFonts w:ascii="Calibri" w:hAnsi="Calibri" w:cs="Calibri"/>
          <w:color w:val="000000"/>
          <w:sz w:val="24"/>
          <w:szCs w:val="24"/>
        </w:rPr>
        <w:t xml:space="preserve"> 1 element od 10 </w:t>
      </w:r>
      <w:proofErr w:type="spellStart"/>
      <w:r w:rsidRPr="000355BD">
        <w:rPr>
          <w:rFonts w:ascii="Calibri" w:hAnsi="Calibri" w:cs="Calibri"/>
          <w:color w:val="000000"/>
          <w:sz w:val="24"/>
          <w:szCs w:val="24"/>
        </w:rPr>
        <w:t>odabranih</w:t>
      </w:r>
      <w:proofErr w:type="spellEnd"/>
      <w:r w:rsidRPr="000355B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0355BD">
        <w:rPr>
          <w:rFonts w:ascii="Calibri" w:hAnsi="Calibri" w:cs="Calibri"/>
          <w:color w:val="000000"/>
          <w:sz w:val="24"/>
          <w:szCs w:val="24"/>
        </w:rPr>
        <w:t>iz</w:t>
      </w:r>
      <w:proofErr w:type="spellEnd"/>
      <w:r w:rsidRPr="000355BD">
        <w:rPr>
          <w:rFonts w:ascii="Calibri" w:hAnsi="Calibri" w:cs="Calibri"/>
          <w:color w:val="000000"/>
          <w:sz w:val="24"/>
          <w:szCs w:val="24"/>
        </w:rPr>
        <w:t xml:space="preserve"> PSE</w:t>
      </w:r>
      <w:r w:rsidR="00AA33EA">
        <w:rPr>
          <w:rFonts w:ascii="Calibri" w:hAnsi="Calibri" w:cs="Calibri"/>
          <w:color w:val="000000"/>
          <w:sz w:val="24"/>
          <w:szCs w:val="24"/>
        </w:rPr>
        <w:t xml:space="preserve"> da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popuni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RL3 (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koristeći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udžbenik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iz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fizike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inetnet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>)</w:t>
      </w:r>
      <w:r w:rsidR="00325853">
        <w:rPr>
          <w:rFonts w:ascii="Calibri" w:hAnsi="Calibri" w:cs="Calibri"/>
          <w:color w:val="000000"/>
          <w:sz w:val="24"/>
          <w:szCs w:val="24"/>
        </w:rPr>
        <w:t>,</w:t>
      </w:r>
    </w:p>
    <w:p w:rsidR="000355BD" w:rsidRDefault="000355BD" w:rsidP="00325853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-</w:t>
      </w:r>
      <w:r w:rsidR="0032585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proofErr w:type="gramStart"/>
      <w:r w:rsidR="00AA33EA">
        <w:rPr>
          <w:rFonts w:ascii="Calibri" w:hAnsi="Calibri" w:cs="Calibri"/>
          <w:color w:val="000000"/>
          <w:sz w:val="24"/>
          <w:szCs w:val="24"/>
        </w:rPr>
        <w:t>učenici</w:t>
      </w:r>
      <w:proofErr w:type="spellEnd"/>
      <w:proofErr w:type="gramEnd"/>
      <w:r w:rsidR="00AA33EA">
        <w:rPr>
          <w:rFonts w:ascii="Calibri" w:hAnsi="Calibri" w:cs="Calibri"/>
          <w:color w:val="000000"/>
          <w:sz w:val="24"/>
          <w:szCs w:val="24"/>
        </w:rPr>
        <w:t xml:space="preserve"> se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dijele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u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grupe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gdje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objedinjuju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svoja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zaduženja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popunjavaju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RL3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za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sve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odabrane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elemente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uz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kordinaciju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nastavnika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i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provjeru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tačnosti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unijetih</w:t>
      </w:r>
      <w:proofErr w:type="spellEnd"/>
      <w:r w:rsidR="00AA33EA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="00AA33EA">
        <w:rPr>
          <w:rFonts w:ascii="Calibri" w:hAnsi="Calibri" w:cs="Calibri"/>
          <w:color w:val="000000"/>
          <w:sz w:val="24"/>
          <w:szCs w:val="24"/>
        </w:rPr>
        <w:t>podataka</w:t>
      </w:r>
      <w:proofErr w:type="spellEnd"/>
      <w:r w:rsidR="00325853">
        <w:rPr>
          <w:rFonts w:ascii="Calibri" w:hAnsi="Calibri" w:cs="Calibri"/>
          <w:color w:val="000000"/>
          <w:sz w:val="24"/>
          <w:szCs w:val="24"/>
        </w:rPr>
        <w:t>,</w:t>
      </w:r>
    </w:p>
    <w:p w:rsidR="00325853" w:rsidRDefault="00325853" w:rsidP="00325853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-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prezentovati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hamer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papiru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( GALERIJA ) </w:t>
      </w:r>
      <w:r>
        <w:rPr>
          <w:rFonts w:ascii="Calibri" w:hAnsi="Calibri" w:cs="Calibri"/>
          <w:color w:val="000000"/>
          <w:sz w:val="20"/>
          <w:szCs w:val="20"/>
        </w:rPr>
        <w:t> </w:t>
      </w:r>
      <w:proofErr w:type="spellStart"/>
      <w:r w:rsidRPr="00325853">
        <w:rPr>
          <w:rFonts w:ascii="Calibri" w:hAnsi="Calibri" w:cs="Calibri"/>
          <w:color w:val="000000"/>
          <w:sz w:val="24"/>
          <w:szCs w:val="24"/>
        </w:rPr>
        <w:t>zanimljivosti</w:t>
      </w:r>
      <w:proofErr w:type="spellEnd"/>
      <w:r w:rsidRPr="00325853">
        <w:rPr>
          <w:rFonts w:ascii="Calibri" w:hAnsi="Calibri" w:cs="Calibri"/>
          <w:color w:val="000000"/>
          <w:sz w:val="24"/>
          <w:szCs w:val="24"/>
        </w:rPr>
        <w:t xml:space="preserve"> o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hemijskim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i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fizičkim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svojstvima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za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dati</w:t>
      </w:r>
      <w:proofErr w:type="spellEnd"/>
      <w:r w:rsidRPr="00325853">
        <w:rPr>
          <w:rFonts w:ascii="Calibri" w:hAnsi="Calibri" w:cs="Calibri"/>
          <w:color w:val="000000"/>
          <w:sz w:val="24"/>
          <w:szCs w:val="24"/>
        </w:rPr>
        <w:t xml:space="preserve"> element </w:t>
      </w:r>
      <w:proofErr w:type="spellStart"/>
      <w:r w:rsidRPr="00325853">
        <w:rPr>
          <w:rFonts w:ascii="Calibri" w:hAnsi="Calibri" w:cs="Calibri"/>
          <w:color w:val="000000"/>
          <w:sz w:val="24"/>
          <w:szCs w:val="24"/>
        </w:rPr>
        <w:t>sa</w:t>
      </w:r>
      <w:proofErr w:type="spellEnd"/>
      <w:r w:rsidRPr="0032585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325853">
        <w:rPr>
          <w:rFonts w:ascii="Calibri" w:hAnsi="Calibri" w:cs="Calibri"/>
          <w:color w:val="000000"/>
          <w:sz w:val="24"/>
          <w:szCs w:val="24"/>
        </w:rPr>
        <w:t>osvrtom</w:t>
      </w:r>
      <w:proofErr w:type="spellEnd"/>
      <w:r w:rsidRPr="0032585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325853">
        <w:rPr>
          <w:rFonts w:ascii="Calibri" w:hAnsi="Calibri" w:cs="Calibri"/>
          <w:color w:val="000000"/>
          <w:sz w:val="24"/>
          <w:szCs w:val="24"/>
        </w:rPr>
        <w:t>na</w:t>
      </w:r>
      <w:proofErr w:type="spellEnd"/>
      <w:r w:rsidRPr="0032585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325853">
        <w:rPr>
          <w:rFonts w:ascii="Calibri" w:hAnsi="Calibri" w:cs="Calibri"/>
          <w:color w:val="000000"/>
          <w:sz w:val="24"/>
          <w:szCs w:val="24"/>
        </w:rPr>
        <w:t>primjenu</w:t>
      </w:r>
      <w:proofErr w:type="spellEnd"/>
      <w:r w:rsidRPr="00325853">
        <w:rPr>
          <w:rFonts w:ascii="Calibri" w:hAnsi="Calibri" w:cs="Calibri"/>
          <w:color w:val="000000"/>
          <w:sz w:val="24"/>
          <w:szCs w:val="24"/>
        </w:rPr>
        <w:t xml:space="preserve"> u </w:t>
      </w:r>
      <w:proofErr w:type="spellStart"/>
      <w:r w:rsidRPr="00325853">
        <w:rPr>
          <w:rFonts w:ascii="Calibri" w:hAnsi="Calibri" w:cs="Calibri"/>
          <w:color w:val="000000"/>
          <w:sz w:val="24"/>
          <w:szCs w:val="24"/>
        </w:rPr>
        <w:t>elektrotehnici</w:t>
      </w:r>
      <w:proofErr w:type="spellEnd"/>
      <w:r w:rsidRPr="00325853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Pr="0032585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325853">
        <w:rPr>
          <w:rFonts w:ascii="Calibri" w:hAnsi="Calibri" w:cs="Calibri"/>
          <w:color w:val="000000"/>
          <w:sz w:val="24"/>
          <w:szCs w:val="24"/>
        </w:rPr>
        <w:t>svakodnevnom</w:t>
      </w:r>
      <w:proofErr w:type="spellEnd"/>
      <w:r w:rsidRPr="00325853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325853">
        <w:rPr>
          <w:rFonts w:ascii="Calibri" w:hAnsi="Calibri" w:cs="Calibri"/>
          <w:color w:val="000000"/>
          <w:sz w:val="24"/>
          <w:szCs w:val="24"/>
        </w:rPr>
        <w:t>životu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2926E9" w:rsidRDefault="00325853" w:rsidP="00325853">
      <w:pPr>
        <w:spacing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RL3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3262"/>
        <w:gridCol w:w="3262"/>
        <w:gridCol w:w="3262"/>
      </w:tblGrid>
      <w:tr w:rsidR="00327FBA" w:rsidTr="00327FBA">
        <w:trPr>
          <w:trHeight w:val="1013"/>
        </w:trPr>
        <w:tc>
          <w:tcPr>
            <w:tcW w:w="3262" w:type="dxa"/>
            <w:shd w:val="clear" w:color="auto" w:fill="D9D9D9" w:themeFill="background1" w:themeFillShade="D9"/>
            <w:vAlign w:val="center"/>
          </w:tcPr>
          <w:p w:rsidR="00327FBA" w:rsidRDefault="00327FBA" w:rsidP="00FE53A6"/>
          <w:p w:rsidR="00327FBA" w:rsidRDefault="00327FBA" w:rsidP="00FE53A6">
            <w:pPr>
              <w:jc w:val="center"/>
            </w:pPr>
            <w:r>
              <w:t>Naziv elementa i ime učenika zaduženog za element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:rsidR="00327FBA" w:rsidRDefault="00327FBA" w:rsidP="00FE53A6">
            <w:pPr>
              <w:jc w:val="center"/>
            </w:pPr>
            <w:r>
              <w:t>Agregatno stanje elementa</w:t>
            </w:r>
          </w:p>
          <w:p w:rsidR="00327FBA" w:rsidRDefault="00327FBA" w:rsidP="00FE53A6">
            <w:pPr>
              <w:jc w:val="center"/>
            </w:pPr>
            <w:r>
              <w:t>(čvrsto, tečno, gasovito)</w:t>
            </w:r>
          </w:p>
        </w:tc>
        <w:tc>
          <w:tcPr>
            <w:tcW w:w="3262" w:type="dxa"/>
            <w:shd w:val="clear" w:color="auto" w:fill="D9D9D9" w:themeFill="background1" w:themeFillShade="D9"/>
            <w:vAlign w:val="center"/>
          </w:tcPr>
          <w:p w:rsidR="00327FBA" w:rsidRDefault="00327FBA" w:rsidP="00FE53A6">
            <w:pPr>
              <w:jc w:val="center"/>
            </w:pPr>
            <w:r>
              <w:t>Električna provodljivost</w:t>
            </w:r>
          </w:p>
          <w:p w:rsidR="00327FBA" w:rsidRDefault="00327FBA" w:rsidP="00FE53A6">
            <w:pPr>
              <w:jc w:val="center"/>
            </w:pPr>
            <w:r>
              <w:t>(provodnici, poluprovodnici, izolatori)</w:t>
            </w:r>
          </w:p>
        </w:tc>
      </w:tr>
      <w:tr w:rsidR="00327FBA" w:rsidTr="00327FBA">
        <w:trPr>
          <w:trHeight w:val="499"/>
        </w:trPr>
        <w:tc>
          <w:tcPr>
            <w:tcW w:w="3262" w:type="dxa"/>
          </w:tcPr>
          <w:p w:rsidR="00327FBA" w:rsidRDefault="00327FBA" w:rsidP="00FE53A6">
            <w:r>
              <w:t>Ugljenik (C)</w:t>
            </w:r>
          </w:p>
          <w:p w:rsidR="00327FBA" w:rsidRDefault="00327FBA" w:rsidP="00FE53A6">
            <w:r>
              <w:t>Bjramspahić  Ilhan</w:t>
            </w:r>
          </w:p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770"/>
        </w:trPr>
        <w:tc>
          <w:tcPr>
            <w:tcW w:w="3262" w:type="dxa"/>
          </w:tcPr>
          <w:p w:rsidR="00327FBA" w:rsidRDefault="00327FBA" w:rsidP="00FE53A6">
            <w:r>
              <w:t>Azot (N)</w:t>
            </w:r>
          </w:p>
          <w:p w:rsidR="00327FBA" w:rsidRDefault="00327FBA" w:rsidP="00FE53A6">
            <w:r>
              <w:t>Balić Nihad</w:t>
            </w:r>
          </w:p>
        </w:tc>
        <w:tc>
          <w:tcPr>
            <w:tcW w:w="3262" w:type="dxa"/>
          </w:tcPr>
          <w:p w:rsidR="00327FBA" w:rsidRDefault="00327FBA" w:rsidP="00FE53A6"/>
          <w:p w:rsidR="00327FBA" w:rsidRDefault="00327FBA" w:rsidP="00FE53A6"/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756"/>
        </w:trPr>
        <w:tc>
          <w:tcPr>
            <w:tcW w:w="3262" w:type="dxa"/>
          </w:tcPr>
          <w:p w:rsidR="00327FBA" w:rsidRDefault="00327FBA" w:rsidP="00FE53A6">
            <w:r>
              <w:t>Kiseonik (O)</w:t>
            </w:r>
          </w:p>
          <w:p w:rsidR="00327FBA" w:rsidRDefault="00327FBA" w:rsidP="00FE53A6">
            <w:r>
              <w:t>Balić Rijalda</w:t>
            </w:r>
          </w:p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770"/>
        </w:trPr>
        <w:tc>
          <w:tcPr>
            <w:tcW w:w="3262" w:type="dxa"/>
          </w:tcPr>
          <w:p w:rsidR="00327FBA" w:rsidRDefault="00327FBA" w:rsidP="00327FBA">
            <w:r>
              <w:t>Natrijum (Na)</w:t>
            </w:r>
          </w:p>
          <w:p w:rsidR="00327FBA" w:rsidRDefault="00327FBA" w:rsidP="00327FBA">
            <w:r>
              <w:t>Bošković Nikola</w:t>
            </w:r>
          </w:p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756"/>
        </w:trPr>
        <w:tc>
          <w:tcPr>
            <w:tcW w:w="3262" w:type="dxa"/>
          </w:tcPr>
          <w:p w:rsidR="00327FBA" w:rsidRDefault="00327FBA" w:rsidP="00327FBA">
            <w:r>
              <w:t>Aluminijum (Al)</w:t>
            </w:r>
          </w:p>
          <w:p w:rsidR="00327FBA" w:rsidRDefault="00327FBA" w:rsidP="00327FBA">
            <w:r>
              <w:t>Grbović Amina</w:t>
            </w:r>
          </w:p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756"/>
        </w:trPr>
        <w:tc>
          <w:tcPr>
            <w:tcW w:w="3262" w:type="dxa"/>
          </w:tcPr>
          <w:p w:rsidR="00327FBA" w:rsidRDefault="00327FBA" w:rsidP="00327FBA">
            <w:r>
              <w:t>Silicijum (Si)</w:t>
            </w:r>
          </w:p>
          <w:p w:rsidR="00327FBA" w:rsidRDefault="002926E9" w:rsidP="00327FBA">
            <w:r>
              <w:t>Kasumović Anes</w:t>
            </w:r>
          </w:p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770"/>
        </w:trPr>
        <w:tc>
          <w:tcPr>
            <w:tcW w:w="3262" w:type="dxa"/>
          </w:tcPr>
          <w:p w:rsidR="00327FBA" w:rsidRDefault="002926E9" w:rsidP="002926E9">
            <w:r>
              <w:t>Hlor (Cl)</w:t>
            </w:r>
          </w:p>
          <w:p w:rsidR="002926E9" w:rsidRDefault="002926E9" w:rsidP="002926E9">
            <w:r>
              <w:t>Zoronjić Denis</w:t>
            </w:r>
          </w:p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514"/>
        </w:trPr>
        <w:tc>
          <w:tcPr>
            <w:tcW w:w="3262" w:type="dxa"/>
          </w:tcPr>
          <w:p w:rsidR="00327FBA" w:rsidRDefault="002926E9" w:rsidP="002926E9">
            <w:r>
              <w:t>Bakar (Cu)</w:t>
            </w:r>
          </w:p>
          <w:p w:rsidR="002926E9" w:rsidRDefault="002926E9" w:rsidP="002926E9">
            <w:r>
              <w:t>Idrizović Dino</w:t>
            </w:r>
          </w:p>
          <w:p w:rsidR="002926E9" w:rsidRDefault="002926E9" w:rsidP="002926E9"/>
          <w:p w:rsidR="002926E9" w:rsidRDefault="002926E9" w:rsidP="002926E9"/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137"/>
        </w:trPr>
        <w:tc>
          <w:tcPr>
            <w:tcW w:w="3262" w:type="dxa"/>
          </w:tcPr>
          <w:p w:rsidR="00327FBA" w:rsidRDefault="002926E9" w:rsidP="002926E9">
            <w:r>
              <w:lastRenderedPageBreak/>
              <w:t>Srebro (Ag)</w:t>
            </w:r>
          </w:p>
          <w:p w:rsidR="002926E9" w:rsidRDefault="002926E9" w:rsidP="002926E9">
            <w:r>
              <w:t>Kadribašić Adel</w:t>
            </w:r>
          </w:p>
          <w:p w:rsidR="002926E9" w:rsidRDefault="002926E9" w:rsidP="002926E9"/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  <w:tr w:rsidR="00327FBA" w:rsidTr="00327FBA">
        <w:trPr>
          <w:trHeight w:val="137"/>
        </w:trPr>
        <w:tc>
          <w:tcPr>
            <w:tcW w:w="3262" w:type="dxa"/>
          </w:tcPr>
          <w:p w:rsidR="00327FBA" w:rsidRDefault="002926E9" w:rsidP="002926E9">
            <w:r>
              <w:t>Živa (Hg)</w:t>
            </w:r>
          </w:p>
          <w:p w:rsidR="002926E9" w:rsidRDefault="002926E9" w:rsidP="002926E9">
            <w:r>
              <w:t>Konatar Vasilije</w:t>
            </w:r>
          </w:p>
          <w:p w:rsidR="002926E9" w:rsidRDefault="002926E9" w:rsidP="002926E9"/>
        </w:tc>
        <w:tc>
          <w:tcPr>
            <w:tcW w:w="3262" w:type="dxa"/>
          </w:tcPr>
          <w:p w:rsidR="00327FBA" w:rsidRDefault="00327FBA" w:rsidP="00FE53A6"/>
        </w:tc>
        <w:tc>
          <w:tcPr>
            <w:tcW w:w="3262" w:type="dxa"/>
          </w:tcPr>
          <w:p w:rsidR="00327FBA" w:rsidRDefault="00327FBA" w:rsidP="00FE53A6"/>
        </w:tc>
      </w:tr>
    </w:tbl>
    <w:p w:rsidR="00327FBA" w:rsidRPr="000355BD" w:rsidRDefault="00327FBA" w:rsidP="00325853">
      <w:pPr>
        <w:spacing w:line="240" w:lineRule="auto"/>
        <w:jc w:val="both"/>
        <w:rPr>
          <w:sz w:val="24"/>
          <w:szCs w:val="24"/>
        </w:rPr>
      </w:pPr>
    </w:p>
    <w:sectPr w:rsidR="00327FBA" w:rsidRPr="000355BD" w:rsidSect="00C77B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BD"/>
    <w:rsid w:val="000355BD"/>
    <w:rsid w:val="002926E9"/>
    <w:rsid w:val="00325853"/>
    <w:rsid w:val="00327FBA"/>
    <w:rsid w:val="007A4D39"/>
    <w:rsid w:val="00AA33EA"/>
    <w:rsid w:val="00B00862"/>
    <w:rsid w:val="00C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Helloooooo</dc:creator>
  <cp:lastModifiedBy>Windows User</cp:lastModifiedBy>
  <cp:revision>2</cp:revision>
  <dcterms:created xsi:type="dcterms:W3CDTF">2020-12-14T22:27:00Z</dcterms:created>
  <dcterms:modified xsi:type="dcterms:W3CDTF">2020-12-14T22:27:00Z</dcterms:modified>
</cp:coreProperties>
</file>