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AADBC" w14:textId="78C0B35D" w:rsidR="00621574" w:rsidRPr="00D30E05" w:rsidRDefault="00D30E05" w:rsidP="00D30E05">
      <w:pPr>
        <w:tabs>
          <w:tab w:val="left" w:pos="421"/>
          <w:tab w:val="center" w:pos="4680"/>
        </w:tabs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</w:rPr>
        <w:t xml:space="preserve">NAZIV ŠKOLE: </w:t>
      </w:r>
      <w:r w:rsidRPr="00D30E05">
        <w:rPr>
          <w:rFonts w:cstheme="minorHAnsi"/>
          <w:b/>
          <w:sz w:val="32"/>
          <w:szCs w:val="32"/>
          <w:u w:val="single"/>
        </w:rPr>
        <w:t>JU OŠ „Risto Ratković“ Bijelo Polje</w:t>
      </w:r>
    </w:p>
    <w:p w14:paraId="1A47A897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A1B718A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9DF8CF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02F53F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2B5171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84326C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63331880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A3FC48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PLANIRANJE INTEGRACIJE KLJUČNIH KOMPETENCIJA</w:t>
      </w:r>
    </w:p>
    <w:p w14:paraId="3B63940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KROZ GODIŠNJI PROGRAM RADA ŠKOLE</w:t>
      </w:r>
    </w:p>
    <w:p w14:paraId="7632F60E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ZA 2020/2021. ŠKOLSKU GODINU</w:t>
      </w:r>
    </w:p>
    <w:p w14:paraId="1C1680A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65273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4218C4F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561089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 w:rsidRPr="00017BF0">
        <w:rPr>
          <w:rFonts w:cstheme="minorHAnsi"/>
          <w:bCs/>
          <w:sz w:val="32"/>
          <w:szCs w:val="32"/>
        </w:rPr>
        <w:t>Ime, prezime i pozicija autora:</w:t>
      </w:r>
    </w:p>
    <w:p w14:paraId="5373A13C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5FD67D2" w14:textId="39575EE4" w:rsidR="00621574" w:rsidRPr="00D30E05" w:rsidRDefault="00D30E05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28"/>
          <w:szCs w:val="32"/>
          <w:u w:val="single"/>
        </w:rPr>
      </w:pPr>
      <w:r w:rsidRPr="00D30E05">
        <w:rPr>
          <w:rFonts w:cstheme="minorHAnsi"/>
          <w:b/>
          <w:sz w:val="28"/>
          <w:szCs w:val="32"/>
          <w:u w:val="single"/>
        </w:rPr>
        <w:t>Sreto Pavićević, VD direktor</w:t>
      </w:r>
    </w:p>
    <w:p w14:paraId="3584A1C8" w14:textId="77777777" w:rsidR="00621574" w:rsidRPr="00D30E05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28"/>
          <w:szCs w:val="32"/>
        </w:rPr>
      </w:pPr>
    </w:p>
    <w:p w14:paraId="3C3F3BDD" w14:textId="072A9D9B" w:rsidR="00621574" w:rsidRPr="00D30E05" w:rsidRDefault="00D30E05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28"/>
          <w:szCs w:val="32"/>
          <w:u w:val="single"/>
        </w:rPr>
      </w:pPr>
      <w:r w:rsidRPr="00D30E05">
        <w:rPr>
          <w:rFonts w:cstheme="minorHAnsi"/>
          <w:b/>
          <w:sz w:val="28"/>
          <w:szCs w:val="32"/>
          <w:u w:val="single"/>
        </w:rPr>
        <w:t>Azemina Fetić, školski pedagog</w:t>
      </w:r>
    </w:p>
    <w:p w14:paraId="60E86EB1" w14:textId="77777777" w:rsidR="00621574" w:rsidRPr="00D30E05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28"/>
          <w:szCs w:val="32"/>
        </w:rPr>
      </w:pPr>
    </w:p>
    <w:p w14:paraId="4FEB5B3C" w14:textId="6E79F7FD" w:rsidR="00621574" w:rsidRPr="00D30E05" w:rsidRDefault="00D30E05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28"/>
          <w:szCs w:val="32"/>
          <w:u w:val="single"/>
        </w:rPr>
      </w:pPr>
      <w:r w:rsidRPr="00D30E05">
        <w:rPr>
          <w:rFonts w:cstheme="minorHAnsi"/>
          <w:b/>
          <w:sz w:val="28"/>
          <w:szCs w:val="32"/>
          <w:u w:val="single"/>
        </w:rPr>
        <w:t>Elza Numanović, profesor razredne nastave</w:t>
      </w:r>
    </w:p>
    <w:p w14:paraId="1317EBF5" w14:textId="77777777" w:rsidR="00621574" w:rsidRPr="00017BF0" w:rsidRDefault="00621574" w:rsidP="00621574">
      <w:pPr>
        <w:pStyle w:val="ListParagraph"/>
        <w:rPr>
          <w:rFonts w:cstheme="minorHAnsi"/>
          <w:b/>
          <w:sz w:val="32"/>
          <w:szCs w:val="32"/>
        </w:rPr>
      </w:pPr>
    </w:p>
    <w:p w14:paraId="1922D05E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0EDFF230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75E362A3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77D1C89C" w14:textId="77777777" w:rsidR="00AE47F8" w:rsidRDefault="00621574" w:rsidP="00AE47F8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017BF0">
        <w:rPr>
          <w:rFonts w:cstheme="minorHAnsi"/>
          <w:bCs/>
          <w:sz w:val="24"/>
          <w:szCs w:val="24"/>
        </w:rPr>
        <w:t>U tekstualnom dijelu potrebno je iskazati oprijedeljenost škole da u procesu planiranja, programiranja i realizacije učenja i nastave uvede razvoj ključnih kompetencija kod učenika, kao i spremnost da odgovori na potrebe učenika, roditelja i lokalne zajednice, uz poštovanje opštih ciljeva (i ishoda) obrazovanja i vaspitanja. Potrebno je n</w:t>
      </w:r>
      <w:r w:rsidR="00017BF0">
        <w:rPr>
          <w:rFonts w:cstheme="minorHAnsi"/>
          <w:bCs/>
          <w:sz w:val="24"/>
          <w:szCs w:val="24"/>
        </w:rPr>
        <w:t>a</w:t>
      </w:r>
      <w:r w:rsidRPr="00017BF0">
        <w:rPr>
          <w:rFonts w:cstheme="minorHAnsi"/>
          <w:bCs/>
          <w:sz w:val="24"/>
          <w:szCs w:val="24"/>
        </w:rPr>
        <w:t>vesti i cilj (zašto se to radi)</w:t>
      </w:r>
      <w:r w:rsidR="00AE47F8">
        <w:rPr>
          <w:rFonts w:cstheme="minorHAnsi"/>
          <w:bCs/>
          <w:sz w:val="24"/>
          <w:szCs w:val="24"/>
        </w:rPr>
        <w:t xml:space="preserve"> kao što su n</w:t>
      </w:r>
      <w:r w:rsidRPr="00017BF0">
        <w:rPr>
          <w:rFonts w:cstheme="minorHAnsi"/>
          <w:bCs/>
          <w:sz w:val="24"/>
          <w:szCs w:val="24"/>
        </w:rPr>
        <w:t>pr.:</w:t>
      </w:r>
      <w:r w:rsidR="00AE47F8">
        <w:rPr>
          <w:rFonts w:cstheme="minorHAnsi"/>
          <w:bCs/>
          <w:sz w:val="24"/>
          <w:szCs w:val="24"/>
        </w:rPr>
        <w:t xml:space="preserve"> </w:t>
      </w:r>
      <w:r w:rsidRPr="00017BF0">
        <w:rPr>
          <w:rFonts w:cstheme="minorHAnsi"/>
          <w:bCs/>
          <w:i/>
          <w:iCs/>
          <w:sz w:val="24"/>
          <w:szCs w:val="24"/>
        </w:rPr>
        <w:t>Cilj nam je da učenici</w:t>
      </w:r>
      <w:r w:rsidR="00AE47F8">
        <w:rPr>
          <w:rFonts w:cstheme="minorHAnsi"/>
          <w:bCs/>
          <w:i/>
          <w:iCs/>
          <w:sz w:val="24"/>
          <w:szCs w:val="24"/>
        </w:rPr>
        <w:t>:</w:t>
      </w:r>
    </w:p>
    <w:p w14:paraId="2C50A116" w14:textId="77777777" w:rsidR="00AE47F8" w:rsidRPr="00AE47F8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 xml:space="preserve">budu inicijativni i proaktivni, </w:t>
      </w:r>
    </w:p>
    <w:p w14:paraId="46E754B9" w14:textId="77777777" w:rsidR="00AE47F8" w:rsidRPr="00AE47F8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 xml:space="preserve">da prepoznaju mogućnosti u svom okruženju, </w:t>
      </w:r>
    </w:p>
    <w:p w14:paraId="1F93756A" w14:textId="77777777" w:rsidR="00AE47F8" w:rsidRPr="00AE47F8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 xml:space="preserve">da </w:t>
      </w:r>
      <w:r w:rsidR="00017BF0" w:rsidRPr="00AE47F8">
        <w:rPr>
          <w:rFonts w:cstheme="minorHAnsi"/>
          <w:bCs/>
          <w:i/>
          <w:iCs/>
          <w:sz w:val="24"/>
          <w:szCs w:val="24"/>
        </w:rPr>
        <w:t>su im znanja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funkcionalna </w:t>
      </w:r>
      <w:r w:rsidR="00017BF0" w:rsidRPr="00AE47F8">
        <w:rPr>
          <w:rFonts w:cstheme="minorHAnsi"/>
          <w:bCs/>
          <w:i/>
          <w:iCs/>
          <w:sz w:val="24"/>
          <w:szCs w:val="24"/>
        </w:rPr>
        <w:t>i primjenjiva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, </w:t>
      </w:r>
    </w:p>
    <w:p w14:paraId="25BDD484" w14:textId="77777777" w:rsidR="00AE47F8" w:rsidRPr="00AE47F8" w:rsidRDefault="00017BF0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 xml:space="preserve">da bolje spoznaju sebe, svoje stilove učenja </w:t>
      </w:r>
      <w:r w:rsidR="00AE47F8" w:rsidRPr="00AE47F8">
        <w:rPr>
          <w:rFonts w:cstheme="minorHAnsi"/>
          <w:bCs/>
          <w:i/>
          <w:iCs/>
          <w:sz w:val="24"/>
          <w:szCs w:val="24"/>
        </w:rPr>
        <w:t xml:space="preserve">i sposobnosti, </w:t>
      </w:r>
    </w:p>
    <w:p w14:paraId="3C176C7F" w14:textId="77777777" w:rsidR="00AE47F8" w:rsidRPr="00AE47F8" w:rsidRDefault="00AE47F8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 xml:space="preserve">da unaprijede </w:t>
      </w:r>
      <w:r w:rsidR="00621574" w:rsidRPr="00AE47F8">
        <w:rPr>
          <w:rFonts w:cstheme="minorHAnsi"/>
          <w:bCs/>
          <w:i/>
          <w:iCs/>
          <w:sz w:val="24"/>
          <w:szCs w:val="24"/>
        </w:rPr>
        <w:t>vještine učenj</w:t>
      </w:r>
      <w:r w:rsidRPr="00AE47F8">
        <w:rPr>
          <w:rFonts w:cstheme="minorHAnsi"/>
          <w:bCs/>
          <w:i/>
          <w:iCs/>
          <w:sz w:val="24"/>
          <w:szCs w:val="24"/>
        </w:rPr>
        <w:t>a</w:t>
      </w:r>
      <w:r w:rsidR="00621574" w:rsidRPr="00AE47F8">
        <w:rPr>
          <w:rFonts w:cstheme="minorHAnsi"/>
          <w:bCs/>
          <w:i/>
          <w:iCs/>
          <w:sz w:val="24"/>
          <w:szCs w:val="24"/>
        </w:rPr>
        <w:t>,</w:t>
      </w:r>
    </w:p>
    <w:p w14:paraId="49DEEF2E" w14:textId="7C8A421A" w:rsidR="00AE47F8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 xml:space="preserve">da razviju kompetencije uz pomoć kojih se snalaze u svakodnevnom životu i </w:t>
      </w:r>
      <w:r w:rsidR="00AE47F8" w:rsidRPr="00AE47F8">
        <w:rPr>
          <w:rFonts w:cstheme="minorHAnsi"/>
          <w:bCs/>
          <w:i/>
          <w:iCs/>
          <w:sz w:val="24"/>
          <w:szCs w:val="24"/>
        </w:rPr>
        <w:t xml:space="preserve">budućem </w:t>
      </w:r>
      <w:r w:rsidRPr="00AE47F8">
        <w:rPr>
          <w:rFonts w:cstheme="minorHAnsi"/>
          <w:bCs/>
          <w:i/>
          <w:iCs/>
          <w:sz w:val="24"/>
          <w:szCs w:val="24"/>
        </w:rPr>
        <w:t>poslu.</w:t>
      </w:r>
    </w:p>
    <w:p w14:paraId="5F16DDB3" w14:textId="73C03A51" w:rsidR="00AE47F8" w:rsidRPr="00AE47F8" w:rsidRDefault="00AE47F8" w:rsidP="00AE47F8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ili:</w:t>
      </w:r>
    </w:p>
    <w:p w14:paraId="382F68C9" w14:textId="77777777" w:rsidR="00AE47F8" w:rsidRPr="00AE47F8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>stv</w:t>
      </w:r>
      <w:r w:rsidR="00AE47F8">
        <w:rPr>
          <w:rFonts w:cstheme="minorHAnsi"/>
          <w:bCs/>
          <w:i/>
          <w:iCs/>
          <w:sz w:val="24"/>
          <w:szCs w:val="24"/>
        </w:rPr>
        <w:t>aramo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podsticajnu sredinu za učenje, </w:t>
      </w:r>
    </w:p>
    <w:p w14:paraId="59E7622B" w14:textId="642BD51D" w:rsidR="00AE47F8" w:rsidRPr="00AE47F8" w:rsidRDefault="00AE47F8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potičemo</w:t>
      </w:r>
      <w:r w:rsidR="00621574" w:rsidRPr="00AE47F8">
        <w:rPr>
          <w:rFonts w:cstheme="minorHAnsi"/>
          <w:bCs/>
          <w:i/>
          <w:iCs/>
          <w:sz w:val="24"/>
          <w:szCs w:val="24"/>
        </w:rPr>
        <w:t xml:space="preserve"> inovativnost, divergentno i </w:t>
      </w:r>
      <w:r w:rsidRPr="00AE47F8">
        <w:rPr>
          <w:rFonts w:cstheme="minorHAnsi"/>
          <w:bCs/>
          <w:i/>
          <w:iCs/>
          <w:sz w:val="24"/>
          <w:szCs w:val="24"/>
        </w:rPr>
        <w:t>logičko</w:t>
      </w:r>
      <w:r w:rsidR="00621574" w:rsidRPr="00AE47F8">
        <w:rPr>
          <w:rFonts w:cstheme="minorHAnsi"/>
          <w:bCs/>
          <w:i/>
          <w:iCs/>
          <w:sz w:val="24"/>
          <w:szCs w:val="24"/>
        </w:rPr>
        <w:t xml:space="preserve"> mišljenje</w:t>
      </w:r>
      <w:r>
        <w:rPr>
          <w:rFonts w:cstheme="minorHAnsi"/>
          <w:bCs/>
          <w:i/>
          <w:iCs/>
          <w:sz w:val="24"/>
          <w:szCs w:val="24"/>
        </w:rPr>
        <w:t xml:space="preserve"> kod učenika</w:t>
      </w:r>
      <w:r w:rsidR="00621574" w:rsidRPr="00AE47F8">
        <w:rPr>
          <w:rFonts w:cstheme="minorHAnsi"/>
          <w:bCs/>
          <w:i/>
          <w:iCs/>
          <w:sz w:val="24"/>
          <w:szCs w:val="24"/>
        </w:rPr>
        <w:t xml:space="preserve">, </w:t>
      </w:r>
    </w:p>
    <w:p w14:paraId="55517CA9" w14:textId="1FE88140" w:rsidR="00AE47F8" w:rsidRPr="00AE47F8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>podst</w:t>
      </w:r>
      <w:r w:rsidR="00B5040D">
        <w:rPr>
          <w:rFonts w:cstheme="minorHAnsi"/>
          <w:bCs/>
          <w:i/>
          <w:iCs/>
          <w:sz w:val="24"/>
          <w:szCs w:val="24"/>
        </w:rPr>
        <w:t>ićemo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timski rad </w:t>
      </w:r>
      <w:r w:rsidR="00B5040D">
        <w:rPr>
          <w:rFonts w:cstheme="minorHAnsi"/>
          <w:bCs/>
          <w:i/>
          <w:iCs/>
          <w:sz w:val="24"/>
          <w:szCs w:val="24"/>
        </w:rPr>
        <w:t xml:space="preserve">nastavnika i timski rad učenika 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u školi,  </w:t>
      </w:r>
    </w:p>
    <w:p w14:paraId="409648A2" w14:textId="64E3FAC9" w:rsidR="00AE47F8" w:rsidRDefault="00621574" w:rsidP="00AE47F8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>razvij</w:t>
      </w:r>
      <w:r w:rsidR="00B5040D">
        <w:rPr>
          <w:rFonts w:cstheme="minorHAnsi"/>
          <w:bCs/>
          <w:i/>
          <w:iCs/>
          <w:sz w:val="24"/>
          <w:szCs w:val="24"/>
        </w:rPr>
        <w:t>a</w:t>
      </w:r>
      <w:r w:rsidR="00AE47F8">
        <w:rPr>
          <w:rFonts w:cstheme="minorHAnsi"/>
          <w:bCs/>
          <w:i/>
          <w:iCs/>
          <w:sz w:val="24"/>
          <w:szCs w:val="24"/>
        </w:rPr>
        <w:t>mo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samosvje</w:t>
      </w:r>
      <w:r w:rsidR="00AE47F8">
        <w:rPr>
          <w:rFonts w:cstheme="minorHAnsi"/>
          <w:bCs/>
          <w:i/>
          <w:iCs/>
          <w:sz w:val="24"/>
          <w:szCs w:val="24"/>
        </w:rPr>
        <w:t>sne</w:t>
      </w:r>
      <w:r w:rsidR="00B5040D">
        <w:rPr>
          <w:rFonts w:cstheme="minorHAnsi"/>
          <w:bCs/>
          <w:i/>
          <w:iCs/>
          <w:sz w:val="24"/>
          <w:szCs w:val="24"/>
        </w:rPr>
        <w:t xml:space="preserve"> i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autonomn</w:t>
      </w:r>
      <w:r w:rsidR="00AE47F8">
        <w:rPr>
          <w:rFonts w:cstheme="minorHAnsi"/>
          <w:bCs/>
          <w:i/>
          <w:iCs/>
          <w:sz w:val="24"/>
          <w:szCs w:val="24"/>
        </w:rPr>
        <w:t>e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učenik</w:t>
      </w:r>
      <w:r w:rsidR="00B5040D">
        <w:rPr>
          <w:rFonts w:cstheme="minorHAnsi"/>
          <w:bCs/>
          <w:i/>
          <w:iCs/>
          <w:sz w:val="24"/>
          <w:szCs w:val="24"/>
        </w:rPr>
        <w:t>e</w:t>
      </w:r>
      <w:r w:rsidRPr="00AE47F8">
        <w:rPr>
          <w:rFonts w:cstheme="minorHAnsi"/>
          <w:bCs/>
          <w:i/>
          <w:iCs/>
          <w:sz w:val="24"/>
          <w:szCs w:val="24"/>
        </w:rPr>
        <w:t>, u budućnosti društveno odgovorn</w:t>
      </w:r>
      <w:r w:rsidR="00AE47F8">
        <w:rPr>
          <w:rFonts w:cstheme="minorHAnsi"/>
          <w:bCs/>
          <w:i/>
          <w:iCs/>
          <w:sz w:val="24"/>
          <w:szCs w:val="24"/>
        </w:rPr>
        <w:t>e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građan</w:t>
      </w:r>
      <w:r w:rsidR="00AE47F8">
        <w:rPr>
          <w:rFonts w:cstheme="minorHAnsi"/>
          <w:bCs/>
          <w:i/>
          <w:iCs/>
          <w:sz w:val="24"/>
          <w:szCs w:val="24"/>
        </w:rPr>
        <w:t>e,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osposobljen</w:t>
      </w:r>
      <w:r w:rsidR="00AE47F8">
        <w:rPr>
          <w:rFonts w:cstheme="minorHAnsi"/>
          <w:bCs/>
          <w:i/>
          <w:iCs/>
          <w:sz w:val="24"/>
          <w:szCs w:val="24"/>
        </w:rPr>
        <w:t>e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za rješavanje realnih životnih problema i spremnih </w:t>
      </w:r>
      <w:r w:rsidR="00AE47F8">
        <w:rPr>
          <w:rFonts w:cstheme="minorHAnsi"/>
          <w:bCs/>
          <w:i/>
          <w:iCs/>
          <w:sz w:val="24"/>
          <w:szCs w:val="24"/>
        </w:rPr>
        <w:t>n</w:t>
      </w:r>
      <w:r w:rsidRPr="00AE47F8">
        <w:rPr>
          <w:rFonts w:cstheme="minorHAnsi"/>
          <w:bCs/>
          <w:i/>
          <w:iCs/>
          <w:sz w:val="24"/>
          <w:szCs w:val="24"/>
        </w:rPr>
        <w:t>a cjeloživotno učenje.</w:t>
      </w:r>
      <w:r w:rsidRPr="00AE47F8">
        <w:rPr>
          <w:rFonts w:cstheme="minorHAnsi"/>
          <w:bCs/>
          <w:sz w:val="24"/>
          <w:szCs w:val="24"/>
        </w:rPr>
        <w:t xml:space="preserve"> </w:t>
      </w:r>
    </w:p>
    <w:p w14:paraId="17C3E3B5" w14:textId="253D2F89" w:rsidR="00621574" w:rsidRPr="00AE47F8" w:rsidRDefault="00621574" w:rsidP="00AE47F8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AE47F8">
        <w:rPr>
          <w:rFonts w:cstheme="minorHAnsi"/>
          <w:bCs/>
          <w:sz w:val="24"/>
          <w:szCs w:val="24"/>
        </w:rPr>
        <w:t xml:space="preserve">Ovdje se takođe mogu navesti specifičnosti škole (npr. veličina škole, specifičnosti organizacije nastavnog procesa, </w:t>
      </w:r>
      <w:r w:rsidR="00AE47F8">
        <w:rPr>
          <w:rFonts w:cstheme="minorHAnsi"/>
          <w:bCs/>
          <w:sz w:val="24"/>
          <w:szCs w:val="24"/>
        </w:rPr>
        <w:t xml:space="preserve">koji su prioriteti u radu </w:t>
      </w:r>
      <w:r w:rsidRPr="00AE47F8">
        <w:rPr>
          <w:rFonts w:cstheme="minorHAnsi"/>
          <w:bCs/>
          <w:sz w:val="24"/>
          <w:szCs w:val="24"/>
        </w:rPr>
        <w:t xml:space="preserve"> škol</w:t>
      </w:r>
      <w:r w:rsidR="00AE47F8">
        <w:rPr>
          <w:rFonts w:cstheme="minorHAnsi"/>
          <w:bCs/>
          <w:sz w:val="24"/>
          <w:szCs w:val="24"/>
        </w:rPr>
        <w:t xml:space="preserve">e i čemu se </w:t>
      </w:r>
      <w:r w:rsidRPr="00AE47F8">
        <w:rPr>
          <w:rFonts w:cstheme="minorHAnsi"/>
          <w:bCs/>
          <w:sz w:val="24"/>
          <w:szCs w:val="24"/>
        </w:rPr>
        <w:t xml:space="preserve"> posvećuje posebn</w:t>
      </w:r>
      <w:r w:rsidR="00AE47F8">
        <w:rPr>
          <w:rFonts w:cstheme="minorHAnsi"/>
          <w:bCs/>
          <w:sz w:val="24"/>
          <w:szCs w:val="24"/>
        </w:rPr>
        <w:t>a</w:t>
      </w:r>
      <w:r w:rsidRPr="00AE47F8">
        <w:rPr>
          <w:rFonts w:cstheme="minorHAnsi"/>
          <w:bCs/>
          <w:sz w:val="24"/>
          <w:szCs w:val="24"/>
        </w:rPr>
        <w:t xml:space="preserve"> pažnj</w:t>
      </w:r>
      <w:r w:rsidR="00AE47F8">
        <w:rPr>
          <w:rFonts w:cstheme="minorHAnsi"/>
          <w:bCs/>
          <w:sz w:val="24"/>
          <w:szCs w:val="24"/>
        </w:rPr>
        <w:t>a</w:t>
      </w:r>
      <w:r w:rsidRPr="00AE47F8">
        <w:rPr>
          <w:rFonts w:cstheme="minorHAnsi"/>
          <w:bCs/>
          <w:sz w:val="24"/>
          <w:szCs w:val="24"/>
        </w:rPr>
        <w:t xml:space="preserve"> – npr. rad sa telentima, inkluzivni karakter obrazovanja, saradnja sa lokalnom zajednicom ili preduzećima učešće u projektima</w:t>
      </w:r>
      <w:r w:rsidR="00AE47F8">
        <w:rPr>
          <w:rFonts w:cstheme="minorHAnsi"/>
          <w:bCs/>
          <w:sz w:val="24"/>
          <w:szCs w:val="24"/>
        </w:rPr>
        <w:t>, promicanje EU vrijednosti, osposobljavanje za tržište rada</w:t>
      </w:r>
      <w:r w:rsidRPr="00AE47F8">
        <w:rPr>
          <w:rFonts w:cstheme="minorHAnsi"/>
          <w:bCs/>
          <w:sz w:val="24"/>
          <w:szCs w:val="24"/>
        </w:rPr>
        <w:t xml:space="preserve"> </w:t>
      </w:r>
      <w:r w:rsidR="00AE47F8">
        <w:rPr>
          <w:rFonts w:cstheme="minorHAnsi"/>
          <w:bCs/>
          <w:sz w:val="24"/>
          <w:szCs w:val="24"/>
        </w:rPr>
        <w:t>ili za nastavak obrazovanja</w:t>
      </w:r>
      <w:r w:rsidRPr="00AE47F8">
        <w:rPr>
          <w:rFonts w:cstheme="minorHAnsi"/>
          <w:bCs/>
          <w:sz w:val="24"/>
          <w:szCs w:val="24"/>
        </w:rPr>
        <w:t xml:space="preserve"> i slično).</w:t>
      </w:r>
    </w:p>
    <w:p w14:paraId="67AB3BD7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51035817" w14:textId="38D715E0" w:rsidR="00621574" w:rsidRPr="00017BF0" w:rsidRDefault="00621574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017BF0">
        <w:rPr>
          <w:rFonts w:cstheme="minorHAnsi"/>
          <w:bCs/>
          <w:sz w:val="24"/>
          <w:szCs w:val="24"/>
        </w:rPr>
        <w:t>Potrebno je uk</w:t>
      </w:r>
      <w:r w:rsidR="00AE47F8">
        <w:rPr>
          <w:rFonts w:cstheme="minorHAnsi"/>
          <w:bCs/>
          <w:sz w:val="24"/>
          <w:szCs w:val="24"/>
        </w:rPr>
        <w:t>r</w:t>
      </w:r>
      <w:r w:rsidRPr="00017BF0">
        <w:rPr>
          <w:rFonts w:cstheme="minorHAnsi"/>
          <w:bCs/>
          <w:sz w:val="24"/>
          <w:szCs w:val="24"/>
        </w:rPr>
        <w:t xml:space="preserve">atko opisati aktivnosti škole </w:t>
      </w:r>
      <w:r w:rsidR="00AE47F8">
        <w:rPr>
          <w:rFonts w:cstheme="minorHAnsi"/>
          <w:bCs/>
          <w:sz w:val="24"/>
          <w:szCs w:val="24"/>
        </w:rPr>
        <w:t xml:space="preserve">vezano za </w:t>
      </w:r>
      <w:r w:rsidRPr="00017BF0">
        <w:rPr>
          <w:rFonts w:cstheme="minorHAnsi"/>
          <w:bCs/>
          <w:sz w:val="24"/>
          <w:szCs w:val="24"/>
        </w:rPr>
        <w:t xml:space="preserve"> integracij</w:t>
      </w:r>
      <w:r w:rsidR="00AE47F8">
        <w:rPr>
          <w:rFonts w:cstheme="minorHAnsi"/>
          <w:bCs/>
          <w:sz w:val="24"/>
          <w:szCs w:val="24"/>
        </w:rPr>
        <w:t>u</w:t>
      </w:r>
      <w:r w:rsidRPr="00017BF0">
        <w:rPr>
          <w:rFonts w:cstheme="minorHAnsi"/>
          <w:bCs/>
          <w:sz w:val="24"/>
          <w:szCs w:val="24"/>
        </w:rPr>
        <w:t xml:space="preserve"> ključnih kompetencija (npr. pristup nastavi usmjerenoj na integraciju ključnih kompetencija, stvaranje klime i mehanizama u školi za razvoj ključnih kompetencija, osnaživanje i kontinuirani profesionalni razvoj nastavnika</w:t>
      </w:r>
      <w:r w:rsidR="00B5040D">
        <w:rPr>
          <w:rFonts w:cstheme="minorHAnsi"/>
          <w:bCs/>
          <w:sz w:val="24"/>
          <w:szCs w:val="24"/>
        </w:rPr>
        <w:t xml:space="preserve"> za ključne kompetencije i njihovu integraciju u nastavu i ostale aktivnosti u radu s učenicima</w:t>
      </w:r>
      <w:r w:rsidRPr="00017BF0">
        <w:rPr>
          <w:rFonts w:cstheme="minorHAnsi"/>
          <w:bCs/>
          <w:sz w:val="24"/>
          <w:szCs w:val="24"/>
        </w:rPr>
        <w:t>, uvrštavanje integracije ključnih kompetencija u godišnj</w:t>
      </w:r>
      <w:r w:rsidR="00B5040D">
        <w:rPr>
          <w:rFonts w:cstheme="minorHAnsi"/>
          <w:bCs/>
          <w:sz w:val="24"/>
          <w:szCs w:val="24"/>
        </w:rPr>
        <w:t>i</w:t>
      </w:r>
      <w:r w:rsidRPr="00017BF0">
        <w:rPr>
          <w:rFonts w:cstheme="minorHAnsi"/>
          <w:bCs/>
          <w:sz w:val="24"/>
          <w:szCs w:val="24"/>
        </w:rPr>
        <w:t xml:space="preserve"> plan rada</w:t>
      </w:r>
      <w:r w:rsidR="00B5040D">
        <w:rPr>
          <w:rFonts w:cstheme="minorHAnsi"/>
          <w:bCs/>
          <w:sz w:val="24"/>
          <w:szCs w:val="24"/>
        </w:rPr>
        <w:t xml:space="preserve"> i</w:t>
      </w:r>
      <w:r w:rsidRPr="00017BF0">
        <w:rPr>
          <w:rFonts w:cstheme="minorHAnsi"/>
          <w:bCs/>
          <w:sz w:val="24"/>
          <w:szCs w:val="24"/>
        </w:rPr>
        <w:t xml:space="preserve"> operativne planove nastavnika, tematski</w:t>
      </w:r>
      <w:r w:rsidR="00B5040D">
        <w:rPr>
          <w:rFonts w:cstheme="minorHAnsi"/>
          <w:bCs/>
          <w:sz w:val="24"/>
          <w:szCs w:val="24"/>
        </w:rPr>
        <w:t xml:space="preserve"> i interdisciplinarni</w:t>
      </w:r>
      <w:r w:rsidRPr="00017BF0">
        <w:rPr>
          <w:rFonts w:cstheme="minorHAnsi"/>
          <w:bCs/>
          <w:sz w:val="24"/>
          <w:szCs w:val="24"/>
        </w:rPr>
        <w:t xml:space="preserve"> pristup</w:t>
      </w:r>
      <w:r w:rsidR="00B5040D">
        <w:rPr>
          <w:rFonts w:cstheme="minorHAnsi"/>
          <w:bCs/>
          <w:sz w:val="24"/>
          <w:szCs w:val="24"/>
        </w:rPr>
        <w:t xml:space="preserve"> </w:t>
      </w:r>
      <w:r w:rsidRPr="00017BF0">
        <w:rPr>
          <w:rFonts w:cstheme="minorHAnsi"/>
          <w:bCs/>
          <w:sz w:val="24"/>
          <w:szCs w:val="24"/>
        </w:rPr>
        <w:t>nastavi, međupredmetna saradnja</w:t>
      </w:r>
      <w:r w:rsidR="00B5040D">
        <w:rPr>
          <w:rFonts w:cstheme="minorHAnsi"/>
          <w:bCs/>
          <w:sz w:val="24"/>
          <w:szCs w:val="24"/>
        </w:rPr>
        <w:t xml:space="preserve"> nasta                                                                                                                                                                                                                                                                                    vnika i učenika</w:t>
      </w:r>
      <w:r w:rsidRPr="00017BF0">
        <w:rPr>
          <w:rFonts w:cstheme="minorHAnsi"/>
          <w:bCs/>
          <w:sz w:val="24"/>
          <w:szCs w:val="24"/>
        </w:rPr>
        <w:t xml:space="preserve">, </w:t>
      </w:r>
      <w:r w:rsidR="00B5040D">
        <w:rPr>
          <w:rFonts w:cstheme="minorHAnsi"/>
          <w:bCs/>
          <w:sz w:val="24"/>
          <w:szCs w:val="24"/>
        </w:rPr>
        <w:t xml:space="preserve">dogovor unutar </w:t>
      </w:r>
      <w:r w:rsidRPr="00017BF0">
        <w:rPr>
          <w:rFonts w:cstheme="minorHAnsi"/>
          <w:bCs/>
          <w:sz w:val="24"/>
          <w:szCs w:val="24"/>
        </w:rPr>
        <w:t>aktiva</w:t>
      </w:r>
      <w:r w:rsidR="00B5040D">
        <w:rPr>
          <w:rFonts w:cstheme="minorHAnsi"/>
          <w:bCs/>
          <w:sz w:val="24"/>
          <w:szCs w:val="24"/>
        </w:rPr>
        <w:t xml:space="preserve"> i suradnja više aktiva</w:t>
      </w:r>
      <w:r w:rsidRPr="00017BF0">
        <w:rPr>
          <w:rFonts w:cstheme="minorHAnsi"/>
          <w:bCs/>
          <w:sz w:val="24"/>
          <w:szCs w:val="24"/>
        </w:rPr>
        <w:t>, školski projekti, vanučioničke, vannastavne i vanškols</w:t>
      </w:r>
      <w:r w:rsidR="00017BF0" w:rsidRPr="00017BF0">
        <w:rPr>
          <w:rFonts w:cstheme="minorHAnsi"/>
          <w:bCs/>
          <w:sz w:val="24"/>
          <w:szCs w:val="24"/>
        </w:rPr>
        <w:t>k</w:t>
      </w:r>
      <w:r w:rsidRPr="00017BF0">
        <w:rPr>
          <w:rFonts w:cstheme="minorHAnsi"/>
          <w:bCs/>
          <w:sz w:val="24"/>
          <w:szCs w:val="24"/>
        </w:rPr>
        <w:t>e aktivnosti i sl.).</w:t>
      </w:r>
    </w:p>
    <w:p w14:paraId="7B6A10B9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0857532F" w14:textId="70E85087" w:rsidR="00621574" w:rsidRPr="00017BF0" w:rsidRDefault="00B5040D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  <w:u w:val="single"/>
        </w:rPr>
        <w:lastRenderedPageBreak/>
        <w:t xml:space="preserve">Prijedlog </w:t>
      </w:r>
      <w:r w:rsidR="00621574" w:rsidRPr="00017BF0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nekoliko</w:t>
      </w:r>
      <w:r w:rsidR="00621574" w:rsidRPr="00017BF0">
        <w:rPr>
          <w:rFonts w:cstheme="minorHAnsi"/>
          <w:bCs/>
          <w:sz w:val="24"/>
          <w:szCs w:val="24"/>
        </w:rPr>
        <w:t xml:space="preserve"> aktivnosti</w:t>
      </w:r>
      <w:r>
        <w:rPr>
          <w:rFonts w:cstheme="minorHAnsi"/>
          <w:bCs/>
          <w:sz w:val="24"/>
          <w:szCs w:val="24"/>
        </w:rPr>
        <w:t xml:space="preserve"> na nivou škole koje je moguće realizirati s ciljem implementacije ključnih aktivnosti u radu s</w:t>
      </w:r>
      <w:r w:rsidR="00040BB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učenicima</w:t>
      </w:r>
      <w:r w:rsidR="00621574" w:rsidRPr="00017BF0">
        <w:rPr>
          <w:rFonts w:cstheme="minorHAnsi"/>
          <w:bCs/>
          <w:sz w:val="24"/>
          <w:szCs w:val="24"/>
        </w:rPr>
        <w:t>:</w:t>
      </w:r>
    </w:p>
    <w:p w14:paraId="191EE9F9" w14:textId="77777777" w:rsidR="00621574" w:rsidRPr="00017BF0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017BF0">
        <w:rPr>
          <w:rFonts w:cstheme="minorHAnsi"/>
          <w:bCs/>
          <w:sz w:val="24"/>
          <w:szCs w:val="24"/>
        </w:rPr>
        <w:t xml:space="preserve">Određivanje  obrazovanja za ključne kompetencije kao strateškog prioritetnog cilja u radu škole </w:t>
      </w:r>
    </w:p>
    <w:p w14:paraId="5202BC43" w14:textId="77777777" w:rsidR="00621574" w:rsidRPr="00017BF0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017BF0">
        <w:rPr>
          <w:rFonts w:cstheme="minorHAnsi"/>
          <w:bCs/>
          <w:sz w:val="24"/>
          <w:szCs w:val="24"/>
        </w:rPr>
        <w:t>Razrada plana aktivnosti vezanih za integraciju ključnih kompetencija u godišnjem planu rada škole, vezano za predmetnu nastavu, višepredmetnu nastavu, vannastavne i vanškolske aktivnosti s ciljem osiguravanja dostizanja svih propisanih ishoda učenja za ključne kompetencije tokom određenog ciklusa obrazovanja (ISCED 1 – 1.-5. razred osnovne škole, ISCED 2 – 6.-9. razred osnovne škole, ISCED 3 – srednjoškolsko obrazovanje)</w:t>
      </w:r>
    </w:p>
    <w:p w14:paraId="4DFD4921" w14:textId="77777777" w:rsidR="00621574" w:rsidRPr="00017BF0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017BF0">
        <w:rPr>
          <w:rFonts w:cstheme="minorHAnsi"/>
          <w:bCs/>
          <w:sz w:val="24"/>
          <w:szCs w:val="24"/>
        </w:rPr>
        <w:t>Diseminacija EU i Crnogorskog okvira za ključne kompetencije na Nastavničkom vijeću, na stručnim aktivima, Vijeću roditelja, Vijeću učenika, na roditeljskim sastancima i satu razrednika</w:t>
      </w:r>
    </w:p>
    <w:p w14:paraId="08EB5B52" w14:textId="77777777" w:rsidR="00621574" w:rsidRPr="00017BF0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017BF0">
        <w:rPr>
          <w:rFonts w:cstheme="minorHAnsi"/>
          <w:bCs/>
          <w:sz w:val="24"/>
          <w:szCs w:val="24"/>
        </w:rPr>
        <w:t>Plan kontinuiranog profesionalnog razvoja nastavnika na nivou škole, aktiva, grupe nastavnika različitih predmeta i individulanom nivou za razvoj nastavničkih kompetencija za implementaciju ključnih kompetencija</w:t>
      </w:r>
    </w:p>
    <w:p w14:paraId="481B1495" w14:textId="77777777" w:rsidR="00621574" w:rsidRPr="00017BF0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017BF0">
        <w:rPr>
          <w:rFonts w:cstheme="minorHAnsi"/>
          <w:bCs/>
          <w:sz w:val="24"/>
          <w:szCs w:val="24"/>
        </w:rPr>
        <w:t>Detekcija, prikupljanje i diseminacija primjera dobre prakse nastave i školskih aktivnosti za stjecanje ključnih kompetencija</w:t>
      </w:r>
    </w:p>
    <w:p w14:paraId="51F17005" w14:textId="77777777" w:rsidR="00621574" w:rsidRPr="00017BF0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017BF0">
        <w:rPr>
          <w:rFonts w:cstheme="minorHAnsi"/>
          <w:bCs/>
          <w:sz w:val="24"/>
          <w:szCs w:val="24"/>
        </w:rPr>
        <w:t>Raspored međusobnog posjećivanja nastavnika na redovnoj nastavi i  vanastavnim ili vanškolskim aktivnostima uz samoevalaciju, evaluaciju i analizu postignuća vezano za implementaciju ključnih kompetencija</w:t>
      </w:r>
    </w:p>
    <w:p w14:paraId="36634C21" w14:textId="77777777" w:rsidR="00621574" w:rsidRPr="00017BF0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017BF0">
        <w:rPr>
          <w:rFonts w:cstheme="minorHAnsi"/>
          <w:bCs/>
          <w:sz w:val="24"/>
          <w:szCs w:val="24"/>
        </w:rPr>
        <w:t>Promocija škole vezano za implementaciju ključnih kompetencija</w:t>
      </w:r>
    </w:p>
    <w:p w14:paraId="1A6C5F70" w14:textId="77777777" w:rsidR="00621574" w:rsidRPr="00017BF0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017BF0">
        <w:rPr>
          <w:rFonts w:cstheme="minorHAnsi"/>
          <w:bCs/>
          <w:sz w:val="24"/>
          <w:szCs w:val="24"/>
        </w:rPr>
        <w:t>Osmišljavanje i organiziranje Dana otvorenih vrata s ciljem prikaza dostignuća učenika vezano za ključne kompetencije</w:t>
      </w:r>
    </w:p>
    <w:p w14:paraId="4A96102C" w14:textId="77777777" w:rsidR="00621574" w:rsidRPr="00017BF0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017BF0">
        <w:rPr>
          <w:rFonts w:cstheme="minorHAnsi"/>
          <w:bCs/>
          <w:sz w:val="24"/>
          <w:szCs w:val="24"/>
        </w:rPr>
        <w:t>Osmišljavanje i provedba okruglog stola na nivou škole ili u suradnji s lokalnom zajednicom vezano za dostizanje ključnih kompetencija</w:t>
      </w:r>
    </w:p>
    <w:p w14:paraId="79F74292" w14:textId="77777777" w:rsidR="00621574" w:rsidRPr="00017BF0" w:rsidRDefault="00621574" w:rsidP="00621574">
      <w:pPr>
        <w:pStyle w:val="ListParagraph"/>
        <w:numPr>
          <w:ilvl w:val="0"/>
          <w:numId w:val="2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017BF0">
        <w:rPr>
          <w:rFonts w:cstheme="minorHAnsi"/>
          <w:bCs/>
          <w:sz w:val="24"/>
          <w:szCs w:val="24"/>
        </w:rPr>
        <w:t>Plan međusobnih posjeta školama i razmjena iskustva vezano za implementaciju ključnih kompetencija</w:t>
      </w:r>
    </w:p>
    <w:p w14:paraId="2EBD2573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8"/>
          <w:szCs w:val="38"/>
        </w:rPr>
        <w:sectPr w:rsidR="00621574" w:rsidRPr="00017BF0" w:rsidSect="006215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527EC0" w14:textId="77777777" w:rsidR="00621574" w:rsidRPr="00017BF0" w:rsidRDefault="00621574" w:rsidP="00017BF0">
      <w:pPr>
        <w:rPr>
          <w:rFonts w:cstheme="minorHAnsi"/>
          <w:b/>
          <w:sz w:val="32"/>
          <w:szCs w:val="32"/>
        </w:rPr>
      </w:pPr>
      <w:bookmarkStart w:id="0" w:name="_GoBack"/>
      <w:bookmarkEnd w:id="0"/>
    </w:p>
    <w:p w14:paraId="5CD55AA6" w14:textId="0905D072" w:rsidR="003326B7" w:rsidRPr="00017BF0" w:rsidRDefault="00D35153" w:rsidP="00714DF5">
      <w:pPr>
        <w:jc w:val="center"/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>AKCIONI PLAN</w:t>
      </w:r>
      <w:r w:rsidR="00C83F6A" w:rsidRPr="00017BF0">
        <w:rPr>
          <w:rFonts w:cstheme="minorHAnsi"/>
          <w:b/>
          <w:sz w:val="32"/>
          <w:szCs w:val="32"/>
        </w:rPr>
        <w:t xml:space="preserve"> ZA </w:t>
      </w:r>
      <w:r w:rsidR="00017BF0" w:rsidRPr="00017BF0">
        <w:rPr>
          <w:rFonts w:cstheme="minorHAnsi"/>
          <w:b/>
          <w:sz w:val="32"/>
          <w:szCs w:val="32"/>
        </w:rPr>
        <w:t xml:space="preserve">IMPLEMENTACIJU KLJUČNIH KOMPETENCIJA u </w:t>
      </w:r>
      <w:r w:rsidR="00C83F6A" w:rsidRPr="00017BF0">
        <w:rPr>
          <w:rFonts w:cstheme="minorHAnsi"/>
          <w:b/>
          <w:sz w:val="32"/>
          <w:szCs w:val="32"/>
        </w:rPr>
        <w:t>20</w:t>
      </w:r>
      <w:r w:rsidR="0009756C" w:rsidRPr="00017BF0">
        <w:rPr>
          <w:rFonts w:cstheme="minorHAnsi"/>
          <w:b/>
          <w:sz w:val="32"/>
          <w:szCs w:val="32"/>
        </w:rPr>
        <w:t>20</w:t>
      </w:r>
      <w:r w:rsidR="00017BF0" w:rsidRPr="00017BF0">
        <w:rPr>
          <w:rFonts w:cstheme="minorHAnsi"/>
          <w:b/>
          <w:sz w:val="32"/>
          <w:szCs w:val="32"/>
        </w:rPr>
        <w:t>.</w:t>
      </w:r>
      <w:r w:rsidR="0009756C" w:rsidRPr="00017BF0">
        <w:rPr>
          <w:rFonts w:cstheme="minorHAnsi"/>
          <w:b/>
          <w:sz w:val="32"/>
          <w:szCs w:val="32"/>
        </w:rPr>
        <w:t>/21</w:t>
      </w:r>
      <w:r w:rsidR="00F11B58" w:rsidRPr="00017BF0">
        <w:rPr>
          <w:rFonts w:cstheme="minorHAnsi"/>
          <w:b/>
          <w:sz w:val="32"/>
          <w:szCs w:val="32"/>
        </w:rPr>
        <w:t>.</w:t>
      </w:r>
      <w:r w:rsidR="00017BF0" w:rsidRPr="00017BF0">
        <w:rPr>
          <w:rFonts w:cstheme="minorHAnsi"/>
          <w:b/>
          <w:sz w:val="32"/>
          <w:szCs w:val="32"/>
        </w:rPr>
        <w:t xml:space="preserve"> školskoj </w:t>
      </w:r>
      <w:r w:rsidR="00B77653" w:rsidRPr="00017BF0">
        <w:rPr>
          <w:rFonts w:cstheme="minorHAnsi"/>
          <w:b/>
          <w:sz w:val="32"/>
          <w:szCs w:val="32"/>
        </w:rPr>
        <w:t>godin</w:t>
      </w:r>
      <w:r w:rsidR="00017BF0" w:rsidRPr="00017BF0">
        <w:rPr>
          <w:rFonts w:cstheme="minorHAnsi"/>
          <w:b/>
          <w:sz w:val="32"/>
          <w:szCs w:val="32"/>
        </w:rPr>
        <w:t>i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507"/>
        <w:gridCol w:w="3508"/>
        <w:gridCol w:w="1665"/>
        <w:gridCol w:w="1665"/>
        <w:gridCol w:w="1557"/>
        <w:gridCol w:w="1773"/>
      </w:tblGrid>
      <w:tr w:rsidR="00621574" w:rsidRPr="00017BF0" w14:paraId="66B7157C" w14:textId="77777777" w:rsidTr="00017BF0">
        <w:trPr>
          <w:tblHeader/>
        </w:trPr>
        <w:tc>
          <w:tcPr>
            <w:tcW w:w="3507" w:type="dxa"/>
            <w:shd w:val="clear" w:color="auto" w:fill="auto"/>
            <w:vAlign w:val="center"/>
          </w:tcPr>
          <w:p w14:paraId="0003766A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FE2676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BA571F2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51139EE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0E81590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28FEE5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21574" w:rsidRPr="00C92BD0" w14:paraId="11F7120C" w14:textId="77777777" w:rsidTr="00017BF0">
        <w:tc>
          <w:tcPr>
            <w:tcW w:w="3507" w:type="dxa"/>
            <w:shd w:val="clear" w:color="auto" w:fill="auto"/>
          </w:tcPr>
          <w:p w14:paraId="18C01164" w14:textId="7401E698" w:rsidR="00621574" w:rsidRPr="00C92BD0" w:rsidRDefault="00D30E05" w:rsidP="00D30E0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92BD0">
              <w:rPr>
                <w:rFonts w:cstheme="minorHAnsi"/>
                <w:b/>
                <w:sz w:val="24"/>
                <w:szCs w:val="20"/>
              </w:rPr>
              <w:t>„DAN OTVORENIH VRATA“</w:t>
            </w:r>
          </w:p>
          <w:p w14:paraId="1B67DD8E" w14:textId="77777777" w:rsidR="00621574" w:rsidRPr="00C92BD0" w:rsidRDefault="00621574" w:rsidP="00D30E0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  <w:p w14:paraId="7AAB5B36" w14:textId="77777777" w:rsidR="00621574" w:rsidRPr="00C92BD0" w:rsidRDefault="00621574" w:rsidP="00D30E0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  <w:p w14:paraId="1AD72386" w14:textId="77777777" w:rsidR="00621574" w:rsidRPr="00C92BD0" w:rsidRDefault="00621574" w:rsidP="00D30E0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  <w:p w14:paraId="4A7A9DBA" w14:textId="77777777" w:rsidR="00621574" w:rsidRPr="00C92BD0" w:rsidRDefault="00621574" w:rsidP="00D30E0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5D01BE70" w14:textId="4A397C8E" w:rsidR="00621574" w:rsidRPr="00C92BD0" w:rsidRDefault="00C92BD0" w:rsidP="00C92BD0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- </w:t>
            </w:r>
            <w:r w:rsidR="00D30E05" w:rsidRPr="00C92BD0">
              <w:rPr>
                <w:rFonts w:cstheme="minorHAnsi"/>
                <w:sz w:val="24"/>
                <w:szCs w:val="20"/>
              </w:rPr>
              <w:t>da su učenička znanja funkcionalna i primjenljiva</w:t>
            </w:r>
          </w:p>
        </w:tc>
        <w:tc>
          <w:tcPr>
            <w:tcW w:w="1665" w:type="dxa"/>
            <w:shd w:val="clear" w:color="auto" w:fill="auto"/>
          </w:tcPr>
          <w:p w14:paraId="26F3AEAC" w14:textId="38746DA2" w:rsidR="00621574" w:rsidRPr="00C92BD0" w:rsidRDefault="00D30E05" w:rsidP="00D30E05">
            <w:pPr>
              <w:rPr>
                <w:rFonts w:cstheme="minorHAnsi"/>
                <w:sz w:val="24"/>
                <w:szCs w:val="20"/>
              </w:rPr>
            </w:pPr>
            <w:r w:rsidRPr="00C92BD0">
              <w:rPr>
                <w:rFonts w:cstheme="minorHAnsi"/>
                <w:sz w:val="24"/>
                <w:szCs w:val="20"/>
              </w:rPr>
              <w:t>- odjeljenjske starješine</w:t>
            </w:r>
          </w:p>
        </w:tc>
        <w:tc>
          <w:tcPr>
            <w:tcW w:w="1665" w:type="dxa"/>
            <w:shd w:val="clear" w:color="auto" w:fill="auto"/>
          </w:tcPr>
          <w:p w14:paraId="6D80CA1C" w14:textId="7CCEAEA2" w:rsidR="00621574" w:rsidRPr="00C92BD0" w:rsidRDefault="00E9690A" w:rsidP="00D35153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- školska </w:t>
            </w:r>
            <w:r w:rsidR="00D30E05" w:rsidRPr="00C92BD0">
              <w:rPr>
                <w:rFonts w:cstheme="minorHAnsi"/>
                <w:sz w:val="24"/>
                <w:szCs w:val="20"/>
              </w:rPr>
              <w:t>godina</w:t>
            </w:r>
          </w:p>
        </w:tc>
        <w:tc>
          <w:tcPr>
            <w:tcW w:w="1557" w:type="dxa"/>
            <w:shd w:val="clear" w:color="auto" w:fill="auto"/>
          </w:tcPr>
          <w:p w14:paraId="00D674E9" w14:textId="77777777" w:rsidR="00621574" w:rsidRPr="00C92BD0" w:rsidRDefault="00621574" w:rsidP="00D35153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3E4FAEF0" w14:textId="123E6FE5" w:rsidR="00621574" w:rsidRPr="00C92BD0" w:rsidRDefault="00D30E05" w:rsidP="00D35153">
            <w:pPr>
              <w:rPr>
                <w:rFonts w:cstheme="minorHAnsi"/>
                <w:sz w:val="24"/>
                <w:szCs w:val="20"/>
              </w:rPr>
            </w:pPr>
            <w:r w:rsidRPr="00C92BD0">
              <w:rPr>
                <w:rFonts w:cstheme="minorHAnsi"/>
                <w:sz w:val="24"/>
                <w:szCs w:val="20"/>
              </w:rPr>
              <w:t>- učenički radovi i postignuća</w:t>
            </w:r>
          </w:p>
        </w:tc>
      </w:tr>
      <w:tr w:rsidR="00621574" w:rsidRPr="00C92BD0" w14:paraId="5DEED638" w14:textId="77777777" w:rsidTr="00017BF0">
        <w:tc>
          <w:tcPr>
            <w:tcW w:w="3507" w:type="dxa"/>
            <w:shd w:val="clear" w:color="auto" w:fill="auto"/>
          </w:tcPr>
          <w:p w14:paraId="4E7C01AB" w14:textId="71A2C5CF" w:rsidR="00621574" w:rsidRPr="00C92BD0" w:rsidRDefault="00D30E05" w:rsidP="00D30E0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92BD0">
              <w:rPr>
                <w:rFonts w:cstheme="minorHAnsi"/>
                <w:b/>
                <w:sz w:val="24"/>
                <w:szCs w:val="20"/>
              </w:rPr>
              <w:t>„UČENJE O UČENJU“</w:t>
            </w:r>
          </w:p>
          <w:p w14:paraId="192A2DD1" w14:textId="4503883B" w:rsidR="00621574" w:rsidRPr="00C92BD0" w:rsidRDefault="00D45662" w:rsidP="00D45662">
            <w:pPr>
              <w:rPr>
                <w:rFonts w:cstheme="minorHAnsi"/>
                <w:sz w:val="24"/>
                <w:szCs w:val="20"/>
              </w:rPr>
            </w:pPr>
            <w:r w:rsidRPr="00C92BD0">
              <w:rPr>
                <w:rFonts w:cstheme="minorHAnsi"/>
                <w:sz w:val="24"/>
                <w:szCs w:val="20"/>
              </w:rPr>
              <w:t>(u toku nastave, učenici dobijaju instrukcije kako da na najbolji način uče i savladavaju gradivo iz pojedinih predmeta)</w:t>
            </w:r>
          </w:p>
          <w:p w14:paraId="022C76AF" w14:textId="77777777" w:rsidR="00621574" w:rsidRPr="00C92BD0" w:rsidRDefault="00621574" w:rsidP="00D30E0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  <w:p w14:paraId="7ED1BD2F" w14:textId="77777777" w:rsidR="00621574" w:rsidRPr="00C92BD0" w:rsidRDefault="00621574" w:rsidP="00D30E0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4F53BB52" w14:textId="6229DE55" w:rsidR="00621574" w:rsidRPr="00C92BD0" w:rsidRDefault="00D30E05" w:rsidP="00D30E05">
            <w:pPr>
              <w:jc w:val="center"/>
              <w:rPr>
                <w:rFonts w:cstheme="minorHAnsi"/>
                <w:sz w:val="24"/>
                <w:szCs w:val="20"/>
              </w:rPr>
            </w:pPr>
            <w:r w:rsidRPr="00C92BD0">
              <w:rPr>
                <w:rFonts w:cstheme="minorHAnsi"/>
                <w:sz w:val="24"/>
                <w:szCs w:val="20"/>
              </w:rPr>
              <w:t>- da učenici bolje spoznaju sebe, svoje stilove učenja i sposobnosti</w:t>
            </w:r>
          </w:p>
        </w:tc>
        <w:tc>
          <w:tcPr>
            <w:tcW w:w="1665" w:type="dxa"/>
            <w:shd w:val="clear" w:color="auto" w:fill="auto"/>
          </w:tcPr>
          <w:p w14:paraId="5A46244F" w14:textId="7B4353B8" w:rsidR="00621574" w:rsidRPr="00C92BD0" w:rsidRDefault="00D30E05" w:rsidP="00D30E05">
            <w:pPr>
              <w:rPr>
                <w:rFonts w:cstheme="minorHAnsi"/>
                <w:sz w:val="24"/>
                <w:szCs w:val="20"/>
              </w:rPr>
            </w:pPr>
            <w:r w:rsidRPr="00C92BD0">
              <w:rPr>
                <w:rFonts w:cstheme="minorHAnsi"/>
                <w:sz w:val="24"/>
                <w:szCs w:val="20"/>
              </w:rPr>
              <w:t>- predmetni nastavnici</w:t>
            </w:r>
          </w:p>
        </w:tc>
        <w:tc>
          <w:tcPr>
            <w:tcW w:w="1665" w:type="dxa"/>
            <w:shd w:val="clear" w:color="auto" w:fill="auto"/>
          </w:tcPr>
          <w:p w14:paraId="4FEBDDA3" w14:textId="661C3950" w:rsidR="00621574" w:rsidRPr="00C92BD0" w:rsidRDefault="00D30E05" w:rsidP="00D30E05">
            <w:pPr>
              <w:rPr>
                <w:rFonts w:cstheme="minorHAnsi"/>
                <w:sz w:val="24"/>
                <w:szCs w:val="20"/>
              </w:rPr>
            </w:pPr>
            <w:r w:rsidRPr="00C92BD0">
              <w:rPr>
                <w:rFonts w:cstheme="minorHAnsi"/>
                <w:sz w:val="24"/>
                <w:szCs w:val="20"/>
              </w:rPr>
              <w:t>- školska godina</w:t>
            </w:r>
          </w:p>
        </w:tc>
        <w:tc>
          <w:tcPr>
            <w:tcW w:w="1557" w:type="dxa"/>
            <w:shd w:val="clear" w:color="auto" w:fill="auto"/>
          </w:tcPr>
          <w:p w14:paraId="26A2A87B" w14:textId="77777777" w:rsidR="00621574" w:rsidRPr="00C92BD0" w:rsidRDefault="00621574" w:rsidP="00D30E0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49265099" w14:textId="338E1D65" w:rsidR="00621574" w:rsidRPr="00C92BD0" w:rsidRDefault="00D45662" w:rsidP="00D45662">
            <w:pPr>
              <w:rPr>
                <w:rFonts w:cstheme="minorHAnsi"/>
                <w:sz w:val="24"/>
                <w:szCs w:val="20"/>
              </w:rPr>
            </w:pPr>
            <w:r w:rsidRPr="00C92BD0">
              <w:rPr>
                <w:rFonts w:cstheme="minorHAnsi"/>
                <w:sz w:val="24"/>
                <w:szCs w:val="20"/>
              </w:rPr>
              <w:t>- učenička postignuća u učenju</w:t>
            </w:r>
          </w:p>
        </w:tc>
      </w:tr>
      <w:tr w:rsidR="00621574" w:rsidRPr="00C92BD0" w14:paraId="62CAE4B3" w14:textId="77777777" w:rsidTr="00017BF0">
        <w:tc>
          <w:tcPr>
            <w:tcW w:w="3507" w:type="dxa"/>
            <w:shd w:val="clear" w:color="auto" w:fill="auto"/>
          </w:tcPr>
          <w:p w14:paraId="2E9D1DFA" w14:textId="77777777" w:rsidR="00621574" w:rsidRPr="00C92BD0" w:rsidRDefault="00621574" w:rsidP="00D35153">
            <w:pPr>
              <w:rPr>
                <w:rFonts w:cstheme="minorHAnsi"/>
                <w:szCs w:val="20"/>
              </w:rPr>
            </w:pPr>
          </w:p>
          <w:p w14:paraId="5C93CE6B" w14:textId="079684EC" w:rsidR="00621574" w:rsidRPr="00C92BD0" w:rsidRDefault="00C92BD0" w:rsidP="00C92BD0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92BD0">
              <w:rPr>
                <w:rFonts w:cstheme="minorHAnsi"/>
                <w:b/>
                <w:sz w:val="24"/>
                <w:szCs w:val="20"/>
              </w:rPr>
              <w:t>„POSJETE ŠKOLAMA“</w:t>
            </w:r>
          </w:p>
          <w:p w14:paraId="2D62CD77" w14:textId="77777777" w:rsidR="00621574" w:rsidRPr="00C92BD0" w:rsidRDefault="00621574" w:rsidP="00D35153">
            <w:pPr>
              <w:rPr>
                <w:rFonts w:cstheme="minorHAnsi"/>
                <w:szCs w:val="20"/>
              </w:rPr>
            </w:pPr>
          </w:p>
          <w:p w14:paraId="42712BF7" w14:textId="77777777" w:rsidR="00621574" w:rsidRPr="00C92BD0" w:rsidRDefault="00621574" w:rsidP="00D35153">
            <w:pPr>
              <w:rPr>
                <w:rFonts w:cstheme="minorHAnsi"/>
                <w:szCs w:val="20"/>
              </w:rPr>
            </w:pPr>
          </w:p>
          <w:p w14:paraId="0AB0857D" w14:textId="77777777" w:rsidR="00621574" w:rsidRPr="00C92BD0" w:rsidRDefault="00621574" w:rsidP="00D35153">
            <w:pPr>
              <w:rPr>
                <w:rFonts w:cstheme="minorHAnsi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30FDCF53" w14:textId="121B367C" w:rsidR="00621574" w:rsidRPr="00C92BD0" w:rsidRDefault="00C92BD0" w:rsidP="00D35153">
            <w:pPr>
              <w:rPr>
                <w:rFonts w:cstheme="minorHAnsi"/>
                <w:szCs w:val="20"/>
              </w:rPr>
            </w:pPr>
            <w:r w:rsidRPr="00C92BD0">
              <w:rPr>
                <w:rFonts w:cstheme="minorHAnsi"/>
                <w:szCs w:val="20"/>
              </w:rPr>
              <w:t>- razmjena iskustava vezano za implementaciju ključnih kompetencija</w:t>
            </w:r>
          </w:p>
        </w:tc>
        <w:tc>
          <w:tcPr>
            <w:tcW w:w="1665" w:type="dxa"/>
            <w:shd w:val="clear" w:color="auto" w:fill="auto"/>
          </w:tcPr>
          <w:p w14:paraId="4FA56C88" w14:textId="77777777" w:rsidR="00621574" w:rsidRPr="00C92BD0" w:rsidRDefault="00C92BD0" w:rsidP="00D35153">
            <w:pPr>
              <w:rPr>
                <w:rFonts w:cstheme="minorHAnsi"/>
                <w:szCs w:val="20"/>
              </w:rPr>
            </w:pPr>
            <w:r w:rsidRPr="00C92BD0">
              <w:rPr>
                <w:rFonts w:cstheme="minorHAnsi"/>
                <w:szCs w:val="20"/>
              </w:rPr>
              <w:t>- predmetni nastavnici</w:t>
            </w:r>
          </w:p>
          <w:p w14:paraId="14075E80" w14:textId="212CAD36" w:rsidR="00C92BD0" w:rsidRPr="00C92BD0" w:rsidRDefault="00C92BD0" w:rsidP="00D35153">
            <w:pPr>
              <w:rPr>
                <w:rFonts w:cstheme="minorHAnsi"/>
                <w:szCs w:val="20"/>
              </w:rPr>
            </w:pPr>
            <w:r w:rsidRPr="00C92BD0">
              <w:rPr>
                <w:rFonts w:cstheme="minorHAnsi"/>
                <w:szCs w:val="20"/>
              </w:rPr>
              <w:t>- koordinator za PRNŠ</w:t>
            </w:r>
          </w:p>
        </w:tc>
        <w:tc>
          <w:tcPr>
            <w:tcW w:w="1665" w:type="dxa"/>
            <w:shd w:val="clear" w:color="auto" w:fill="auto"/>
          </w:tcPr>
          <w:p w14:paraId="79C10294" w14:textId="7DD24D81" w:rsidR="00621574" w:rsidRPr="00C92BD0" w:rsidRDefault="00C92BD0" w:rsidP="00D35153">
            <w:pPr>
              <w:rPr>
                <w:rFonts w:cstheme="minorHAnsi"/>
                <w:szCs w:val="20"/>
              </w:rPr>
            </w:pPr>
            <w:r w:rsidRPr="00C92BD0">
              <w:rPr>
                <w:rFonts w:cstheme="minorHAnsi"/>
                <w:szCs w:val="20"/>
              </w:rPr>
              <w:t>- školska godina</w:t>
            </w:r>
          </w:p>
        </w:tc>
        <w:tc>
          <w:tcPr>
            <w:tcW w:w="1557" w:type="dxa"/>
            <w:shd w:val="clear" w:color="auto" w:fill="auto"/>
          </w:tcPr>
          <w:p w14:paraId="7C8CDCCD" w14:textId="77777777" w:rsidR="00621574" w:rsidRPr="00C92BD0" w:rsidRDefault="00621574" w:rsidP="00D35153">
            <w:pPr>
              <w:rPr>
                <w:rFonts w:cstheme="minorHAnsi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42FF9A2F" w14:textId="77777777" w:rsidR="00621574" w:rsidRPr="00C92BD0" w:rsidRDefault="00621574" w:rsidP="00D35153">
            <w:pPr>
              <w:rPr>
                <w:rFonts w:cstheme="minorHAnsi"/>
                <w:szCs w:val="20"/>
              </w:rPr>
            </w:pPr>
          </w:p>
        </w:tc>
      </w:tr>
      <w:tr w:rsidR="00621574" w:rsidRPr="00017BF0" w14:paraId="7F8B7D6F" w14:textId="77777777" w:rsidTr="00017BF0">
        <w:tc>
          <w:tcPr>
            <w:tcW w:w="3507" w:type="dxa"/>
            <w:shd w:val="clear" w:color="auto" w:fill="auto"/>
          </w:tcPr>
          <w:p w14:paraId="1CB488E3" w14:textId="18416E2F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4F4287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5C1E37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A40B5A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F84DA6C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36BC4185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6F2A4E7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45108864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264D2C7C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79B067D0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1574" w:rsidRPr="00017BF0" w14:paraId="2C3931ED" w14:textId="77777777" w:rsidTr="00017BF0">
        <w:tc>
          <w:tcPr>
            <w:tcW w:w="3507" w:type="dxa"/>
            <w:shd w:val="clear" w:color="auto" w:fill="auto"/>
          </w:tcPr>
          <w:p w14:paraId="25581AAA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003B1A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8C3B2A7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6A9A01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46F49A8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5C696774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52B2BA89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2DAAFB1A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136FEC6A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47CD5B6D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1574" w:rsidRPr="00017BF0" w14:paraId="15A8817D" w14:textId="77777777" w:rsidTr="00017BF0">
        <w:tc>
          <w:tcPr>
            <w:tcW w:w="3507" w:type="dxa"/>
            <w:shd w:val="clear" w:color="auto" w:fill="auto"/>
          </w:tcPr>
          <w:p w14:paraId="293D15F5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7802F1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B9AA1EC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642D98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D9F5D50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5CBC77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5AFEE6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958EA62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324A810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70504E5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53D977D4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58D6EA5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47E8DBC7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4B4448C5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1574" w:rsidRPr="00017BF0" w14:paraId="017CD3D3" w14:textId="77777777" w:rsidTr="00017BF0">
        <w:tc>
          <w:tcPr>
            <w:tcW w:w="3507" w:type="dxa"/>
            <w:shd w:val="clear" w:color="auto" w:fill="auto"/>
          </w:tcPr>
          <w:p w14:paraId="7C7C5CA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9FBF82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26C60C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2C8FC3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37FDE7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7B8615AD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61FA929E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64D7B28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41E7E969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78F24638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1574" w:rsidRPr="00017BF0" w14:paraId="044BF782" w14:textId="77777777" w:rsidTr="00017BF0">
        <w:tc>
          <w:tcPr>
            <w:tcW w:w="3507" w:type="dxa"/>
            <w:shd w:val="clear" w:color="auto" w:fill="auto"/>
          </w:tcPr>
          <w:p w14:paraId="2CD6F45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D6840F0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3901749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9DA1074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DB6102C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C97669D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67486DF9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60AFDA99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5562040F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2C42A38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1388DB2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1574" w:rsidRPr="00017BF0" w14:paraId="125346C6" w14:textId="77777777" w:rsidTr="00017BF0">
        <w:tc>
          <w:tcPr>
            <w:tcW w:w="3507" w:type="dxa"/>
            <w:shd w:val="clear" w:color="auto" w:fill="auto"/>
          </w:tcPr>
          <w:p w14:paraId="7162DA44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85C4AB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7AAB9B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BA3E26C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1932188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1E313CF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6F7BCB35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7B2F966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6BA8F74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4C2267B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5EF25928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1574" w:rsidRPr="00017BF0" w14:paraId="40125065" w14:textId="77777777" w:rsidTr="00017BF0">
        <w:tc>
          <w:tcPr>
            <w:tcW w:w="3507" w:type="dxa"/>
            <w:shd w:val="clear" w:color="auto" w:fill="auto"/>
          </w:tcPr>
          <w:p w14:paraId="1FCEDB58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DC1886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49A8B3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17DAC459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EAB533D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DA51AE2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5205342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2CADC2A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2110A93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1738F0E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7E7DEDA2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F078424" w14:textId="77777777" w:rsidR="00D35153" w:rsidRPr="00017BF0" w:rsidRDefault="00D35153">
      <w:pPr>
        <w:rPr>
          <w:rFonts w:cstheme="minorHAnsi"/>
        </w:rPr>
      </w:pPr>
    </w:p>
    <w:sectPr w:rsidR="00D35153" w:rsidRPr="00017BF0" w:rsidSect="00D35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1424"/>
    <w:multiLevelType w:val="hybridMultilevel"/>
    <w:tmpl w:val="FA8C8528"/>
    <w:lvl w:ilvl="0" w:tplc="CE24F5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53"/>
    <w:rsid w:val="00017BF0"/>
    <w:rsid w:val="000204C0"/>
    <w:rsid w:val="00040BBD"/>
    <w:rsid w:val="00097028"/>
    <w:rsid w:val="0009756C"/>
    <w:rsid w:val="00225C47"/>
    <w:rsid w:val="00322B64"/>
    <w:rsid w:val="003326B7"/>
    <w:rsid w:val="003741FA"/>
    <w:rsid w:val="00420D46"/>
    <w:rsid w:val="00452398"/>
    <w:rsid w:val="004670DB"/>
    <w:rsid w:val="00490561"/>
    <w:rsid w:val="00490B50"/>
    <w:rsid w:val="004B0E4C"/>
    <w:rsid w:val="00503A3A"/>
    <w:rsid w:val="005516C2"/>
    <w:rsid w:val="00555B2F"/>
    <w:rsid w:val="005633AE"/>
    <w:rsid w:val="005874E3"/>
    <w:rsid w:val="0060760D"/>
    <w:rsid w:val="00621574"/>
    <w:rsid w:val="006451D9"/>
    <w:rsid w:val="0065703E"/>
    <w:rsid w:val="0070551D"/>
    <w:rsid w:val="00714DF5"/>
    <w:rsid w:val="00786C0B"/>
    <w:rsid w:val="007A13F5"/>
    <w:rsid w:val="007D5AC9"/>
    <w:rsid w:val="007E3D97"/>
    <w:rsid w:val="007F46D0"/>
    <w:rsid w:val="00875563"/>
    <w:rsid w:val="008A64A6"/>
    <w:rsid w:val="008B1478"/>
    <w:rsid w:val="009004E4"/>
    <w:rsid w:val="009A7EE7"/>
    <w:rsid w:val="009D359A"/>
    <w:rsid w:val="00A77965"/>
    <w:rsid w:val="00AE47F8"/>
    <w:rsid w:val="00B02E0A"/>
    <w:rsid w:val="00B2140D"/>
    <w:rsid w:val="00B5040D"/>
    <w:rsid w:val="00B77653"/>
    <w:rsid w:val="00BF02C2"/>
    <w:rsid w:val="00C17655"/>
    <w:rsid w:val="00C344DB"/>
    <w:rsid w:val="00C544F2"/>
    <w:rsid w:val="00C83F6A"/>
    <w:rsid w:val="00C92BD0"/>
    <w:rsid w:val="00D30E05"/>
    <w:rsid w:val="00D35153"/>
    <w:rsid w:val="00D45662"/>
    <w:rsid w:val="00D76CCE"/>
    <w:rsid w:val="00DF4631"/>
    <w:rsid w:val="00E30D7A"/>
    <w:rsid w:val="00E9690A"/>
    <w:rsid w:val="00F11B58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B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Pavlovic-Kosovic</dc:creator>
  <cp:lastModifiedBy>Windows User</cp:lastModifiedBy>
  <cp:revision>2</cp:revision>
  <cp:lastPrinted>2020-09-16T21:51:00Z</cp:lastPrinted>
  <dcterms:created xsi:type="dcterms:W3CDTF">2020-09-20T06:15:00Z</dcterms:created>
  <dcterms:modified xsi:type="dcterms:W3CDTF">2020-09-20T06:15:00Z</dcterms:modified>
</cp:coreProperties>
</file>